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1F586BB4" w:rsidR="00F66E01" w:rsidRDefault="00B3403F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August 17, 2022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6E498DA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1CE486E8" w14:textId="5341B01A" w:rsidR="005E6581" w:rsidRPr="005E6581" w:rsidRDefault="00B3403F" w:rsidP="005E6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DODD Guests</w:t>
      </w:r>
      <w:r w:rsidR="005E6581" w:rsidRPr="005E6581">
        <w:rPr>
          <w:rFonts w:ascii="Arial" w:hAnsi="Arial" w:cs="Arial"/>
          <w:sz w:val="24"/>
          <w:szCs w:val="21"/>
        </w:rPr>
        <w:br/>
      </w:r>
    </w:p>
    <w:p w14:paraId="3FE7BF7D" w14:textId="7732D517" w:rsidR="005E6581" w:rsidRDefault="00B3403F" w:rsidP="005E65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Department updates with Ann </w:t>
      </w:r>
      <w:proofErr w:type="spellStart"/>
      <w:r>
        <w:rPr>
          <w:rFonts w:ascii="Arial" w:hAnsi="Arial" w:cs="Arial"/>
          <w:sz w:val="24"/>
          <w:szCs w:val="21"/>
        </w:rPr>
        <w:t>Wei</w:t>
      </w:r>
      <w:r w:rsidR="00997E3D">
        <w:rPr>
          <w:rFonts w:ascii="Arial" w:hAnsi="Arial" w:cs="Arial"/>
          <w:sz w:val="24"/>
          <w:szCs w:val="21"/>
        </w:rPr>
        <w:t>sent</w:t>
      </w:r>
      <w:proofErr w:type="spellEnd"/>
    </w:p>
    <w:p w14:paraId="0EFF68D2" w14:textId="77777777" w:rsidR="00997E3D" w:rsidRDefault="00997E3D" w:rsidP="00997E3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Shared Living overview</w:t>
      </w:r>
    </w:p>
    <w:p w14:paraId="7C3A757A" w14:textId="4A2B8E16" w:rsidR="00C10526" w:rsidRPr="00997E3D" w:rsidRDefault="00997E3D" w:rsidP="00997E3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Shared Living video</w:t>
      </w:r>
      <w:r>
        <w:rPr>
          <w:rFonts w:ascii="Arial" w:hAnsi="Arial" w:cs="Arial"/>
          <w:sz w:val="24"/>
          <w:szCs w:val="21"/>
        </w:rPr>
        <w:br/>
      </w:r>
    </w:p>
    <w:p w14:paraId="746935EB" w14:textId="3B8AA70B" w:rsidR="00BB319A" w:rsidRDefault="00997E3D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On Site </w:t>
      </w:r>
      <w:proofErr w:type="gramStart"/>
      <w:r>
        <w:rPr>
          <w:rFonts w:ascii="Arial" w:hAnsi="Arial" w:cs="Arial"/>
          <w:sz w:val="24"/>
          <w:szCs w:val="21"/>
        </w:rPr>
        <w:t>On</w:t>
      </w:r>
      <w:proofErr w:type="gramEnd"/>
      <w:r>
        <w:rPr>
          <w:rFonts w:ascii="Arial" w:hAnsi="Arial" w:cs="Arial"/>
          <w:sz w:val="24"/>
          <w:szCs w:val="21"/>
        </w:rPr>
        <w:t xml:space="preserve"> Call</w:t>
      </w:r>
      <w:r>
        <w:rPr>
          <w:rFonts w:ascii="Arial" w:hAnsi="Arial" w:cs="Arial"/>
          <w:sz w:val="24"/>
          <w:szCs w:val="21"/>
        </w:rPr>
        <w:br/>
      </w:r>
    </w:p>
    <w:p w14:paraId="78C91233" w14:textId="2F0276D2" w:rsidR="00997E3D" w:rsidRPr="005E6581" w:rsidRDefault="00997E3D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5 hours vs. current rule</w:t>
      </w:r>
    </w:p>
    <w:p w14:paraId="4D30EDFD" w14:textId="5FFF977F" w:rsidR="00BB319A" w:rsidRPr="005E6581" w:rsidRDefault="00BB319A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70E169F6" w14:textId="2AE5D5FB" w:rsidR="005E6581" w:rsidRDefault="00997E3D" w:rsidP="002476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Budgetary Updates</w:t>
      </w:r>
      <w:r>
        <w:rPr>
          <w:rFonts w:ascii="Arial" w:hAnsi="Arial" w:cs="Arial"/>
          <w:sz w:val="24"/>
          <w:szCs w:val="21"/>
        </w:rPr>
        <w:br/>
      </w:r>
    </w:p>
    <w:p w14:paraId="4E4EC42B" w14:textId="7B79319A" w:rsidR="00997E3D" w:rsidRDefault="00997E3D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6.5% Retention Payments</w:t>
      </w:r>
    </w:p>
    <w:p w14:paraId="7370D9A7" w14:textId="2C69F799" w:rsidR="00997E3D" w:rsidRDefault="00997E3D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Coalition Updates</w:t>
      </w:r>
    </w:p>
    <w:p w14:paraId="58E2BA6F" w14:textId="282F8088" w:rsidR="002476FA" w:rsidRPr="005E6581" w:rsidRDefault="002476FA" w:rsidP="005E6581">
      <w:pPr>
        <w:pStyle w:val="ListParagraph"/>
        <w:rPr>
          <w:rFonts w:ascii="Arial" w:hAnsi="Arial" w:cs="Arial"/>
          <w:sz w:val="24"/>
          <w:szCs w:val="21"/>
        </w:rPr>
      </w:pPr>
    </w:p>
    <w:p w14:paraId="6BD34E97" w14:textId="123E17FA" w:rsidR="00C10526" w:rsidRPr="005E6581" w:rsidRDefault="00997E3D" w:rsidP="00EC78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Day Services</w:t>
      </w:r>
    </w:p>
    <w:p w14:paraId="17904D84" w14:textId="15FA7C39" w:rsidR="00C10526" w:rsidRPr="005E6581" w:rsidRDefault="00C10526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457C642F" w14:textId="2A3625AD" w:rsidR="00C10526" w:rsidRPr="005E6581" w:rsidRDefault="00997E3D" w:rsidP="00C1052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Individuals who choose not to go back to day services</w:t>
      </w:r>
    </w:p>
    <w:p w14:paraId="2A356A1C" w14:textId="7D094E14" w:rsidR="007347D4" w:rsidRPr="005E6581" w:rsidRDefault="00EE5861" w:rsidP="007347D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Who providers can serve</w:t>
      </w:r>
    </w:p>
    <w:p w14:paraId="6E2AEE31" w14:textId="77777777" w:rsidR="005E6581" w:rsidRPr="005E6581" w:rsidRDefault="005E6581" w:rsidP="005E6581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6ED4B616" w14:textId="7F752E57" w:rsidR="00BB319A" w:rsidRPr="005E6581" w:rsidRDefault="007347D4" w:rsidP="005E65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5E6581">
        <w:rPr>
          <w:rFonts w:ascii="Arial" w:hAnsi="Arial" w:cs="Arial"/>
          <w:sz w:val="24"/>
          <w:szCs w:val="21"/>
        </w:rPr>
        <w:t>Surveys and Hot Topic</w:t>
      </w:r>
      <w:r w:rsidR="005E6581" w:rsidRPr="005E6581">
        <w:rPr>
          <w:rFonts w:ascii="Arial" w:hAnsi="Arial" w:cs="Arial"/>
          <w:sz w:val="24"/>
          <w:szCs w:val="21"/>
        </w:rPr>
        <w:t>s</w:t>
      </w:r>
      <w:r w:rsidR="002476FA" w:rsidRPr="005E6581">
        <w:rPr>
          <w:rFonts w:ascii="Arial" w:hAnsi="Arial" w:cs="Arial"/>
          <w:sz w:val="24"/>
          <w:szCs w:val="21"/>
        </w:rPr>
        <w:br/>
      </w:r>
      <w:r w:rsidR="00BB319A" w:rsidRPr="005E6581">
        <w:rPr>
          <w:rFonts w:ascii="Arial" w:hAnsi="Arial" w:cs="Arial"/>
          <w:sz w:val="28"/>
        </w:rPr>
        <w:br/>
      </w: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838"/>
    <w:multiLevelType w:val="hybridMultilevel"/>
    <w:tmpl w:val="DC702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80A5F"/>
    <w:multiLevelType w:val="hybridMultilevel"/>
    <w:tmpl w:val="18583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D86250"/>
    <w:multiLevelType w:val="hybridMultilevel"/>
    <w:tmpl w:val="EA7C3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765E7"/>
    <w:multiLevelType w:val="hybridMultilevel"/>
    <w:tmpl w:val="4274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72D2"/>
    <w:multiLevelType w:val="hybridMultilevel"/>
    <w:tmpl w:val="5DEC9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170396"/>
    <w:multiLevelType w:val="hybridMultilevel"/>
    <w:tmpl w:val="2CA4E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955559">
    <w:abstractNumId w:val="1"/>
  </w:num>
  <w:num w:numId="2" w16cid:durableId="1449200659">
    <w:abstractNumId w:val="6"/>
  </w:num>
  <w:num w:numId="3" w16cid:durableId="1321158022">
    <w:abstractNumId w:val="0"/>
  </w:num>
  <w:num w:numId="4" w16cid:durableId="1817212138">
    <w:abstractNumId w:val="3"/>
  </w:num>
  <w:num w:numId="5" w16cid:durableId="662584612">
    <w:abstractNumId w:val="7"/>
  </w:num>
  <w:num w:numId="6" w16cid:durableId="377628645">
    <w:abstractNumId w:val="4"/>
  </w:num>
  <w:num w:numId="7" w16cid:durableId="440804708">
    <w:abstractNumId w:val="2"/>
  </w:num>
  <w:num w:numId="8" w16cid:durableId="894925336">
    <w:abstractNumId w:val="5"/>
  </w:num>
  <w:num w:numId="9" w16cid:durableId="1901596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1C48D0"/>
    <w:rsid w:val="002476FA"/>
    <w:rsid w:val="00434F22"/>
    <w:rsid w:val="00467E69"/>
    <w:rsid w:val="00563D1F"/>
    <w:rsid w:val="005E6581"/>
    <w:rsid w:val="007347D4"/>
    <w:rsid w:val="007E4F66"/>
    <w:rsid w:val="00861A32"/>
    <w:rsid w:val="009321CA"/>
    <w:rsid w:val="00936D59"/>
    <w:rsid w:val="00997E3D"/>
    <w:rsid w:val="009C7F6A"/>
    <w:rsid w:val="00A40A70"/>
    <w:rsid w:val="00A7233B"/>
    <w:rsid w:val="00B22381"/>
    <w:rsid w:val="00B3403F"/>
    <w:rsid w:val="00BB319A"/>
    <w:rsid w:val="00C05074"/>
    <w:rsid w:val="00C10526"/>
    <w:rsid w:val="00C35534"/>
    <w:rsid w:val="00EE5861"/>
    <w:rsid w:val="00F0067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2022-08-11T13:27:00Z</dcterms:created>
  <dcterms:modified xsi:type="dcterms:W3CDTF">2022-08-11T13:27:00Z</dcterms:modified>
</cp:coreProperties>
</file>