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20" w:rsidRDefault="00A53260" w:rsidP="00A53260">
      <w:pPr>
        <w:jc w:val="center"/>
        <w:rPr>
          <w:b/>
          <w:u w:val="single"/>
        </w:rPr>
      </w:pPr>
      <w:r>
        <w:rPr>
          <w:b/>
          <w:u w:val="single"/>
        </w:rPr>
        <w:t>D</w:t>
      </w:r>
      <w:r w:rsidR="00CF1BB2">
        <w:rPr>
          <w:b/>
          <w:u w:val="single"/>
        </w:rPr>
        <w:t xml:space="preserve">evelopmental </w:t>
      </w:r>
      <w:r>
        <w:rPr>
          <w:b/>
          <w:u w:val="single"/>
        </w:rPr>
        <w:t>D</w:t>
      </w:r>
      <w:r w:rsidR="00CF1BB2">
        <w:rPr>
          <w:b/>
          <w:u w:val="single"/>
        </w:rPr>
        <w:t>isabilities</w:t>
      </w:r>
      <w:r>
        <w:rPr>
          <w:b/>
          <w:u w:val="single"/>
        </w:rPr>
        <w:t xml:space="preserve"> </w:t>
      </w:r>
      <w:r w:rsidR="00CF1BB2">
        <w:rPr>
          <w:b/>
          <w:u w:val="single"/>
        </w:rPr>
        <w:t xml:space="preserve">(DD) </w:t>
      </w:r>
      <w:r>
        <w:rPr>
          <w:b/>
          <w:u w:val="single"/>
        </w:rPr>
        <w:t>Level of Care</w:t>
      </w:r>
    </w:p>
    <w:p w:rsidR="00A53260" w:rsidRDefault="00A53260" w:rsidP="00A53260">
      <w:pPr>
        <w:rPr>
          <w:b/>
          <w:u w:val="single"/>
        </w:rPr>
      </w:pPr>
    </w:p>
    <w:p w:rsidR="00A53260" w:rsidRDefault="00A53260" w:rsidP="00A5326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Condition</w:t>
      </w:r>
    </w:p>
    <w:p w:rsidR="009D4B41" w:rsidRPr="009D4B41" w:rsidRDefault="009D4B41" w:rsidP="009D4B41">
      <w:pPr>
        <w:pStyle w:val="ListParagraph"/>
        <w:numPr>
          <w:ilvl w:val="1"/>
          <w:numId w:val="1"/>
        </w:numPr>
      </w:pPr>
      <w:r w:rsidRPr="009D4B41">
        <w:t xml:space="preserve">A medical or psychological evaluation from a qualified clinician must be on file.  </w:t>
      </w:r>
      <w:r w:rsidR="00637550">
        <w:t xml:space="preserve">Submission of the standardized diagnosis form is required, </w:t>
      </w:r>
      <w:r>
        <w:t>includ</w:t>
      </w:r>
      <w:r w:rsidR="00637550">
        <w:t>ing</w:t>
      </w:r>
      <w:r>
        <w:t xml:space="preserve"> the clinician’s license number, signature, and date.</w:t>
      </w:r>
      <w:r w:rsidR="0047533F">
        <w:t xml:space="preserve"> </w:t>
      </w:r>
    </w:p>
    <w:p w:rsidR="009D4B41" w:rsidRPr="009D4B41" w:rsidRDefault="009D4B41" w:rsidP="009D4B41">
      <w:pPr>
        <w:pStyle w:val="ListParagraph"/>
        <w:ind w:left="1440"/>
      </w:pPr>
    </w:p>
    <w:p w:rsidR="00A53260" w:rsidRPr="0047533F" w:rsidRDefault="00A53260" w:rsidP="009D4B41">
      <w:pPr>
        <w:pStyle w:val="ListParagraph"/>
        <w:numPr>
          <w:ilvl w:val="1"/>
          <w:numId w:val="1"/>
        </w:numPr>
        <w:rPr>
          <w:b/>
        </w:rPr>
      </w:pPr>
      <w:r w:rsidRPr="00A53260">
        <w:t xml:space="preserve">Children birth through age </w:t>
      </w:r>
      <w:r w:rsidR="009D4B41">
        <w:t>9</w:t>
      </w:r>
      <w:r w:rsidR="0047533F">
        <w:t xml:space="preserve"> </w:t>
      </w:r>
      <w:r w:rsidR="0047533F" w:rsidRPr="0047533F">
        <w:rPr>
          <w:b/>
        </w:rPr>
        <w:t>(If yes to the following 3 questions, the individual has a DD level of care.  No further assessment is required.)</w:t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720"/>
        <w:gridCol w:w="360"/>
        <w:gridCol w:w="720"/>
        <w:gridCol w:w="6138"/>
      </w:tblGrid>
      <w:tr w:rsidR="00837545" w:rsidTr="0083754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7545" w:rsidRDefault="00837545" w:rsidP="00A53260"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single" w:sz="4" w:space="0" w:color="auto"/>
            </w:tcBorders>
          </w:tcPr>
          <w:p w:rsidR="00837545" w:rsidRDefault="00837545" w:rsidP="00A53260">
            <w:r>
              <w:t>No</w:t>
            </w:r>
          </w:p>
        </w:tc>
        <w:tc>
          <w:tcPr>
            <w:tcW w:w="6138" w:type="dxa"/>
            <w:vMerge w:val="restart"/>
          </w:tcPr>
          <w:p w:rsidR="00837545" w:rsidRDefault="00837545" w:rsidP="00837545">
            <w:r>
              <w:t xml:space="preserve">Does the individual have a substantial developmental delay or a specific </w:t>
            </w:r>
            <w:r w:rsidR="002A3E24">
              <w:t xml:space="preserve">diagnosed </w:t>
            </w:r>
            <w:r>
              <w:t>congenital/acquired condition?</w:t>
            </w:r>
          </w:p>
        </w:tc>
      </w:tr>
      <w:tr w:rsidR="00837545" w:rsidTr="00837545">
        <w:trPr>
          <w:trHeight w:val="20"/>
        </w:trPr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nil"/>
            </w:tcBorders>
          </w:tcPr>
          <w:p w:rsidR="00837545" w:rsidRDefault="00837545" w:rsidP="00A53260"/>
        </w:tc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nil"/>
            </w:tcBorders>
          </w:tcPr>
          <w:p w:rsidR="00837545" w:rsidRDefault="00837545" w:rsidP="00A53260"/>
        </w:tc>
        <w:tc>
          <w:tcPr>
            <w:tcW w:w="6138" w:type="dxa"/>
            <w:vMerge/>
          </w:tcPr>
          <w:p w:rsidR="00837545" w:rsidRDefault="00837545" w:rsidP="00A53260"/>
        </w:tc>
      </w:tr>
      <w:tr w:rsidR="00837545" w:rsidTr="00837545">
        <w:trPr>
          <w:trHeight w:val="20"/>
        </w:trPr>
        <w:tc>
          <w:tcPr>
            <w:tcW w:w="360" w:type="dxa"/>
            <w:tcBorders>
              <w:bottom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nil"/>
            </w:tcBorders>
          </w:tcPr>
          <w:p w:rsidR="00837545" w:rsidRDefault="00837545" w:rsidP="00A53260"/>
        </w:tc>
        <w:tc>
          <w:tcPr>
            <w:tcW w:w="360" w:type="dxa"/>
            <w:tcBorders>
              <w:bottom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nil"/>
            </w:tcBorders>
          </w:tcPr>
          <w:p w:rsidR="00837545" w:rsidRDefault="00837545" w:rsidP="00A53260"/>
        </w:tc>
        <w:tc>
          <w:tcPr>
            <w:tcW w:w="6138" w:type="dxa"/>
          </w:tcPr>
          <w:p w:rsidR="00837545" w:rsidRDefault="00837545" w:rsidP="00A53260"/>
        </w:tc>
      </w:tr>
      <w:tr w:rsidR="00837545" w:rsidTr="00837545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7545" w:rsidRDefault="00286716" w:rsidP="00A53260"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single" w:sz="4" w:space="0" w:color="auto"/>
            </w:tcBorders>
          </w:tcPr>
          <w:p w:rsidR="00837545" w:rsidRDefault="00286716" w:rsidP="00A53260">
            <w:r>
              <w:t>No</w:t>
            </w:r>
          </w:p>
        </w:tc>
        <w:tc>
          <w:tcPr>
            <w:tcW w:w="6138" w:type="dxa"/>
            <w:vMerge w:val="restart"/>
          </w:tcPr>
          <w:p w:rsidR="00837545" w:rsidRDefault="00837545" w:rsidP="009D4B41">
            <w:r>
              <w:t xml:space="preserve">Is the </w:t>
            </w:r>
            <w:r w:rsidR="002A3E24">
              <w:t xml:space="preserve">diagnosed </w:t>
            </w:r>
            <w:r>
              <w:t xml:space="preserve">delay or condition attributable to a mental or physical impairment or combination of mental/physical impairments </w:t>
            </w:r>
            <w:r w:rsidRPr="00837545">
              <w:rPr>
                <w:b/>
              </w:rPr>
              <w:t>other than</w:t>
            </w:r>
            <w:r>
              <w:t xml:space="preserve"> </w:t>
            </w:r>
            <w:proofErr w:type="gramStart"/>
            <w:r>
              <w:t>a</w:t>
            </w:r>
            <w:r w:rsidR="009D4B41">
              <w:t>n impairment</w:t>
            </w:r>
            <w:proofErr w:type="gramEnd"/>
            <w:r w:rsidR="009D4B41">
              <w:t xml:space="preserve"> solely caused by</w:t>
            </w:r>
            <w:r>
              <w:t xml:space="preserve"> mental </w:t>
            </w:r>
            <w:r w:rsidR="009D4B41">
              <w:t>illness</w:t>
            </w:r>
            <w:r>
              <w:t>?</w:t>
            </w:r>
          </w:p>
        </w:tc>
      </w:tr>
      <w:tr w:rsidR="00837545" w:rsidTr="00837545">
        <w:trPr>
          <w:trHeight w:val="20"/>
        </w:trPr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nil"/>
            </w:tcBorders>
          </w:tcPr>
          <w:p w:rsidR="00837545" w:rsidRDefault="00837545" w:rsidP="00A53260"/>
        </w:tc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nil"/>
            </w:tcBorders>
          </w:tcPr>
          <w:p w:rsidR="00837545" w:rsidRDefault="00837545" w:rsidP="00A53260"/>
        </w:tc>
        <w:tc>
          <w:tcPr>
            <w:tcW w:w="6138" w:type="dxa"/>
            <w:vMerge/>
          </w:tcPr>
          <w:p w:rsidR="00837545" w:rsidRDefault="00837545" w:rsidP="00A53260"/>
        </w:tc>
      </w:tr>
      <w:tr w:rsidR="00837545" w:rsidTr="009D4B41">
        <w:tc>
          <w:tcPr>
            <w:tcW w:w="360" w:type="dxa"/>
            <w:tcBorders>
              <w:bottom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nil"/>
            </w:tcBorders>
          </w:tcPr>
          <w:p w:rsidR="00837545" w:rsidRDefault="00837545" w:rsidP="00A53260"/>
        </w:tc>
        <w:tc>
          <w:tcPr>
            <w:tcW w:w="360" w:type="dxa"/>
            <w:tcBorders>
              <w:bottom w:val="single" w:sz="4" w:space="0" w:color="auto"/>
            </w:tcBorders>
          </w:tcPr>
          <w:p w:rsidR="00837545" w:rsidRDefault="00837545" w:rsidP="00A53260"/>
        </w:tc>
        <w:tc>
          <w:tcPr>
            <w:tcW w:w="720" w:type="dxa"/>
            <w:tcBorders>
              <w:left w:val="nil"/>
            </w:tcBorders>
          </w:tcPr>
          <w:p w:rsidR="00837545" w:rsidRDefault="00837545" w:rsidP="00A53260"/>
        </w:tc>
        <w:tc>
          <w:tcPr>
            <w:tcW w:w="6138" w:type="dxa"/>
          </w:tcPr>
          <w:p w:rsidR="00837545" w:rsidRDefault="00837545" w:rsidP="00A53260"/>
        </w:tc>
      </w:tr>
      <w:tr w:rsidR="009D4B41" w:rsidTr="009D4B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1" w:rsidRDefault="009D4B41" w:rsidP="00A53260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4B41" w:rsidRDefault="00286716" w:rsidP="00A53260"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1" w:rsidRDefault="009D4B41" w:rsidP="00A53260"/>
        </w:tc>
        <w:tc>
          <w:tcPr>
            <w:tcW w:w="720" w:type="dxa"/>
            <w:tcBorders>
              <w:left w:val="single" w:sz="4" w:space="0" w:color="auto"/>
            </w:tcBorders>
          </w:tcPr>
          <w:p w:rsidR="009D4B41" w:rsidRDefault="00286716" w:rsidP="00A53260">
            <w:r>
              <w:t>No</w:t>
            </w:r>
          </w:p>
        </w:tc>
        <w:tc>
          <w:tcPr>
            <w:tcW w:w="6138" w:type="dxa"/>
            <w:vMerge w:val="restart"/>
          </w:tcPr>
          <w:p w:rsidR="009D4B41" w:rsidRDefault="002A3E24" w:rsidP="00C63887">
            <w:r>
              <w:t>Without services and supports, i</w:t>
            </w:r>
            <w:r w:rsidR="009D4B41">
              <w:t xml:space="preserve">s the </w:t>
            </w:r>
            <w:r>
              <w:t xml:space="preserve">diagnosed </w:t>
            </w:r>
            <w:r w:rsidR="009D4B41">
              <w:t xml:space="preserve">condition likely to result in at least three substantial functional limitations, as defined in section </w:t>
            </w:r>
            <w:r w:rsidR="00C63887">
              <w:t>2</w:t>
            </w:r>
            <w:r w:rsidR="009D4B41">
              <w:t>, later in life?</w:t>
            </w:r>
          </w:p>
        </w:tc>
      </w:tr>
      <w:tr w:rsidR="009D4B41" w:rsidTr="00A53260">
        <w:tc>
          <w:tcPr>
            <w:tcW w:w="360" w:type="dxa"/>
            <w:tcBorders>
              <w:top w:val="single" w:sz="4" w:space="0" w:color="auto"/>
            </w:tcBorders>
          </w:tcPr>
          <w:p w:rsidR="009D4B41" w:rsidRDefault="009D4B41" w:rsidP="00A53260"/>
        </w:tc>
        <w:tc>
          <w:tcPr>
            <w:tcW w:w="720" w:type="dxa"/>
            <w:tcBorders>
              <w:left w:val="nil"/>
            </w:tcBorders>
          </w:tcPr>
          <w:p w:rsidR="009D4B41" w:rsidRDefault="009D4B41" w:rsidP="00A53260"/>
        </w:tc>
        <w:tc>
          <w:tcPr>
            <w:tcW w:w="360" w:type="dxa"/>
            <w:tcBorders>
              <w:top w:val="single" w:sz="4" w:space="0" w:color="auto"/>
            </w:tcBorders>
          </w:tcPr>
          <w:p w:rsidR="009D4B41" w:rsidRDefault="009D4B41" w:rsidP="00A53260"/>
        </w:tc>
        <w:tc>
          <w:tcPr>
            <w:tcW w:w="720" w:type="dxa"/>
            <w:tcBorders>
              <w:left w:val="nil"/>
            </w:tcBorders>
          </w:tcPr>
          <w:p w:rsidR="009D4B41" w:rsidRDefault="009D4B41" w:rsidP="00A53260"/>
        </w:tc>
        <w:tc>
          <w:tcPr>
            <w:tcW w:w="6138" w:type="dxa"/>
            <w:vMerge/>
          </w:tcPr>
          <w:p w:rsidR="009D4B41" w:rsidRDefault="009D4B41" w:rsidP="00A53260"/>
        </w:tc>
      </w:tr>
    </w:tbl>
    <w:p w:rsidR="00A53260" w:rsidRDefault="00A53260" w:rsidP="00A53260"/>
    <w:p w:rsidR="00A53260" w:rsidRDefault="00A53260" w:rsidP="009D4B41">
      <w:pPr>
        <w:pStyle w:val="ListParagraph"/>
        <w:numPr>
          <w:ilvl w:val="1"/>
          <w:numId w:val="1"/>
        </w:numPr>
      </w:pPr>
      <w:r w:rsidRPr="00A53260">
        <w:t xml:space="preserve">Ages </w:t>
      </w:r>
      <w:r w:rsidR="009D4B41">
        <w:t>10</w:t>
      </w:r>
      <w:r w:rsidRPr="00A53260">
        <w:t xml:space="preserve"> and above</w:t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720"/>
        <w:gridCol w:w="360"/>
        <w:gridCol w:w="720"/>
        <w:gridCol w:w="6138"/>
      </w:tblGrid>
      <w:tr w:rsidR="00837545" w:rsidTr="0047533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7545" w:rsidRDefault="00837545" w:rsidP="0047533F"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single" w:sz="4" w:space="0" w:color="auto"/>
            </w:tcBorders>
          </w:tcPr>
          <w:p w:rsidR="00837545" w:rsidRDefault="00837545" w:rsidP="0047533F">
            <w:r>
              <w:t>No</w:t>
            </w:r>
          </w:p>
        </w:tc>
        <w:tc>
          <w:tcPr>
            <w:tcW w:w="6138" w:type="dxa"/>
            <w:vMerge w:val="restart"/>
          </w:tcPr>
          <w:p w:rsidR="00837545" w:rsidRDefault="00837545" w:rsidP="00837545">
            <w:r>
              <w:t xml:space="preserve">Does the individual have a </w:t>
            </w:r>
            <w:r w:rsidR="002A3E24">
              <w:t xml:space="preserve">diagnosed </w:t>
            </w:r>
            <w:r>
              <w:t>severe, chronic disability?</w:t>
            </w:r>
          </w:p>
        </w:tc>
      </w:tr>
      <w:tr w:rsidR="00837545" w:rsidTr="0047533F">
        <w:trPr>
          <w:trHeight w:val="20"/>
        </w:trPr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6138" w:type="dxa"/>
            <w:vMerge/>
          </w:tcPr>
          <w:p w:rsidR="00837545" w:rsidRDefault="00837545" w:rsidP="0047533F"/>
        </w:tc>
      </w:tr>
      <w:tr w:rsidR="00837545" w:rsidTr="0047533F">
        <w:trPr>
          <w:trHeight w:val="20"/>
        </w:trPr>
        <w:tc>
          <w:tcPr>
            <w:tcW w:w="360" w:type="dxa"/>
            <w:tcBorders>
              <w:bottom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360" w:type="dxa"/>
            <w:tcBorders>
              <w:bottom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6138" w:type="dxa"/>
          </w:tcPr>
          <w:p w:rsidR="00837545" w:rsidRDefault="00837545" w:rsidP="0047533F"/>
        </w:tc>
      </w:tr>
      <w:tr w:rsidR="00837545" w:rsidTr="0047533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7545" w:rsidRDefault="00286716" w:rsidP="0047533F"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single" w:sz="4" w:space="0" w:color="auto"/>
            </w:tcBorders>
          </w:tcPr>
          <w:p w:rsidR="00837545" w:rsidRDefault="00286716" w:rsidP="0047533F">
            <w:r>
              <w:t>No</w:t>
            </w:r>
          </w:p>
        </w:tc>
        <w:tc>
          <w:tcPr>
            <w:tcW w:w="6138" w:type="dxa"/>
            <w:vMerge w:val="restart"/>
          </w:tcPr>
          <w:p w:rsidR="00837545" w:rsidRDefault="00837545" w:rsidP="002A3E24">
            <w:r>
              <w:t xml:space="preserve">Is the </w:t>
            </w:r>
            <w:r w:rsidR="002A3E24">
              <w:t>diagnosed disability a</w:t>
            </w:r>
            <w:r>
              <w:t xml:space="preserve">ttributable to a mental or physical condition or combination of mental/physical impairments </w:t>
            </w:r>
            <w:r w:rsidRPr="00837545">
              <w:rPr>
                <w:b/>
              </w:rPr>
              <w:t>other than</w:t>
            </w:r>
            <w:r>
              <w:t xml:space="preserve"> a sole mental health condition?</w:t>
            </w:r>
          </w:p>
        </w:tc>
      </w:tr>
      <w:tr w:rsidR="00837545" w:rsidTr="0047533F">
        <w:trPr>
          <w:trHeight w:val="20"/>
        </w:trPr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6138" w:type="dxa"/>
            <w:vMerge/>
          </w:tcPr>
          <w:p w:rsidR="00837545" w:rsidRDefault="00837545" w:rsidP="0047533F"/>
        </w:tc>
      </w:tr>
      <w:tr w:rsidR="00837545" w:rsidTr="0047533F">
        <w:tc>
          <w:tcPr>
            <w:tcW w:w="360" w:type="dxa"/>
            <w:tcBorders>
              <w:bottom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360" w:type="dxa"/>
            <w:tcBorders>
              <w:bottom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6138" w:type="dxa"/>
          </w:tcPr>
          <w:p w:rsidR="00837545" w:rsidRDefault="00837545" w:rsidP="0047533F"/>
        </w:tc>
      </w:tr>
      <w:tr w:rsidR="00837545" w:rsidTr="0047533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7545" w:rsidRDefault="00837545" w:rsidP="0047533F"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single" w:sz="4" w:space="0" w:color="auto"/>
            </w:tcBorders>
          </w:tcPr>
          <w:p w:rsidR="00837545" w:rsidRDefault="00837545" w:rsidP="0047533F">
            <w:r>
              <w:t>No</w:t>
            </w:r>
          </w:p>
        </w:tc>
        <w:tc>
          <w:tcPr>
            <w:tcW w:w="6138" w:type="dxa"/>
          </w:tcPr>
          <w:p w:rsidR="00837545" w:rsidRDefault="00837545" w:rsidP="002A3E24">
            <w:r>
              <w:t xml:space="preserve">Was the </w:t>
            </w:r>
            <w:r w:rsidR="002A3E24">
              <w:t>diagnosed disability</w:t>
            </w:r>
            <w:r>
              <w:t xml:space="preserve"> manifested before the age of 22</w:t>
            </w:r>
          </w:p>
        </w:tc>
      </w:tr>
      <w:tr w:rsidR="00837545" w:rsidTr="0047533F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6138" w:type="dxa"/>
          </w:tcPr>
          <w:p w:rsidR="00837545" w:rsidRDefault="00837545" w:rsidP="0047533F"/>
        </w:tc>
      </w:tr>
      <w:tr w:rsidR="00837545" w:rsidTr="0047533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7545" w:rsidRDefault="00837545" w:rsidP="0047533F"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single" w:sz="4" w:space="0" w:color="auto"/>
            </w:tcBorders>
          </w:tcPr>
          <w:p w:rsidR="00837545" w:rsidRDefault="00837545" w:rsidP="0047533F">
            <w:r>
              <w:t>No</w:t>
            </w:r>
          </w:p>
        </w:tc>
        <w:tc>
          <w:tcPr>
            <w:tcW w:w="6138" w:type="dxa"/>
          </w:tcPr>
          <w:p w:rsidR="00837545" w:rsidRDefault="00837545" w:rsidP="002A3E24">
            <w:r>
              <w:t xml:space="preserve">Is the </w:t>
            </w:r>
            <w:r w:rsidR="002A3E24">
              <w:t xml:space="preserve">diagnosed disability </w:t>
            </w:r>
            <w:r>
              <w:t>likely to continue indefinitely</w:t>
            </w:r>
          </w:p>
        </w:tc>
      </w:tr>
      <w:tr w:rsidR="00837545" w:rsidTr="0047533F"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360" w:type="dxa"/>
            <w:tcBorders>
              <w:top w:val="single" w:sz="4" w:space="0" w:color="auto"/>
            </w:tcBorders>
          </w:tcPr>
          <w:p w:rsidR="00837545" w:rsidRDefault="00837545" w:rsidP="0047533F"/>
        </w:tc>
        <w:tc>
          <w:tcPr>
            <w:tcW w:w="720" w:type="dxa"/>
            <w:tcBorders>
              <w:left w:val="nil"/>
            </w:tcBorders>
          </w:tcPr>
          <w:p w:rsidR="00837545" w:rsidRDefault="00837545" w:rsidP="0047533F"/>
        </w:tc>
        <w:tc>
          <w:tcPr>
            <w:tcW w:w="6138" w:type="dxa"/>
          </w:tcPr>
          <w:p w:rsidR="00837545" w:rsidRDefault="00837545" w:rsidP="0047533F"/>
        </w:tc>
      </w:tr>
    </w:tbl>
    <w:p w:rsidR="00837545" w:rsidRDefault="00837545" w:rsidP="00837545">
      <w:pPr>
        <w:pStyle w:val="ListParagraph"/>
        <w:ind w:left="1080"/>
      </w:pPr>
    </w:p>
    <w:p w:rsidR="00837545" w:rsidRPr="00A53260" w:rsidRDefault="00837545" w:rsidP="00837545">
      <w:pPr>
        <w:pStyle w:val="ListParagraph"/>
        <w:ind w:left="1080"/>
      </w:pPr>
    </w:p>
    <w:p w:rsidR="00A946BD" w:rsidRDefault="00A946BD" w:rsidP="00A946BD">
      <w:pPr>
        <w:pStyle w:val="ListParagraph"/>
        <w:rPr>
          <w:b/>
        </w:rPr>
      </w:pPr>
    </w:p>
    <w:p w:rsidR="00A946BD" w:rsidRDefault="00A946BD" w:rsidP="00A946BD">
      <w:pPr>
        <w:pStyle w:val="ListParagraph"/>
        <w:rPr>
          <w:b/>
        </w:rPr>
      </w:pPr>
    </w:p>
    <w:p w:rsidR="00A946BD" w:rsidRDefault="00A946BD" w:rsidP="00A946BD">
      <w:pPr>
        <w:pStyle w:val="ListParagraph"/>
        <w:rPr>
          <w:b/>
        </w:rPr>
      </w:pPr>
    </w:p>
    <w:p w:rsidR="00A946BD" w:rsidRDefault="00A946BD" w:rsidP="00A946BD">
      <w:pPr>
        <w:pStyle w:val="ListParagraph"/>
        <w:rPr>
          <w:b/>
        </w:rPr>
      </w:pPr>
    </w:p>
    <w:p w:rsidR="00A946BD" w:rsidRDefault="00A946BD" w:rsidP="00A946BD">
      <w:pPr>
        <w:pStyle w:val="ListParagraph"/>
        <w:rPr>
          <w:b/>
        </w:rPr>
      </w:pPr>
    </w:p>
    <w:p w:rsidR="00A946BD" w:rsidRDefault="00A946BD" w:rsidP="00A946BD">
      <w:pPr>
        <w:pStyle w:val="ListParagraph"/>
        <w:rPr>
          <w:b/>
        </w:rPr>
      </w:pPr>
    </w:p>
    <w:p w:rsidR="00A53260" w:rsidRDefault="002A3E24" w:rsidP="00A5326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Areas of major life activity</w:t>
      </w:r>
    </w:p>
    <w:p w:rsidR="0047533F" w:rsidRPr="00414BC4" w:rsidRDefault="0047533F" w:rsidP="0047533F">
      <w:pPr>
        <w:pStyle w:val="ListParagraph"/>
        <w:numPr>
          <w:ilvl w:val="1"/>
          <w:numId w:val="1"/>
        </w:numPr>
        <w:rPr>
          <w:b/>
        </w:rPr>
      </w:pPr>
      <w:r w:rsidRPr="00414BC4">
        <w:rPr>
          <w:b/>
        </w:rPr>
        <w:t>Self-care</w:t>
      </w:r>
    </w:p>
    <w:p w:rsidR="00C63887" w:rsidRDefault="00C63887" w:rsidP="00C63887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637550" w:rsidTr="00A946BD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550" w:rsidRDefault="00A946BD" w:rsidP="0047533F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50" w:rsidRDefault="00921DAE" w:rsidP="00A946BD">
            <w:pPr>
              <w:pStyle w:val="ListParagraph"/>
              <w:ind w:left="0"/>
            </w:pPr>
            <w:r>
              <w:t>T</w:t>
            </w:r>
            <w:r w:rsidR="00637550">
              <w:t xml:space="preserve">he individual </w:t>
            </w:r>
            <w:r>
              <w:t xml:space="preserve">is </w:t>
            </w:r>
            <w:r w:rsidR="00637550">
              <w:t xml:space="preserve">able to cleanse one’s body by showering, sponge bath, or other generally acceptable method </w:t>
            </w:r>
          </w:p>
          <w:p w:rsidR="00A946BD" w:rsidRDefault="00A946BD" w:rsidP="00A946BD">
            <w:pPr>
              <w:pStyle w:val="ListParagraph"/>
              <w:ind w:left="0"/>
            </w:pPr>
          </w:p>
        </w:tc>
      </w:tr>
      <w:tr w:rsidR="00A946BD" w:rsidTr="00A946BD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946BD" w:rsidRDefault="00A946BD" w:rsidP="0047533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A946BD" w:rsidTr="00A946BD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</w:tr>
      <w:tr w:rsidR="00A946BD" w:rsidTr="00A946BD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637550">
            <w:pPr>
              <w:pStyle w:val="ListParagraph"/>
              <w:ind w:left="0"/>
            </w:pPr>
          </w:p>
        </w:tc>
      </w:tr>
      <w:tr w:rsidR="00A946BD" w:rsidTr="00A946BD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946BD" w:rsidRDefault="00A946BD" w:rsidP="0047533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946BD" w:rsidRDefault="00A946BD" w:rsidP="00637550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A946BD" w:rsidTr="00A946BD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946BD" w:rsidRDefault="00A946BD" w:rsidP="00637550">
            <w:pPr>
              <w:pStyle w:val="ListParagraph"/>
              <w:ind w:left="0"/>
            </w:pPr>
          </w:p>
        </w:tc>
      </w:tr>
      <w:tr w:rsidR="00A946BD" w:rsidTr="00A946BD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637550">
            <w:pPr>
              <w:pStyle w:val="ListParagraph"/>
              <w:ind w:left="0"/>
            </w:pPr>
          </w:p>
        </w:tc>
      </w:tr>
      <w:tr w:rsidR="00637550" w:rsidTr="00A946BD">
        <w:tc>
          <w:tcPr>
            <w:tcW w:w="384" w:type="dxa"/>
            <w:tcBorders>
              <w:left w:val="single" w:sz="4" w:space="0" w:color="auto"/>
            </w:tcBorders>
          </w:tcPr>
          <w:p w:rsidR="00637550" w:rsidRDefault="00637550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637550" w:rsidRDefault="00A946BD" w:rsidP="0047533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37550" w:rsidRDefault="00637550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637550" w:rsidRDefault="00A946BD" w:rsidP="0047533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637550" w:rsidRDefault="00637550" w:rsidP="00637550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637550" w:rsidTr="00A946BD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637550" w:rsidRDefault="00637550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37550" w:rsidRDefault="00637550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637550" w:rsidRDefault="00637550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37550" w:rsidRDefault="00637550" w:rsidP="0047533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637550" w:rsidRDefault="00637550" w:rsidP="00637550">
            <w:pPr>
              <w:pStyle w:val="ListParagraph"/>
              <w:ind w:left="0"/>
            </w:pPr>
          </w:p>
        </w:tc>
      </w:tr>
      <w:tr w:rsidR="00A946BD" w:rsidTr="00A946BD">
        <w:tc>
          <w:tcPr>
            <w:tcW w:w="384" w:type="dxa"/>
            <w:tcBorders>
              <w:left w:val="single" w:sz="4" w:space="0" w:color="auto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946BD" w:rsidRDefault="00A946BD" w:rsidP="0047533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946BD" w:rsidRDefault="00A946BD" w:rsidP="00637550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A946BD" w:rsidTr="00A946BD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946BD" w:rsidRDefault="00A946BD" w:rsidP="00637550">
            <w:pPr>
              <w:pStyle w:val="ListParagraph"/>
              <w:ind w:left="0"/>
            </w:pPr>
          </w:p>
        </w:tc>
      </w:tr>
      <w:tr w:rsidR="00A946BD" w:rsidTr="00A946BD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47533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946BD" w:rsidRDefault="00A946BD" w:rsidP="00637550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47533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637550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637550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637550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47533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47533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47533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637550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47533F" w:rsidRDefault="0047533F" w:rsidP="0047533F">
      <w:pPr>
        <w:pStyle w:val="ListParagraph"/>
        <w:ind w:left="1440"/>
      </w:pPr>
    </w:p>
    <w:p w:rsidR="0047533F" w:rsidRDefault="0047533F" w:rsidP="0047533F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DAE" w:rsidRDefault="00921DAE" w:rsidP="00921DAE">
            <w:pPr>
              <w:pStyle w:val="ListParagraph"/>
              <w:ind w:left="0"/>
            </w:pPr>
            <w:r>
              <w:t xml:space="preserve">The individual is able to complete oral hygiene (tooth-brushing, denture care, etc.) tasks </w:t>
            </w:r>
          </w:p>
          <w:p w:rsidR="00921DAE" w:rsidRDefault="00921DAE" w:rsidP="00921DAE">
            <w:pPr>
              <w:pStyle w:val="ListParagraph"/>
              <w:ind w:left="0"/>
            </w:pPr>
            <w:r>
              <w:t xml:space="preserve"> </w:t>
            </w: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47533F" w:rsidRDefault="0047533F" w:rsidP="0047533F">
      <w:pPr>
        <w:pStyle w:val="ListParagraph"/>
        <w:ind w:left="1440"/>
      </w:pPr>
    </w:p>
    <w:p w:rsidR="00ED5158" w:rsidRDefault="00ED5158" w:rsidP="0047533F">
      <w:pPr>
        <w:pStyle w:val="ListParagraph"/>
        <w:ind w:left="1440"/>
      </w:pPr>
    </w:p>
    <w:p w:rsidR="00ED5158" w:rsidRDefault="00ED5158" w:rsidP="0047533F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lastRenderedPageBreak/>
              <w:t>3.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DAE" w:rsidRDefault="00921DAE" w:rsidP="00921DAE">
            <w:pPr>
              <w:pStyle w:val="ListParagraph"/>
              <w:ind w:left="0"/>
            </w:pPr>
            <w:r>
              <w:t xml:space="preserve">The individual is able to perform tasks related to hair care (brushing, styling, etc.) </w:t>
            </w:r>
          </w:p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47533F" w:rsidRDefault="0047533F" w:rsidP="0047533F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DAE" w:rsidRDefault="00921DAE" w:rsidP="00921DAE">
            <w:pPr>
              <w:pStyle w:val="ListParagraph"/>
              <w:ind w:left="0"/>
            </w:pPr>
            <w:r>
              <w:t xml:space="preserve">The individual is able to perform nail care tasks (cleaning, trimming, etc.) </w:t>
            </w:r>
          </w:p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921DAE" w:rsidRDefault="00921DAE" w:rsidP="0047533F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DAE" w:rsidRDefault="00921DAE" w:rsidP="00921DAE">
            <w:pPr>
              <w:pStyle w:val="ListParagraph"/>
              <w:ind w:left="0"/>
            </w:pPr>
            <w:r>
              <w:t xml:space="preserve">The individual is able to shave (facial hair, </w:t>
            </w:r>
            <w:proofErr w:type="spellStart"/>
            <w:r>
              <w:t>underarms</w:t>
            </w:r>
            <w:proofErr w:type="spellEnd"/>
            <w:r>
              <w:t>, legs, etc.), if needed</w:t>
            </w:r>
          </w:p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left w:val="single" w:sz="4" w:space="0" w:color="auto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21DAE" w:rsidTr="00921DA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921DAE" w:rsidTr="00921DA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21DAE" w:rsidRDefault="00921DAE" w:rsidP="00921DAE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47533F" w:rsidRDefault="0047533F" w:rsidP="0047533F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74F" w:rsidRDefault="0072274F" w:rsidP="0072274F">
            <w:pPr>
              <w:pStyle w:val="ListParagraph"/>
              <w:ind w:left="0"/>
            </w:pPr>
            <w:r>
              <w:t>The individual is able to apply deodorant</w:t>
            </w:r>
          </w:p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921DAE" w:rsidRDefault="00921DAE" w:rsidP="0047533F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74F" w:rsidRDefault="0072274F" w:rsidP="0072274F">
            <w:pPr>
              <w:pStyle w:val="ListParagraph"/>
              <w:ind w:left="0"/>
            </w:pPr>
            <w:r>
              <w:t xml:space="preserve">The individual is able to complete activities necessary to eliminate and dispose of bodily waste by using a commode, bedpan or urinal; changing incontinence or feminine hygiene supplies; </w:t>
            </w:r>
            <w:r w:rsidRPr="0072274F">
              <w:rPr>
                <w:color w:val="FF0000"/>
              </w:rPr>
              <w:t>cleansing self</w:t>
            </w:r>
            <w:r>
              <w:rPr>
                <w:color w:val="FF0000"/>
              </w:rPr>
              <w:t xml:space="preserve"> (eliminate?)</w:t>
            </w:r>
            <w:r>
              <w:t xml:space="preserve">; or managing an </w:t>
            </w:r>
            <w:proofErr w:type="spellStart"/>
            <w:r>
              <w:t>ostomy</w:t>
            </w:r>
            <w:proofErr w:type="spellEnd"/>
            <w:r>
              <w:t xml:space="preserve"> or catheter</w:t>
            </w:r>
          </w:p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72274F" w:rsidRDefault="0072274F" w:rsidP="0047533F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8.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74F" w:rsidRDefault="0072274F" w:rsidP="0072274F">
            <w:pPr>
              <w:pStyle w:val="ListParagraph"/>
              <w:ind w:left="0"/>
            </w:pPr>
            <w:r>
              <w:t>The individual is able to put on and fasten AND unfasten and take off items of clothing or prostheses</w:t>
            </w:r>
          </w:p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72274F" w:rsidRDefault="0072274F" w:rsidP="0047533F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9.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74F" w:rsidRDefault="0072274F" w:rsidP="0072274F">
            <w:pPr>
              <w:pStyle w:val="ListParagraph"/>
              <w:ind w:left="0"/>
            </w:pPr>
            <w:r>
              <w:t>The individual is able to feed oneself, including the processes of getting food into one’s mouth, chewing and swallowing and/or managing a feeding tube</w:t>
            </w:r>
          </w:p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left w:val="single" w:sz="4" w:space="0" w:color="auto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72274F" w:rsidTr="0072274F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72274F" w:rsidTr="0072274F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72274F" w:rsidRDefault="0072274F" w:rsidP="0072274F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322FC7" w:rsidRDefault="00322FC7" w:rsidP="00322FC7">
      <w:pPr>
        <w:pStyle w:val="ListParagraph"/>
        <w:ind w:left="1440"/>
      </w:pPr>
    </w:p>
    <w:p w:rsidR="0047533F" w:rsidRPr="00414BC4" w:rsidRDefault="0047533F" w:rsidP="0047533F">
      <w:pPr>
        <w:pStyle w:val="ListParagraph"/>
        <w:numPr>
          <w:ilvl w:val="1"/>
          <w:numId w:val="1"/>
        </w:numPr>
        <w:rPr>
          <w:b/>
        </w:rPr>
      </w:pPr>
      <w:r w:rsidRPr="00414BC4">
        <w:rPr>
          <w:b/>
        </w:rPr>
        <w:lastRenderedPageBreak/>
        <w:t>Receptive and expressive language</w:t>
      </w:r>
    </w:p>
    <w:p w:rsidR="00FB2DB5" w:rsidRDefault="00FB2DB5" w:rsidP="00FB2DB5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FB2DB5" w:rsidTr="00FB2DB5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DB5" w:rsidRDefault="00FB2DB5" w:rsidP="00FB2DB5">
            <w:pPr>
              <w:pStyle w:val="ListParagraph"/>
              <w:ind w:left="0"/>
            </w:pPr>
            <w:r>
              <w:t>The individual is able to express needs and wants in a manner that is understandable to people who do not know the individual using spoken, written, signed, electronic, or mechanical means</w:t>
            </w:r>
          </w:p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FB2DB5" w:rsidTr="00FB2DB5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Independently with the use of assistive devices/equipment</w:t>
            </w:r>
          </w:p>
        </w:tc>
      </w:tr>
      <w:tr w:rsidR="00FB2DB5" w:rsidTr="00FB2DB5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lef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 xml:space="preserve">With the assistance of another person </w:t>
            </w:r>
          </w:p>
        </w:tc>
      </w:tr>
      <w:tr w:rsidR="00FB2DB5" w:rsidTr="00FB2DB5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lef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FB2DB5" w:rsidTr="00FB2DB5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FB2DB5" w:rsidRDefault="00FB2DB5" w:rsidP="00FB2DB5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FB2DB5" w:rsidTr="00FB2DB5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DB5" w:rsidRDefault="00FB2DB5" w:rsidP="00FB2DB5">
            <w:pPr>
              <w:pStyle w:val="ListParagraph"/>
              <w:ind w:left="0"/>
            </w:pPr>
            <w:r>
              <w:t>The individual is able to understand people who communicate through spoken, written, signed, electronic, or mechanical means</w:t>
            </w:r>
          </w:p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FB2DB5" w:rsidTr="00FB2DB5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Independently with the use of assistive devices/equipment</w:t>
            </w:r>
          </w:p>
        </w:tc>
      </w:tr>
      <w:tr w:rsidR="00FB2DB5" w:rsidTr="00FB2DB5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lef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 xml:space="preserve">With the assistance of another person </w:t>
            </w:r>
          </w:p>
        </w:tc>
      </w:tr>
      <w:tr w:rsidR="00FB2DB5" w:rsidTr="00FB2DB5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lef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FB2DB5" w:rsidTr="00FB2DB5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</w:tr>
      <w:tr w:rsidR="00FB2DB5" w:rsidTr="00FB2DB5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5" w:rsidRDefault="00FB2DB5" w:rsidP="00FB2DB5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B2DB5" w:rsidRDefault="00FB2DB5" w:rsidP="00FB2DB5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FB2DB5" w:rsidRPr="0047533F" w:rsidRDefault="00FB2DB5" w:rsidP="00FB2DB5">
      <w:pPr>
        <w:pStyle w:val="ListParagraph"/>
        <w:ind w:left="1440"/>
      </w:pPr>
    </w:p>
    <w:p w:rsidR="0047533F" w:rsidRPr="00414BC4" w:rsidRDefault="0047533F" w:rsidP="0047533F">
      <w:pPr>
        <w:pStyle w:val="ListParagraph"/>
        <w:numPr>
          <w:ilvl w:val="1"/>
          <w:numId w:val="1"/>
        </w:numPr>
        <w:rPr>
          <w:b/>
        </w:rPr>
      </w:pPr>
      <w:r w:rsidRPr="00414BC4">
        <w:rPr>
          <w:b/>
        </w:rPr>
        <w:t>Learning</w:t>
      </w:r>
      <w:r w:rsidR="002E5072" w:rsidRPr="00414BC4">
        <w:rPr>
          <w:b/>
          <w:color w:val="FF0000"/>
        </w:rPr>
        <w:t>/Cognition</w:t>
      </w:r>
    </w:p>
    <w:p w:rsidR="00621C34" w:rsidRPr="00322FC7" w:rsidRDefault="00621C34" w:rsidP="00286716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C63887" w:rsidTr="00C6388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C63887" w:rsidRDefault="00C63887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  <w:r>
              <w:t>The individual is able to identify the current year</w:t>
            </w:r>
          </w:p>
        </w:tc>
      </w:tr>
      <w:tr w:rsidR="00C63887" w:rsidTr="00C63887">
        <w:tc>
          <w:tcPr>
            <w:tcW w:w="384" w:type="dxa"/>
            <w:tcBorders>
              <w:left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</w:tr>
      <w:tr w:rsidR="00C63887" w:rsidTr="00C6388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C63887" w:rsidRDefault="00414BC4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C63887" w:rsidRDefault="00414BC4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  <w:r>
              <w:t>The individual is able to identify the current season</w:t>
            </w:r>
          </w:p>
        </w:tc>
      </w:tr>
      <w:tr w:rsidR="00C63887" w:rsidTr="00C63887">
        <w:tc>
          <w:tcPr>
            <w:tcW w:w="384" w:type="dxa"/>
            <w:tcBorders>
              <w:left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</w:tr>
      <w:tr w:rsidR="00C63887" w:rsidTr="00C6388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C63887" w:rsidRDefault="00414BC4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C63887" w:rsidRDefault="00414BC4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  <w:r>
              <w:t>The individual is able to identify the current day</w:t>
            </w:r>
          </w:p>
        </w:tc>
      </w:tr>
      <w:tr w:rsidR="00C63887" w:rsidTr="00C63887">
        <w:tc>
          <w:tcPr>
            <w:tcW w:w="384" w:type="dxa"/>
            <w:tcBorders>
              <w:left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</w:tr>
      <w:tr w:rsidR="00C63887" w:rsidTr="00C6388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C63887" w:rsidRDefault="00414BC4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C63887" w:rsidRDefault="00414BC4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  <w:r>
              <w:t>The individual is able to identify the current month</w:t>
            </w:r>
          </w:p>
        </w:tc>
      </w:tr>
      <w:tr w:rsidR="00C63887" w:rsidTr="00621C34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621C34" w:rsidRDefault="00621C34" w:rsidP="00C63887">
            <w:pPr>
              <w:pStyle w:val="ListParagraph"/>
              <w:ind w:left="0"/>
            </w:pPr>
          </w:p>
        </w:tc>
      </w:tr>
      <w:tr w:rsidR="00C63887" w:rsidTr="00621C34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C63887" w:rsidRDefault="00414BC4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63887" w:rsidRDefault="00C6388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C63887" w:rsidRDefault="00414BC4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322FC7" w:rsidRDefault="002E5072" w:rsidP="00322FC7">
            <w:pPr>
              <w:pStyle w:val="ListParagraph"/>
              <w:ind w:left="0"/>
            </w:pPr>
            <w:r>
              <w:t>The individual identifies own date of birth</w:t>
            </w:r>
          </w:p>
        </w:tc>
      </w:tr>
      <w:tr w:rsidR="002E5072" w:rsidTr="002E5072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E5072" w:rsidRDefault="00414BC4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E5072" w:rsidRDefault="00414BC4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Default="002E5072" w:rsidP="00C63887">
            <w:pPr>
              <w:pStyle w:val="ListParagraph"/>
              <w:ind w:left="0"/>
            </w:pPr>
            <w:r>
              <w:t>Individual identifies education or employment location</w:t>
            </w:r>
          </w:p>
        </w:tc>
      </w:tr>
      <w:tr w:rsidR="002E5072" w:rsidTr="002E5072">
        <w:tc>
          <w:tcPr>
            <w:tcW w:w="384" w:type="dxa"/>
            <w:tcBorders>
              <w:left w:val="nil"/>
              <w:right w:val="nil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</w:tr>
      <w:tr w:rsidR="002E5072" w:rsidTr="00C6388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E5072" w:rsidRDefault="00414BC4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5072" w:rsidRDefault="002E5072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E5072" w:rsidRDefault="00414BC4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Default="002E5072" w:rsidP="00C63887">
            <w:pPr>
              <w:pStyle w:val="ListParagraph"/>
              <w:ind w:left="0"/>
            </w:pPr>
            <w:r>
              <w:t>Individual identifies own street address</w:t>
            </w:r>
          </w:p>
        </w:tc>
      </w:tr>
    </w:tbl>
    <w:p w:rsidR="00FB2DB5" w:rsidRDefault="00FB2DB5" w:rsidP="00FB2DB5">
      <w:pPr>
        <w:ind w:left="72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2E5072" w:rsidRPr="002E5072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1.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The</w:t>
            </w:r>
            <w:r w:rsidR="00B230F2">
              <w:rPr>
                <w:color w:val="FF0000"/>
              </w:rPr>
              <w:t xml:space="preserve"> individual is able to complete </w:t>
            </w:r>
            <w:r w:rsidRPr="002E5072">
              <w:rPr>
                <w:color w:val="FF0000"/>
              </w:rPr>
              <w:t xml:space="preserve">activities within the home that require remembering, decision-making, or </w:t>
            </w:r>
            <w:proofErr w:type="gramStart"/>
            <w:r w:rsidRPr="002E5072">
              <w:rPr>
                <w:color w:val="FF0000"/>
              </w:rPr>
              <w:t>judgment</w:t>
            </w:r>
            <w:r>
              <w:rPr>
                <w:color w:val="FF0000"/>
              </w:rPr>
              <w:t xml:space="preserve">  (</w:t>
            </w:r>
            <w:proofErr w:type="gramEnd"/>
            <w:r>
              <w:rPr>
                <w:color w:val="FF0000"/>
              </w:rPr>
              <w:t>Should this be with learning/cognition or self-direction?</w:t>
            </w:r>
            <w:r w:rsidR="00B230F2">
              <w:rPr>
                <w:color w:val="FF0000"/>
              </w:rPr>
              <w:t xml:space="preserve"> For ages 16+ only?</w:t>
            </w:r>
            <w:r>
              <w:rPr>
                <w:color w:val="FF0000"/>
              </w:rPr>
              <w:t>)</w:t>
            </w:r>
          </w:p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Independently  - The person can be left alone without any supervision</w:t>
            </w:r>
          </w:p>
        </w:tc>
      </w:tr>
      <w:tr w:rsidR="002E5072" w:rsidRPr="002E5072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assistive technology to obtain assistance, if needed</w:t>
            </w:r>
          </w:p>
        </w:tc>
      </w:tr>
      <w:tr w:rsidR="002E5072" w:rsidRPr="002E5072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left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another person checking in daily.</w:t>
            </w:r>
          </w:p>
        </w:tc>
      </w:tr>
      <w:tr w:rsidR="002E5072" w:rsidRPr="002E5072" w:rsidTr="00AB6127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left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another person present for at least half of the person’s waking hours</w:t>
            </w:r>
          </w:p>
        </w:tc>
      </w:tr>
      <w:tr w:rsidR="002E5072" w:rsidRPr="002E5072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left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the presence of another person for all waking hours</w:t>
            </w:r>
          </w:p>
        </w:tc>
      </w:tr>
      <w:tr w:rsidR="002E5072" w:rsidRPr="002E5072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E5072" w:rsidRPr="002E5072" w:rsidTr="00AB612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the presence of another person throughout the day and night</w:t>
            </w:r>
          </w:p>
        </w:tc>
      </w:tr>
      <w:tr w:rsidR="002E5072" w:rsidRPr="002E5072" w:rsidTr="00AB6127"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E5072" w:rsidRPr="002E5072" w:rsidRDefault="002E5072" w:rsidP="00AB6127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:rsidR="002E5072" w:rsidRPr="0047533F" w:rsidRDefault="002E5072" w:rsidP="00FB2DB5">
      <w:pPr>
        <w:ind w:left="720"/>
      </w:pPr>
    </w:p>
    <w:p w:rsidR="0047533F" w:rsidRPr="00414BC4" w:rsidRDefault="0047533F" w:rsidP="0047533F">
      <w:pPr>
        <w:pStyle w:val="ListParagraph"/>
        <w:numPr>
          <w:ilvl w:val="1"/>
          <w:numId w:val="1"/>
        </w:numPr>
        <w:rPr>
          <w:b/>
        </w:rPr>
      </w:pPr>
      <w:r w:rsidRPr="00414BC4">
        <w:rPr>
          <w:b/>
        </w:rPr>
        <w:t>Mobility</w:t>
      </w:r>
    </w:p>
    <w:p w:rsidR="00ED5158" w:rsidRDefault="00ED5158" w:rsidP="00ED5158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158" w:rsidRDefault="00ED5158" w:rsidP="00ED5158">
            <w:pPr>
              <w:pStyle w:val="ListParagraph"/>
              <w:ind w:left="0"/>
            </w:pPr>
            <w:r>
              <w:t>The individual is able to move between locations by ambulation or other means, including the ability to use stairs, navigate curbs, and travel on uneven surfaces</w:t>
            </w:r>
          </w:p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  <w:p w:rsidR="00621C34" w:rsidRDefault="00621C34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621C34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621C34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621C34" w:rsidRDefault="00621C34" w:rsidP="00ED5158">
            <w:pPr>
              <w:pStyle w:val="ListParagraph"/>
              <w:ind w:left="0"/>
            </w:pPr>
          </w:p>
        </w:tc>
      </w:tr>
      <w:tr w:rsidR="00ED5158" w:rsidTr="00621C34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ED5158" w:rsidRDefault="00ED5158" w:rsidP="00ED5158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158" w:rsidRPr="00B43109" w:rsidRDefault="00ED5158" w:rsidP="00ED5158">
            <w:pPr>
              <w:pStyle w:val="ListParagraph"/>
              <w:ind w:left="0"/>
              <w:rPr>
                <w:color w:val="FF0000"/>
              </w:rPr>
            </w:pPr>
            <w:r>
              <w:t>The individu</w:t>
            </w:r>
            <w:r w:rsidR="00B43109">
              <w:t xml:space="preserve">al is able to position oneself </w:t>
            </w:r>
            <w:r w:rsidR="00B43109" w:rsidRPr="00B43109">
              <w:rPr>
                <w:color w:val="FF0000"/>
              </w:rPr>
              <w:t>while in a seated position or turning from side to side while lying down</w:t>
            </w:r>
          </w:p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lef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ED5158" w:rsidTr="00ED5158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</w:tr>
      <w:tr w:rsidR="00ED5158" w:rsidTr="00ED515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58" w:rsidRDefault="00ED5158" w:rsidP="00ED5158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D5158" w:rsidRDefault="00ED5158" w:rsidP="00ED5158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ED5158" w:rsidRDefault="00ED5158" w:rsidP="00ED5158">
      <w:pPr>
        <w:pStyle w:val="ListParagraph"/>
        <w:ind w:left="1440"/>
      </w:pPr>
    </w:p>
    <w:p w:rsidR="00B43109" w:rsidRDefault="00B43109" w:rsidP="00ED5158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109" w:rsidRDefault="00B43109" w:rsidP="00B43109">
            <w:pPr>
              <w:pStyle w:val="ListParagraph"/>
              <w:ind w:left="0"/>
            </w:pPr>
            <w:r>
              <w:t xml:space="preserve">The individual is able to transfer between surfaces, such as to/from bed, chair, tub, standing position </w:t>
            </w:r>
          </w:p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ED5158" w:rsidRDefault="00ED5158" w:rsidP="00ED5158">
      <w:pPr>
        <w:pStyle w:val="ListParagraph"/>
        <w:ind w:left="1440"/>
      </w:pPr>
    </w:p>
    <w:p w:rsidR="00B230F2" w:rsidRDefault="00B230F2" w:rsidP="00ED5158">
      <w:pPr>
        <w:pStyle w:val="ListParagraph"/>
        <w:ind w:left="1440"/>
      </w:pPr>
    </w:p>
    <w:p w:rsidR="00B230F2" w:rsidRDefault="00B230F2" w:rsidP="00ED5158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lastRenderedPageBreak/>
              <w:t>4.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109" w:rsidRDefault="00B43109" w:rsidP="00B43109">
            <w:pPr>
              <w:pStyle w:val="ListParagraph"/>
              <w:ind w:left="0"/>
            </w:pPr>
            <w:r>
              <w:t>The individual is able to cross streets safely by using crosswalks, following traffic signals, etc.</w:t>
            </w:r>
          </w:p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B43109" w:rsidRPr="0047533F" w:rsidRDefault="00B43109" w:rsidP="00ED5158">
      <w:pPr>
        <w:pStyle w:val="ListParagraph"/>
        <w:ind w:left="1440"/>
      </w:pPr>
    </w:p>
    <w:p w:rsidR="0047533F" w:rsidRPr="00414BC4" w:rsidRDefault="0047533F" w:rsidP="0047533F">
      <w:pPr>
        <w:pStyle w:val="ListParagraph"/>
        <w:numPr>
          <w:ilvl w:val="1"/>
          <w:numId w:val="1"/>
        </w:numPr>
        <w:rPr>
          <w:b/>
        </w:rPr>
      </w:pPr>
      <w:r w:rsidRPr="00414BC4">
        <w:rPr>
          <w:b/>
        </w:rPr>
        <w:t>Self-direction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91E52" w:rsidRPr="002E5072" w:rsidTr="00991E52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1.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The individual is able to complete activities within the home that require remembering, decision-making, or judgment</w:t>
            </w:r>
            <w:r w:rsidR="002E5072">
              <w:rPr>
                <w:color w:val="FF0000"/>
              </w:rPr>
              <w:t xml:space="preserve"> (Should this be here or with learning/</w:t>
            </w:r>
            <w:proofErr w:type="spellStart"/>
            <w:r w:rsidR="002E5072">
              <w:rPr>
                <w:color w:val="FF0000"/>
              </w:rPr>
              <w:t>congition</w:t>
            </w:r>
            <w:proofErr w:type="spellEnd"/>
            <w:r w:rsidR="002E5072">
              <w:rPr>
                <w:color w:val="FF0000"/>
              </w:rPr>
              <w:t>?</w:t>
            </w:r>
            <w:r w:rsidR="00B230F2">
              <w:rPr>
                <w:color w:val="FF0000"/>
              </w:rPr>
              <w:t xml:space="preserve"> For ages 16+ only</w:t>
            </w:r>
            <w:r w:rsidR="002E5072">
              <w:rPr>
                <w:color w:val="FF0000"/>
              </w:rPr>
              <w:t>)</w:t>
            </w:r>
          </w:p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Independently  - The person can be left alone without any supervision</w:t>
            </w:r>
          </w:p>
        </w:tc>
      </w:tr>
      <w:tr w:rsidR="00991E52" w:rsidRPr="002E5072" w:rsidTr="00991E52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91E52" w:rsidRPr="002E5072" w:rsidRDefault="00991E52" w:rsidP="005141E9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 xml:space="preserve">With </w:t>
            </w:r>
            <w:r w:rsidR="005141E9" w:rsidRPr="002E5072">
              <w:rPr>
                <w:color w:val="FF0000"/>
              </w:rPr>
              <w:t>assistive technology to obtain assistance, if needed</w:t>
            </w:r>
          </w:p>
        </w:tc>
      </w:tr>
      <w:tr w:rsidR="00991E52" w:rsidRPr="002E5072" w:rsidTr="00991E52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left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another person checking in daily.</w:t>
            </w:r>
          </w:p>
        </w:tc>
      </w:tr>
      <w:tr w:rsidR="00991E52" w:rsidRPr="002E5072" w:rsidTr="00991E52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left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91E52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another person present for at least half of the person’s waking hours</w:t>
            </w:r>
          </w:p>
        </w:tc>
      </w:tr>
      <w:tr w:rsidR="00991E52" w:rsidRPr="002E5072" w:rsidTr="00991E52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left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91E52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the presence of another person for all waking hours</w:t>
            </w:r>
          </w:p>
        </w:tc>
      </w:tr>
      <w:tr w:rsidR="00991E52" w:rsidRPr="002E5072" w:rsidTr="00991E52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1E52" w:rsidRPr="002E5072" w:rsidTr="00991E52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91E52" w:rsidRPr="002E5072" w:rsidRDefault="00991E52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141E9" w:rsidRPr="002E5072" w:rsidTr="005141E9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  <w:r w:rsidRPr="002E5072">
              <w:rPr>
                <w:color w:val="FF0000"/>
              </w:rPr>
              <w:t>With the presence of another person throughout the day and night</w:t>
            </w:r>
          </w:p>
        </w:tc>
      </w:tr>
      <w:tr w:rsidR="005141E9" w:rsidRPr="002E5072" w:rsidTr="005141E9"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5141E9" w:rsidRPr="002E5072" w:rsidRDefault="005141E9" w:rsidP="00991E52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:rsidR="00621C34" w:rsidRDefault="00621C34" w:rsidP="00991E52">
      <w:pPr>
        <w:pStyle w:val="ListParagraph"/>
        <w:ind w:left="1440"/>
      </w:pPr>
    </w:p>
    <w:p w:rsidR="00414BC4" w:rsidRDefault="00414BC4" w:rsidP="00991E52">
      <w:pPr>
        <w:pStyle w:val="ListParagraph"/>
        <w:ind w:left="1440"/>
      </w:pPr>
    </w:p>
    <w:p w:rsidR="00414BC4" w:rsidRDefault="00414BC4" w:rsidP="00991E52">
      <w:pPr>
        <w:pStyle w:val="ListParagraph"/>
        <w:ind w:left="1440"/>
      </w:pPr>
    </w:p>
    <w:p w:rsidR="00414BC4" w:rsidRDefault="00414BC4" w:rsidP="00991E52">
      <w:pPr>
        <w:pStyle w:val="ListParagraph"/>
        <w:ind w:left="1440"/>
      </w:pPr>
    </w:p>
    <w:p w:rsidR="00414BC4" w:rsidRDefault="00414BC4" w:rsidP="00991E52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5141E9" w:rsidTr="005141E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lastRenderedPageBreak/>
              <w:t>2.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1E9" w:rsidRPr="00B230F2" w:rsidRDefault="005141E9" w:rsidP="005141E9">
            <w:pPr>
              <w:pStyle w:val="ListParagraph"/>
              <w:ind w:left="0"/>
              <w:rPr>
                <w:color w:val="FF0000"/>
              </w:rPr>
            </w:pPr>
            <w:r>
              <w:t>The individual is able to make decisions about daily routines that are consistent with one’s own lifestyle, values, and goals</w:t>
            </w:r>
            <w:r w:rsidR="00B230F2">
              <w:t xml:space="preserve"> </w:t>
            </w:r>
            <w:r w:rsidR="00B230F2">
              <w:rPr>
                <w:color w:val="FF0000"/>
              </w:rPr>
              <w:t>(For ages 16+ only?)</w:t>
            </w:r>
          </w:p>
          <w:p w:rsidR="005141E9" w:rsidRDefault="005141E9" w:rsidP="005141E9">
            <w:pPr>
              <w:pStyle w:val="ListParagraph"/>
              <w:ind w:left="0"/>
            </w:pPr>
          </w:p>
        </w:tc>
      </w:tr>
      <w:tr w:rsidR="005141E9" w:rsidTr="005141E9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5141E9" w:rsidTr="005141E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</w:tr>
      <w:tr w:rsidR="005141E9" w:rsidTr="005141E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</w:tr>
      <w:tr w:rsidR="005141E9" w:rsidTr="005141E9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With assistance of another person for new/unfamiliar situations</w:t>
            </w:r>
          </w:p>
        </w:tc>
      </w:tr>
      <w:tr w:rsidR="005141E9" w:rsidTr="005141E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</w:tr>
      <w:tr w:rsidR="005141E9" w:rsidTr="005141E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</w:tr>
      <w:tr w:rsidR="005141E9" w:rsidTr="005141E9">
        <w:tc>
          <w:tcPr>
            <w:tcW w:w="384" w:type="dxa"/>
            <w:tcBorders>
              <w:left w:val="single" w:sz="4" w:space="0" w:color="auto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With assistance of another person for reminding, planning, or adjusting routine, even with familiar situations</w:t>
            </w:r>
          </w:p>
        </w:tc>
      </w:tr>
      <w:tr w:rsidR="005141E9" w:rsidTr="008030F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</w:tr>
      <w:tr w:rsidR="005141E9" w:rsidTr="008030F7"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</w:tr>
      <w:tr w:rsidR="005141E9" w:rsidTr="008030F7">
        <w:tc>
          <w:tcPr>
            <w:tcW w:w="384" w:type="dxa"/>
            <w:tcBorders>
              <w:left w:val="single" w:sz="4" w:space="0" w:color="auto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5141E9" w:rsidRDefault="005141E9" w:rsidP="008030F7">
            <w:pPr>
              <w:pStyle w:val="ListParagraph"/>
              <w:ind w:left="0"/>
            </w:pPr>
            <w:r>
              <w:t xml:space="preserve">With the assistance of another person </w:t>
            </w:r>
            <w:r w:rsidR="008030F7">
              <w:t>most or all of the time.</w:t>
            </w:r>
          </w:p>
        </w:tc>
      </w:tr>
      <w:tr w:rsidR="005141E9" w:rsidTr="008030F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</w:tr>
      <w:tr w:rsidR="005141E9" w:rsidTr="008030F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5141E9" w:rsidRDefault="005141E9" w:rsidP="005141E9">
            <w:pPr>
              <w:pStyle w:val="ListParagraph"/>
              <w:ind w:left="0"/>
            </w:pPr>
          </w:p>
        </w:tc>
      </w:tr>
    </w:tbl>
    <w:p w:rsidR="005141E9" w:rsidRDefault="005141E9" w:rsidP="00991E52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227CFE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CFE" w:rsidRDefault="00227CFE" w:rsidP="00227CFE">
            <w:pPr>
              <w:pStyle w:val="ListParagraph"/>
              <w:ind w:left="0"/>
            </w:pPr>
            <w:r>
              <w:t>The individual is able to ask for help, when needed, for physical, emotional, or practical needs</w:t>
            </w:r>
          </w:p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227CFE" w:rsidTr="00227CF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227CFE" w:rsidTr="00227CF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227CFE" w:rsidTr="00227CFE">
        <w:tc>
          <w:tcPr>
            <w:tcW w:w="384" w:type="dxa"/>
            <w:tcBorders>
              <w:left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left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227CFE" w:rsidTr="00227CF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left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227CFE" w:rsidTr="00227CF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</w:tr>
      <w:tr w:rsidR="00227CFE" w:rsidTr="00227CF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E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227CFE" w:rsidRDefault="00227CFE" w:rsidP="00991E52">
      <w:pPr>
        <w:pStyle w:val="ListParagraph"/>
        <w:ind w:left="1440"/>
      </w:pPr>
    </w:p>
    <w:p w:rsidR="00CF1BB2" w:rsidRDefault="00CF1BB2" w:rsidP="00991E52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227CFE" w:rsidRPr="008030F7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>
              <w:t>4</w:t>
            </w:r>
            <w:r w:rsidRPr="008030F7">
              <w:t>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CFE" w:rsidRDefault="00227CFE" w:rsidP="00227CFE">
            <w:pPr>
              <w:pStyle w:val="ListParagraph"/>
              <w:ind w:left="0"/>
            </w:pPr>
            <w:r w:rsidRPr="008030F7">
              <w:t xml:space="preserve">The individual is able to </w:t>
            </w:r>
            <w:r>
              <w:t>occupy self and follow rules for short periods of time</w:t>
            </w:r>
          </w:p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CFE" w:rsidRDefault="00227CFE" w:rsidP="00227CFE">
            <w:pPr>
              <w:pStyle w:val="ListParagraph"/>
              <w:ind w:left="0"/>
              <w:rPr>
                <w:color w:val="FF0000"/>
              </w:rPr>
            </w:pPr>
            <w:r w:rsidRPr="008030F7">
              <w:t>Independently  - The person can be left alone without any supervision</w:t>
            </w:r>
            <w:r>
              <w:t xml:space="preserve"> </w:t>
            </w:r>
            <w:r>
              <w:rPr>
                <w:color w:val="FF0000"/>
              </w:rPr>
              <w:t>Under age 12 -  able to be left alone for at least 2 hours with a responsible adult in another area of the house</w:t>
            </w:r>
          </w:p>
          <w:p w:rsidR="00227CFE" w:rsidRPr="00B230F2" w:rsidRDefault="00227CFE" w:rsidP="00227CFE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Ages 12 – 15 able to remain alone for at least two hours</w:t>
            </w:r>
          </w:p>
        </w:tc>
      </w:tr>
      <w:tr w:rsidR="00227CFE" w:rsidRPr="008030F7" w:rsidTr="00227CF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With assistive technology to obtain assistance, if needed</w:t>
            </w:r>
          </w:p>
        </w:tc>
      </w:tr>
      <w:tr w:rsidR="00227CFE" w:rsidRPr="008030F7" w:rsidTr="00227CF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left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With a</w:t>
            </w:r>
            <w:r>
              <w:t>nother person checking in daily</w:t>
            </w:r>
          </w:p>
        </w:tc>
      </w:tr>
      <w:tr w:rsidR="00227CFE" w:rsidRPr="008030F7" w:rsidTr="00227CFE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left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Yes</w:t>
            </w:r>
          </w:p>
        </w:tc>
        <w:tc>
          <w:tcPr>
            <w:tcW w:w="360" w:type="dxa"/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With another person present for at least half of the person’s waking hours</w:t>
            </w:r>
          </w:p>
        </w:tc>
      </w:tr>
      <w:tr w:rsidR="00227CFE" w:rsidRPr="008030F7" w:rsidTr="00227CF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left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With the presence of another person for all waking hours</w:t>
            </w:r>
          </w:p>
        </w:tc>
      </w:tr>
      <w:tr w:rsidR="00227CFE" w:rsidRPr="008030F7" w:rsidTr="00227CFE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  <w:tr w:rsidR="00227CFE" w:rsidRPr="008030F7" w:rsidTr="00227CF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  <w:r w:rsidRPr="008030F7">
              <w:t>With the presence of another person throughout the day and night</w:t>
            </w:r>
          </w:p>
        </w:tc>
      </w:tr>
      <w:tr w:rsidR="00227CFE" w:rsidRPr="008030F7" w:rsidTr="00227CFE"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227CFE" w:rsidRPr="008030F7" w:rsidRDefault="00227CFE" w:rsidP="00227CFE">
            <w:pPr>
              <w:pStyle w:val="ListParagraph"/>
              <w:ind w:left="0"/>
            </w:pPr>
          </w:p>
        </w:tc>
      </w:tr>
    </w:tbl>
    <w:p w:rsidR="00227CFE" w:rsidRDefault="00227CFE" w:rsidP="00991E52">
      <w:pPr>
        <w:pStyle w:val="ListParagraph"/>
        <w:ind w:left="1440"/>
      </w:pPr>
    </w:p>
    <w:p w:rsidR="00227CFE" w:rsidRDefault="00227CFE" w:rsidP="00991E52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8030F7" w:rsidTr="008030F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F7" w:rsidRDefault="00227CFE" w:rsidP="00C63887">
            <w:pPr>
              <w:pStyle w:val="ListParagraph"/>
              <w:ind w:left="0"/>
            </w:pPr>
            <w:r>
              <w:t>5</w:t>
            </w:r>
            <w:r w:rsidR="008030F7">
              <w:t>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0F7" w:rsidRDefault="008030F7" w:rsidP="008030F7">
            <w:pPr>
              <w:pStyle w:val="ListParagraph"/>
              <w:ind w:left="0"/>
            </w:pPr>
            <w:r>
              <w:t>The individual is able to make informed choices that are unlikely to result in harm to self or others</w:t>
            </w:r>
          </w:p>
          <w:p w:rsidR="008030F7" w:rsidRDefault="008030F7" w:rsidP="008030F7">
            <w:pPr>
              <w:pStyle w:val="ListParagraph"/>
              <w:ind w:left="0"/>
            </w:pPr>
          </w:p>
        </w:tc>
      </w:tr>
      <w:tr w:rsidR="008030F7" w:rsidTr="008030F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8030F7" w:rsidTr="00C6388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C6388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C6388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Independently - Within a structured environment only</w:t>
            </w:r>
          </w:p>
        </w:tc>
      </w:tr>
      <w:tr w:rsidR="008030F7" w:rsidTr="00C6388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C6388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C63887">
        <w:tc>
          <w:tcPr>
            <w:tcW w:w="384" w:type="dxa"/>
            <w:tcBorders>
              <w:left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With supervision of another person within a structured/familiar environment</w:t>
            </w:r>
          </w:p>
        </w:tc>
      </w:tr>
      <w:tr w:rsidR="008030F7" w:rsidTr="008030F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8030F7"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8030F7">
        <w:tc>
          <w:tcPr>
            <w:tcW w:w="384" w:type="dxa"/>
            <w:tcBorders>
              <w:left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With supervision of another person in public/community settings</w:t>
            </w:r>
          </w:p>
        </w:tc>
      </w:tr>
      <w:tr w:rsidR="008030F7" w:rsidTr="00C6388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C6388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C63887">
        <w:tc>
          <w:tcPr>
            <w:tcW w:w="384" w:type="dxa"/>
            <w:tcBorders>
              <w:left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With the assistance of more than one person in public or unfamiliar settings</w:t>
            </w:r>
          </w:p>
        </w:tc>
      </w:tr>
      <w:tr w:rsidR="008030F7" w:rsidTr="00C6388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C6388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</w:tr>
      <w:tr w:rsidR="008030F7" w:rsidTr="00C6388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7" w:rsidRDefault="008030F7" w:rsidP="00C6388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8030F7" w:rsidRDefault="008030F7" w:rsidP="00C63887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8030F7" w:rsidRDefault="008030F7" w:rsidP="00991E52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424"/>
        <w:gridCol w:w="900"/>
        <w:gridCol w:w="810"/>
        <w:gridCol w:w="810"/>
        <w:gridCol w:w="900"/>
        <w:gridCol w:w="900"/>
        <w:gridCol w:w="990"/>
        <w:gridCol w:w="18"/>
      </w:tblGrid>
      <w:tr w:rsidR="007E3AD4" w:rsidTr="00E8010C">
        <w:tc>
          <w:tcPr>
            <w:tcW w:w="384" w:type="dxa"/>
            <w:tcBorders>
              <w:bottom w:val="single" w:sz="4" w:space="0" w:color="auto"/>
            </w:tcBorders>
          </w:tcPr>
          <w:p w:rsidR="007E3AD4" w:rsidRDefault="007E3AD4" w:rsidP="00991E52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7752" w:type="dxa"/>
            <w:gridSpan w:val="8"/>
            <w:tcBorders>
              <w:bottom w:val="single" w:sz="4" w:space="0" w:color="auto"/>
            </w:tcBorders>
          </w:tcPr>
          <w:p w:rsidR="007E3AD4" w:rsidRPr="007E3AD4" w:rsidRDefault="007E3AD4" w:rsidP="00227CFE">
            <w:pPr>
              <w:pStyle w:val="ListParagraph"/>
              <w:ind w:left="0"/>
              <w:rPr>
                <w:color w:val="FF0000"/>
              </w:rPr>
            </w:pPr>
            <w:r>
              <w:t xml:space="preserve">Indicate frequency of support required by the individual within the past 12 months to prevent the following types of behaviors from occurring or to intervene when they occur. </w:t>
            </w:r>
            <w:r>
              <w:rPr>
                <w:color w:val="FF0000"/>
              </w:rPr>
              <w:t>(May or may not factor into LOC determination, but is a BIPP core data element)</w:t>
            </w:r>
          </w:p>
        </w:tc>
      </w:tr>
      <w:tr w:rsidR="00CF1BB2" w:rsidTr="00CF1BB2">
        <w:trPr>
          <w:gridAfter w:val="1"/>
          <w:wAfter w:w="18" w:type="dxa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991E52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7E3AD4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CF1BB2" w:rsidRPr="007E3AD4" w:rsidRDefault="00CF1BB2" w:rsidP="007E3AD4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7E3AD4" w:rsidRDefault="00CF1BB2" w:rsidP="007E3AD4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7E3AD4">
              <w:rPr>
                <w:sz w:val="16"/>
                <w:szCs w:val="16"/>
              </w:rPr>
              <w:t>Less than month</w:t>
            </w:r>
            <w:r>
              <w:rPr>
                <w:sz w:val="16"/>
                <w:szCs w:val="16"/>
              </w:rPr>
              <w:t>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7E3AD4" w:rsidRDefault="00CF1BB2" w:rsidP="007E3AD4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7E3AD4">
              <w:rPr>
                <w:sz w:val="16"/>
                <w:szCs w:val="16"/>
              </w:rPr>
              <w:t>Monthly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7E3AD4" w:rsidRDefault="00CF1BB2" w:rsidP="007E3AD4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least once weekly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7E3AD4" w:rsidRDefault="00CF1BB2" w:rsidP="007E3AD4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7E3AD4">
              <w:rPr>
                <w:sz w:val="16"/>
                <w:szCs w:val="16"/>
              </w:rPr>
              <w:t>Daily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7E3AD4" w:rsidRDefault="00CF1BB2" w:rsidP="007E3AD4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or more times per day</w:t>
            </w:r>
          </w:p>
        </w:tc>
      </w:tr>
      <w:tr w:rsidR="00CF1BB2" w:rsidTr="00CF1BB2">
        <w:trPr>
          <w:gridAfter w:val="1"/>
          <w:wAfter w:w="18" w:type="dxa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8010C" w:rsidRDefault="00CF1BB2" w:rsidP="00991E52">
            <w:pPr>
              <w:pStyle w:val="ListParagraph"/>
              <w:ind w:left="0"/>
              <w:rPr>
                <w:sz w:val="20"/>
                <w:szCs w:val="20"/>
              </w:rPr>
            </w:pPr>
            <w:r w:rsidRPr="00E8010C">
              <w:rPr>
                <w:sz w:val="20"/>
                <w:szCs w:val="20"/>
              </w:rPr>
              <w:t>Injury to self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</w:tr>
      <w:tr w:rsidR="00CF1BB2" w:rsidTr="00CF1BB2">
        <w:trPr>
          <w:gridAfter w:val="1"/>
          <w:wAfter w:w="18" w:type="dxa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8010C" w:rsidRDefault="00CF1BB2" w:rsidP="00991E52">
            <w:pPr>
              <w:pStyle w:val="ListParagraph"/>
              <w:ind w:left="0"/>
              <w:rPr>
                <w:sz w:val="20"/>
                <w:szCs w:val="20"/>
              </w:rPr>
            </w:pPr>
            <w:r w:rsidRPr="00E8010C">
              <w:rPr>
                <w:sz w:val="20"/>
                <w:szCs w:val="20"/>
              </w:rPr>
              <w:t>Injury to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</w:tr>
      <w:tr w:rsidR="00CF1BB2" w:rsidTr="00CF1BB2">
        <w:trPr>
          <w:gridAfter w:val="1"/>
          <w:wAfter w:w="18" w:type="dxa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8010C" w:rsidRDefault="00CF1BB2" w:rsidP="00991E52">
            <w:pPr>
              <w:pStyle w:val="ListParagraph"/>
              <w:ind w:left="0"/>
              <w:rPr>
                <w:sz w:val="20"/>
                <w:szCs w:val="20"/>
              </w:rPr>
            </w:pPr>
            <w:r w:rsidRPr="00E8010C">
              <w:rPr>
                <w:sz w:val="20"/>
                <w:szCs w:val="20"/>
              </w:rPr>
              <w:t>Property destruction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</w:tr>
      <w:tr w:rsidR="00CF1BB2" w:rsidTr="00CF1BB2">
        <w:trPr>
          <w:gridAfter w:val="1"/>
          <w:wAfter w:w="18" w:type="dxa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8010C" w:rsidRDefault="00CF1BB2" w:rsidP="00991E5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Wandering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</w:tr>
      <w:tr w:rsidR="00CF1BB2" w:rsidTr="00CF1BB2">
        <w:trPr>
          <w:gridAfter w:val="1"/>
          <w:wAfter w:w="18" w:type="dxa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8010C" w:rsidRDefault="00CF1BB2" w:rsidP="00E8010C">
            <w:pPr>
              <w:pStyle w:val="ListParagraph"/>
              <w:ind w:left="0"/>
              <w:rPr>
                <w:sz w:val="20"/>
                <w:szCs w:val="20"/>
              </w:rPr>
            </w:pPr>
            <w:r w:rsidRPr="00E8010C">
              <w:rPr>
                <w:sz w:val="20"/>
                <w:szCs w:val="20"/>
              </w:rPr>
              <w:t>Sexual offending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E8010C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</w:tr>
    </w:tbl>
    <w:p w:rsidR="00E8010C" w:rsidRDefault="00E8010C" w:rsidP="00E8010C">
      <w:pPr>
        <w:pStyle w:val="ListParagraph"/>
        <w:ind w:left="1440"/>
        <w:rPr>
          <w:b/>
        </w:rPr>
      </w:pPr>
    </w:p>
    <w:p w:rsidR="0047533F" w:rsidRPr="00414BC4" w:rsidRDefault="0047533F" w:rsidP="0047533F">
      <w:pPr>
        <w:pStyle w:val="ListParagraph"/>
        <w:numPr>
          <w:ilvl w:val="1"/>
          <w:numId w:val="1"/>
        </w:numPr>
        <w:rPr>
          <w:b/>
        </w:rPr>
      </w:pPr>
      <w:r w:rsidRPr="00414BC4">
        <w:rPr>
          <w:b/>
        </w:rPr>
        <w:lastRenderedPageBreak/>
        <w:t>Capacity for independent living</w:t>
      </w:r>
    </w:p>
    <w:p w:rsidR="00902F73" w:rsidRDefault="00902F73" w:rsidP="00B43109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109" w:rsidRDefault="00B43109" w:rsidP="00B43109">
            <w:pPr>
              <w:pStyle w:val="ListParagraph"/>
              <w:ind w:left="0"/>
            </w:pPr>
            <w:r>
              <w:t xml:space="preserve">The individual is able to </w:t>
            </w:r>
            <w:r w:rsidR="00902F73">
              <w:t>identify grocery, clothing, and  household items needing purchased</w:t>
            </w:r>
          </w:p>
          <w:p w:rsidR="00902F73" w:rsidRPr="00B230F2" w:rsidRDefault="00902F73" w:rsidP="00B43109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414BC4" w:rsidRDefault="00B43109" w:rsidP="00EE5C5B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414BC4" w:rsidRDefault="00414BC4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621C34" w:rsidRDefault="00621C34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lef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B43109" w:rsidTr="00B43109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</w:tr>
      <w:tr w:rsidR="00B43109" w:rsidTr="00B43109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Default="00B43109" w:rsidP="00B43109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109" w:rsidRDefault="00B43109" w:rsidP="00B4310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43109" w:rsidRPr="00B230F2" w:rsidRDefault="00B43109" w:rsidP="00B43109">
            <w:pPr>
              <w:pStyle w:val="ListParagraph"/>
              <w:ind w:left="0"/>
              <w:rPr>
                <w:color w:val="FF0000"/>
              </w:rPr>
            </w:pPr>
            <w:r>
              <w:t>Not applicable</w:t>
            </w:r>
            <w:r w:rsidR="00B230F2" w:rsidRPr="006C36ED">
              <w:rPr>
                <w:color w:val="FF0000"/>
              </w:rPr>
              <w:t xml:space="preserve"> (</w:t>
            </w:r>
            <w:r w:rsidR="006C36ED">
              <w:rPr>
                <w:color w:val="FF0000"/>
              </w:rPr>
              <w:t>N/A for individuals under age 16)</w:t>
            </w:r>
          </w:p>
        </w:tc>
      </w:tr>
    </w:tbl>
    <w:p w:rsidR="00B43109" w:rsidRDefault="00B43109" w:rsidP="00B43109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73" w:rsidRDefault="00902F73" w:rsidP="00902F73">
            <w:pPr>
              <w:pStyle w:val="ListParagraph"/>
              <w:ind w:left="0"/>
            </w:pPr>
            <w:r>
              <w:t>The individual is able to obtain or purchase needed items, including groceries, clothing, and other household items</w:t>
            </w:r>
          </w:p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Pr="006C36ED" w:rsidRDefault="00902F73" w:rsidP="00902F73">
            <w:pPr>
              <w:pStyle w:val="ListParagraph"/>
              <w:ind w:left="0"/>
              <w:rPr>
                <w:color w:val="FF0000"/>
              </w:rPr>
            </w:pPr>
            <w:r>
              <w:t>Not applicable</w:t>
            </w:r>
            <w:r w:rsidR="006C36ED">
              <w:t xml:space="preserve"> </w:t>
            </w:r>
            <w:r w:rsidR="006C36ED">
              <w:rPr>
                <w:color w:val="FF0000"/>
              </w:rPr>
              <w:t>(N/A for individuals under age 16)</w:t>
            </w:r>
          </w:p>
        </w:tc>
      </w:tr>
    </w:tbl>
    <w:p w:rsidR="00902F73" w:rsidRDefault="00902F73" w:rsidP="00B43109">
      <w:pPr>
        <w:pStyle w:val="ListParagraph"/>
        <w:ind w:left="1440"/>
      </w:pPr>
    </w:p>
    <w:p w:rsidR="00E8010C" w:rsidRDefault="00E8010C" w:rsidP="00B43109">
      <w:pPr>
        <w:pStyle w:val="ListParagraph"/>
        <w:ind w:left="1440"/>
      </w:pPr>
    </w:p>
    <w:p w:rsidR="00EE5C5B" w:rsidRDefault="00EE5C5B" w:rsidP="00B43109">
      <w:pPr>
        <w:pStyle w:val="ListParagraph"/>
        <w:ind w:left="1440"/>
      </w:pPr>
    </w:p>
    <w:p w:rsidR="00EE5C5B" w:rsidRDefault="00EE5C5B" w:rsidP="00B43109">
      <w:pPr>
        <w:pStyle w:val="ListParagraph"/>
        <w:ind w:left="1440"/>
      </w:pPr>
    </w:p>
    <w:p w:rsidR="00E8010C" w:rsidRDefault="00E8010C" w:rsidP="00B43109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lastRenderedPageBreak/>
              <w:t>3.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73" w:rsidRPr="006C36ED" w:rsidRDefault="00902F73" w:rsidP="00902F73">
            <w:pPr>
              <w:pStyle w:val="ListParagraph"/>
              <w:ind w:left="0"/>
              <w:rPr>
                <w:color w:val="FF0000"/>
              </w:rPr>
            </w:pPr>
            <w:r>
              <w:t>The individual is able to prepare or cook food for oneself</w:t>
            </w:r>
            <w:r w:rsidR="006C36ED">
              <w:t xml:space="preserve"> </w:t>
            </w:r>
            <w:r w:rsidR="006C36ED">
              <w:rPr>
                <w:color w:val="FF0000"/>
              </w:rPr>
              <w:t>(Individuals under age 16 – able to prepare a snack)</w:t>
            </w:r>
          </w:p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  <w:p w:rsidR="00414BC4" w:rsidRDefault="00414BC4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Not applicable</w:t>
            </w:r>
            <w:r w:rsidR="006C36ED">
              <w:t xml:space="preserve"> </w:t>
            </w:r>
          </w:p>
        </w:tc>
      </w:tr>
    </w:tbl>
    <w:p w:rsidR="00902F73" w:rsidRDefault="00902F73" w:rsidP="00B43109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73" w:rsidRPr="006C36ED" w:rsidRDefault="00902F73" w:rsidP="00902F73">
            <w:pPr>
              <w:pStyle w:val="ListParagraph"/>
              <w:ind w:left="0"/>
              <w:rPr>
                <w:color w:val="FF0000"/>
              </w:rPr>
            </w:pPr>
            <w:r>
              <w:t>The individual is able to maintain cleanliness of the living environment by completing essential housework tasks</w:t>
            </w:r>
            <w:r w:rsidR="006C36ED">
              <w:t xml:space="preserve"> </w:t>
            </w:r>
            <w:r w:rsidR="006C36ED">
              <w:rPr>
                <w:color w:val="FF0000"/>
              </w:rPr>
              <w:t>(For individuals under age 16 – Able to participate in housework tasks)</w:t>
            </w:r>
          </w:p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902F73" w:rsidRDefault="00902F73" w:rsidP="00B43109">
      <w:pPr>
        <w:pStyle w:val="ListParagraph"/>
        <w:ind w:left="1440"/>
      </w:pPr>
    </w:p>
    <w:p w:rsidR="00E8010C" w:rsidRDefault="00E8010C" w:rsidP="00B43109">
      <w:pPr>
        <w:pStyle w:val="ListParagraph"/>
        <w:ind w:left="1440"/>
      </w:pPr>
    </w:p>
    <w:p w:rsidR="00E8010C" w:rsidRDefault="00E8010C" w:rsidP="00B43109">
      <w:pPr>
        <w:pStyle w:val="ListParagraph"/>
        <w:ind w:left="1440"/>
      </w:pPr>
    </w:p>
    <w:p w:rsidR="00E8010C" w:rsidRDefault="00E8010C" w:rsidP="00B43109">
      <w:pPr>
        <w:pStyle w:val="ListParagraph"/>
        <w:ind w:left="1440"/>
      </w:pPr>
    </w:p>
    <w:p w:rsidR="00E8010C" w:rsidRDefault="00E8010C" w:rsidP="00B43109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lastRenderedPageBreak/>
              <w:t>5.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73" w:rsidRDefault="00902F73" w:rsidP="00902F73">
            <w:pPr>
              <w:pStyle w:val="ListParagraph"/>
              <w:ind w:left="0"/>
            </w:pPr>
            <w:r>
              <w:t>The individual is able to use technology to connect to community services and supports, including phones, computers, mobile devices, etc.</w:t>
            </w:r>
          </w:p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E8010C" w:rsidRDefault="00E8010C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E8010C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73" w:rsidRPr="006C36ED" w:rsidRDefault="00902F73" w:rsidP="00902F73">
            <w:pPr>
              <w:pStyle w:val="ListParagraph"/>
              <w:ind w:left="0"/>
              <w:rPr>
                <w:color w:val="FF0000"/>
              </w:rPr>
            </w:pPr>
            <w:r>
              <w:t xml:space="preserve">The individual is able to access and use transportation </w:t>
            </w:r>
            <w:r w:rsidR="006C36ED">
              <w:rPr>
                <w:color w:val="FF0000"/>
              </w:rPr>
              <w:t>(For individuals under age 16 – Able to access neighborhood resources)</w:t>
            </w:r>
          </w:p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902F73" w:rsidRDefault="00902F73" w:rsidP="00B43109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73" w:rsidRDefault="00902F73" w:rsidP="00902F73">
            <w:pPr>
              <w:pStyle w:val="ListParagraph"/>
              <w:ind w:left="0"/>
            </w:pPr>
            <w:r>
              <w:t>The individual is able to wash and dry one’s clothing and household items by machine or by hand</w:t>
            </w:r>
          </w:p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lef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902F73" w:rsidTr="00902F73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</w:tr>
      <w:tr w:rsidR="00902F73" w:rsidTr="00902F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73" w:rsidRDefault="00902F73" w:rsidP="00902F73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F73" w:rsidRDefault="00902F73" w:rsidP="00902F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902F73" w:rsidRPr="006C36ED" w:rsidRDefault="00902F73" w:rsidP="00902F73">
            <w:pPr>
              <w:pStyle w:val="ListParagraph"/>
              <w:ind w:left="0"/>
              <w:rPr>
                <w:color w:val="FF0000"/>
              </w:rPr>
            </w:pPr>
            <w:r>
              <w:t>Not applicable</w:t>
            </w:r>
            <w:r w:rsidR="006C36ED">
              <w:t xml:space="preserve"> </w:t>
            </w:r>
            <w:r w:rsidR="006C36ED">
              <w:rPr>
                <w:color w:val="FF0000"/>
              </w:rPr>
              <w:t>(N/A for individuals under age 16)</w:t>
            </w:r>
          </w:p>
        </w:tc>
      </w:tr>
    </w:tbl>
    <w:p w:rsidR="00902F73" w:rsidRDefault="00902F73" w:rsidP="00B43109">
      <w:pPr>
        <w:pStyle w:val="ListParagraph"/>
        <w:ind w:left="1440"/>
      </w:pPr>
    </w:p>
    <w:p w:rsidR="0047533F" w:rsidRPr="0047533F" w:rsidRDefault="0047533F" w:rsidP="0047533F">
      <w:pPr>
        <w:pStyle w:val="ListParagraph"/>
        <w:numPr>
          <w:ilvl w:val="1"/>
          <w:numId w:val="1"/>
        </w:numPr>
        <w:rPr>
          <w:color w:val="FF0000"/>
        </w:rPr>
      </w:pPr>
      <w:r w:rsidRPr="00414BC4">
        <w:rPr>
          <w:b/>
        </w:rPr>
        <w:t>Economic self-sufficiency</w:t>
      </w:r>
      <w:r w:rsidRPr="0047533F">
        <w:t xml:space="preserve"> </w:t>
      </w:r>
      <w:r w:rsidRPr="0047533F">
        <w:rPr>
          <w:color w:val="FF0000"/>
        </w:rPr>
        <w:t>(****CHANGE NAME****)</w:t>
      </w:r>
      <w:r w:rsidR="00621C34">
        <w:rPr>
          <w:color w:val="FF0000"/>
        </w:rPr>
        <w:t xml:space="preserve"> (N/A for individuals under age 16)</w:t>
      </w:r>
    </w:p>
    <w:p w:rsidR="0047533F" w:rsidRDefault="0047533F" w:rsidP="0047533F">
      <w:pPr>
        <w:pStyle w:val="ListParagraph"/>
        <w:rPr>
          <w:b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27" w:rsidRDefault="00AB6127" w:rsidP="00AB6127">
            <w:pPr>
              <w:pStyle w:val="ListParagraph"/>
              <w:ind w:left="0"/>
            </w:pPr>
            <w:r>
              <w:t>The individual is able to maintain competitive community employment or self-employment earning at least minimum wage</w:t>
            </w:r>
          </w:p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with the use of assistive devices/equipment or other reasonable accommodations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621C34" w:rsidTr="00286716">
        <w:tc>
          <w:tcPr>
            <w:tcW w:w="384" w:type="dxa"/>
            <w:tcBorders>
              <w:left w:val="single" w:sz="4" w:space="0" w:color="auto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621C34" w:rsidRDefault="00621C34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  <w:r>
              <w:t>With intermittent supports, coaching, or follow-along by another person</w:t>
            </w:r>
          </w:p>
        </w:tc>
      </w:tr>
      <w:tr w:rsidR="00621C34" w:rsidTr="00621C34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</w:tr>
      <w:tr w:rsidR="00621C34" w:rsidTr="00621C34"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621C34" w:rsidRDefault="00621C34" w:rsidP="00AB6127">
            <w:pPr>
              <w:pStyle w:val="ListParagraph"/>
              <w:ind w:left="0"/>
            </w:pPr>
          </w:p>
        </w:tc>
      </w:tr>
      <w:tr w:rsidR="00AB6127" w:rsidTr="00621C34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 xml:space="preserve">With support/coaching by another person for the entire shift 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The individual is not able to maintain competitive community employment or self-employment.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Pr="006C36ED" w:rsidRDefault="00AB6127" w:rsidP="00AB6127">
            <w:pPr>
              <w:pStyle w:val="ListParagraph"/>
              <w:ind w:left="0"/>
              <w:rPr>
                <w:color w:val="FF0000"/>
              </w:rPr>
            </w:pPr>
            <w:r>
              <w:t>Not applicable</w:t>
            </w:r>
            <w:r w:rsidR="006C36ED">
              <w:t xml:space="preserve"> </w:t>
            </w:r>
            <w:r w:rsidR="006C36ED">
              <w:rPr>
                <w:color w:val="FF0000"/>
              </w:rPr>
              <w:t>(N/A for individuals under age 18)</w:t>
            </w:r>
          </w:p>
        </w:tc>
      </w:tr>
    </w:tbl>
    <w:p w:rsidR="00AB6127" w:rsidRDefault="00AB6127" w:rsidP="0047533F">
      <w:pPr>
        <w:pStyle w:val="ListParagraph"/>
        <w:rPr>
          <w:b/>
        </w:rPr>
      </w:pPr>
    </w:p>
    <w:p w:rsidR="00E8010C" w:rsidRDefault="00E8010C" w:rsidP="0047533F">
      <w:pPr>
        <w:pStyle w:val="ListParagraph"/>
        <w:rPr>
          <w:b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27" w:rsidRDefault="00AB6127" w:rsidP="00AB6127">
            <w:pPr>
              <w:pStyle w:val="ListParagraph"/>
              <w:ind w:left="0"/>
            </w:pPr>
            <w:r>
              <w:t>The individual is able to identify money needed to make purchases</w:t>
            </w:r>
          </w:p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AB6127" w:rsidRDefault="00AB6127" w:rsidP="0047533F">
      <w:pPr>
        <w:pStyle w:val="ListParagraph"/>
        <w:rPr>
          <w:b/>
        </w:rPr>
      </w:pPr>
    </w:p>
    <w:p w:rsidR="00414BC4" w:rsidRDefault="00414BC4" w:rsidP="0047533F">
      <w:pPr>
        <w:pStyle w:val="ListParagraph"/>
        <w:rPr>
          <w:b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27" w:rsidRDefault="00AB6127" w:rsidP="00AB6127">
            <w:pPr>
              <w:pStyle w:val="ListParagraph"/>
              <w:ind w:left="0"/>
            </w:pPr>
            <w:r>
              <w:t>The individual is able to secure money in a safe location and to access it , when needed (Does not include assistance with transportation)</w:t>
            </w:r>
          </w:p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  <w:p w:rsidR="00621C34" w:rsidRDefault="00621C34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AB6127" w:rsidRDefault="00AB6127" w:rsidP="0047533F">
      <w:pPr>
        <w:pStyle w:val="ListParagraph"/>
        <w:rPr>
          <w:b/>
        </w:rPr>
      </w:pPr>
    </w:p>
    <w:p w:rsidR="00E8010C" w:rsidRDefault="00E8010C" w:rsidP="0047533F">
      <w:pPr>
        <w:pStyle w:val="ListParagraph"/>
        <w:rPr>
          <w:b/>
        </w:rPr>
      </w:pPr>
      <w:bookmarkStart w:id="0" w:name="_GoBack"/>
      <w:bookmarkEnd w:id="0"/>
    </w:p>
    <w:p w:rsidR="00E8010C" w:rsidRDefault="00E8010C" w:rsidP="0047533F">
      <w:pPr>
        <w:pStyle w:val="ListParagraph"/>
        <w:rPr>
          <w:b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27" w:rsidRDefault="00AB6127" w:rsidP="00ED2F30">
            <w:pPr>
              <w:pStyle w:val="ListParagraph"/>
              <w:ind w:left="0"/>
            </w:pPr>
            <w:r>
              <w:t>The individual is able to make simple purchases (Does not include transportation to locations)</w:t>
            </w:r>
          </w:p>
          <w:p w:rsidR="00ED2F30" w:rsidRDefault="00ED2F30" w:rsidP="00ED2F30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Not applicable</w:t>
            </w:r>
          </w:p>
        </w:tc>
      </w:tr>
    </w:tbl>
    <w:p w:rsidR="00AB6127" w:rsidRDefault="00AB6127" w:rsidP="0047533F">
      <w:pPr>
        <w:pStyle w:val="ListParagraph"/>
        <w:rPr>
          <w:b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4"/>
        <w:gridCol w:w="539"/>
        <w:gridCol w:w="360"/>
        <w:gridCol w:w="720"/>
        <w:gridCol w:w="6133"/>
      </w:tblGrid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 xml:space="preserve">5. 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27" w:rsidRDefault="00AB6127" w:rsidP="00AB6127">
            <w:pPr>
              <w:pStyle w:val="ListParagraph"/>
              <w:ind w:left="0"/>
            </w:pPr>
            <w:r>
              <w:t>The individual is able to pay all bills/household expenses</w:t>
            </w:r>
          </w:p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 - Completes task safely, consistently, without undue effort, and in a reasonable amount of time with no assistance</w:t>
            </w:r>
          </w:p>
          <w:p w:rsidR="00414BC4" w:rsidRDefault="00414BC4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Independently with the use of assistive devices/equipment, including devices/equipment for initial prompting or reminders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With prompts to initiate from another person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 xml:space="preserve">With the assistance of another person to set-up or complete the task 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lef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vMerge w:val="restart"/>
            <w:tcBorders>
              <w:top w:val="nil"/>
              <w:left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The activity must be performed by another person on the individual’s behalf</w:t>
            </w:r>
          </w:p>
        </w:tc>
      </w:tr>
      <w:tr w:rsidR="00AB6127" w:rsidTr="00AB6127"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vMerge/>
            <w:tcBorders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</w:tr>
      <w:tr w:rsidR="00AB6127" w:rsidTr="00AB612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7" w:rsidRDefault="00AB6127" w:rsidP="00AB6127">
            <w:pPr>
              <w:pStyle w:val="ListParagraph"/>
              <w:ind w:left="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27" w:rsidRDefault="00AB6127" w:rsidP="00AB6127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AB6127" w:rsidRPr="006C36ED" w:rsidRDefault="00AB6127" w:rsidP="00AB6127">
            <w:pPr>
              <w:pStyle w:val="ListParagraph"/>
              <w:ind w:left="0"/>
              <w:rPr>
                <w:color w:val="FF0000"/>
              </w:rPr>
            </w:pPr>
            <w:r>
              <w:t>Not applicable</w:t>
            </w:r>
            <w:r w:rsidR="006C36ED">
              <w:t xml:space="preserve"> </w:t>
            </w:r>
            <w:r w:rsidR="006C36ED">
              <w:rPr>
                <w:color w:val="FF0000"/>
              </w:rPr>
              <w:t>(N/A for individuals under age 18)</w:t>
            </w:r>
          </w:p>
        </w:tc>
      </w:tr>
    </w:tbl>
    <w:p w:rsidR="00AB6127" w:rsidRDefault="00AB6127" w:rsidP="0047533F">
      <w:pPr>
        <w:pStyle w:val="ListParagraph"/>
        <w:rPr>
          <w:b/>
        </w:rPr>
      </w:pPr>
    </w:p>
    <w:p w:rsidR="00450441" w:rsidRDefault="00450441" w:rsidP="00AB612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Health-related supports</w:t>
      </w:r>
    </w:p>
    <w:p w:rsidR="00AB6127" w:rsidRDefault="00AB6127" w:rsidP="00450441">
      <w:pPr>
        <w:pStyle w:val="ListParagraph"/>
        <w:ind w:left="1440"/>
        <w:rPr>
          <w:b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164"/>
        <w:gridCol w:w="1440"/>
        <w:gridCol w:w="1260"/>
        <w:gridCol w:w="1260"/>
        <w:gridCol w:w="1350"/>
        <w:gridCol w:w="1278"/>
      </w:tblGrid>
      <w:tr w:rsidR="00CF1BB2" w:rsidTr="00AB5B51">
        <w:tc>
          <w:tcPr>
            <w:tcW w:w="384" w:type="dxa"/>
            <w:tcBorders>
              <w:bottom w:val="single" w:sz="4" w:space="0" w:color="auto"/>
            </w:tcBorders>
          </w:tcPr>
          <w:p w:rsidR="00CF1BB2" w:rsidRDefault="00CF1BB2" w:rsidP="00AB5B51">
            <w:pPr>
              <w:pStyle w:val="ListParagraph"/>
              <w:ind w:left="0"/>
            </w:pPr>
            <w:r>
              <w:t>1</w:t>
            </w:r>
            <w:r>
              <w:t xml:space="preserve">. </w:t>
            </w:r>
          </w:p>
        </w:tc>
        <w:tc>
          <w:tcPr>
            <w:tcW w:w="7752" w:type="dxa"/>
            <w:gridSpan w:val="6"/>
            <w:tcBorders>
              <w:bottom w:val="single" w:sz="4" w:space="0" w:color="auto"/>
            </w:tcBorders>
          </w:tcPr>
          <w:p w:rsidR="00CF1BB2" w:rsidRDefault="00CF1BB2" w:rsidP="00AB5B51">
            <w:pPr>
              <w:pStyle w:val="ListParagraph"/>
              <w:ind w:left="0"/>
            </w:pPr>
            <w:r>
              <w:t xml:space="preserve">Frequency with which the individual requires assistance with medication </w:t>
            </w:r>
            <w:proofErr w:type="gramStart"/>
            <w:r>
              <w:t>administration</w:t>
            </w:r>
            <w:r>
              <w:t xml:space="preserve"> .</w:t>
            </w:r>
            <w:proofErr w:type="gramEnd"/>
            <w:r>
              <w:t xml:space="preserve"> </w:t>
            </w:r>
          </w:p>
          <w:p w:rsidR="00CF1BB2" w:rsidRPr="006C36ED" w:rsidRDefault="00CF1BB2" w:rsidP="00AB5B51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F1BB2" w:rsidTr="00AB5B51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D2F30" w:rsidRDefault="00CF1BB2" w:rsidP="00AB5B5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ED2F30">
              <w:rPr>
                <w:sz w:val="18"/>
                <w:szCs w:val="18"/>
              </w:rPr>
              <w:t>Not applicable</w:t>
            </w:r>
          </w:p>
          <w:p w:rsidR="00CF1BB2" w:rsidRPr="00ED2F30" w:rsidRDefault="00CF1BB2" w:rsidP="00AB5B51">
            <w:pPr>
              <w:pStyle w:val="ListParagraph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ED2F30">
              <w:rPr>
                <w:color w:val="FF0000"/>
                <w:sz w:val="18"/>
                <w:szCs w:val="18"/>
              </w:rPr>
              <w:t>(N/A for individuals under 18)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D2F30" w:rsidRDefault="00CF1BB2" w:rsidP="00AB5B5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ED2F30">
              <w:rPr>
                <w:sz w:val="18"/>
                <w:szCs w:val="18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D2F30" w:rsidRDefault="00CF1BB2" w:rsidP="00AB5B5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ED2F30">
              <w:rPr>
                <w:sz w:val="18"/>
                <w:szCs w:val="18"/>
              </w:rPr>
              <w:t>Weekly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D2F30" w:rsidRDefault="00CF1BB2" w:rsidP="00AB5B5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ED2F30">
              <w:rPr>
                <w:sz w:val="18"/>
                <w:szCs w:val="18"/>
              </w:rPr>
              <w:t>Daily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D2F30" w:rsidRDefault="00CF1BB2" w:rsidP="00AB5B5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ED2F30">
              <w:rPr>
                <w:sz w:val="18"/>
                <w:szCs w:val="18"/>
              </w:rPr>
              <w:t>Twice daily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Pr="00ED2F30" w:rsidRDefault="00CF1BB2" w:rsidP="00AB5B5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ED2F30">
              <w:rPr>
                <w:sz w:val="18"/>
                <w:szCs w:val="18"/>
              </w:rPr>
              <w:t>More than twice daily</w:t>
            </w:r>
          </w:p>
        </w:tc>
      </w:tr>
      <w:tr w:rsidR="00CF1BB2" w:rsidTr="00AB5B51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AB5B51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AB5B51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AB5B51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AB5B51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AB5B51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2" w:rsidRDefault="00CF1BB2" w:rsidP="00AB5B51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</w:tr>
    </w:tbl>
    <w:p w:rsidR="00CF1BB2" w:rsidRDefault="00CF1BB2" w:rsidP="00450441">
      <w:pPr>
        <w:pStyle w:val="ListParagraph"/>
        <w:ind w:left="1440"/>
        <w:rPr>
          <w:b/>
        </w:rPr>
      </w:pPr>
    </w:p>
    <w:p w:rsidR="00450441" w:rsidRDefault="00450441" w:rsidP="00450441">
      <w:pPr>
        <w:pStyle w:val="ListParagraph"/>
        <w:ind w:left="1440"/>
        <w:rPr>
          <w:b/>
        </w:rPr>
      </w:pPr>
    </w:p>
    <w:p w:rsidR="00CF1BB2" w:rsidRDefault="00CF1BB2" w:rsidP="00450441">
      <w:pPr>
        <w:pStyle w:val="ListParagraph"/>
        <w:ind w:left="1440"/>
        <w:rPr>
          <w:b/>
        </w:rPr>
      </w:pPr>
    </w:p>
    <w:p w:rsidR="00CF1BB2" w:rsidRDefault="00CF1BB2" w:rsidP="00450441">
      <w:pPr>
        <w:pStyle w:val="ListParagraph"/>
        <w:ind w:left="1440"/>
        <w:rPr>
          <w:b/>
        </w:rPr>
      </w:pPr>
    </w:p>
    <w:p w:rsidR="00CF1BB2" w:rsidRDefault="00CF1BB2" w:rsidP="00450441">
      <w:pPr>
        <w:pStyle w:val="ListParagraph"/>
        <w:ind w:left="1440"/>
        <w:rPr>
          <w:b/>
        </w:rPr>
      </w:pPr>
    </w:p>
    <w:p w:rsidR="00CF1BB2" w:rsidRDefault="00CF1BB2" w:rsidP="00450441">
      <w:pPr>
        <w:pStyle w:val="ListParagraph"/>
        <w:ind w:left="1440"/>
        <w:rPr>
          <w:b/>
        </w:rPr>
      </w:pPr>
    </w:p>
    <w:p w:rsidR="00CF1BB2" w:rsidRDefault="00CF1BB2" w:rsidP="00450441">
      <w:pPr>
        <w:pStyle w:val="ListParagraph"/>
        <w:ind w:left="1440"/>
        <w:rPr>
          <w:b/>
        </w:rPr>
      </w:pPr>
    </w:p>
    <w:p w:rsidR="00CF1BB2" w:rsidRPr="00414BC4" w:rsidRDefault="00CF1BB2" w:rsidP="00450441">
      <w:pPr>
        <w:pStyle w:val="ListParagraph"/>
        <w:ind w:left="1440"/>
        <w:rPr>
          <w:b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016"/>
        <w:gridCol w:w="1316"/>
        <w:gridCol w:w="981"/>
        <w:gridCol w:w="1111"/>
        <w:gridCol w:w="1084"/>
        <w:gridCol w:w="1143"/>
        <w:gridCol w:w="1101"/>
      </w:tblGrid>
      <w:tr w:rsidR="00450441" w:rsidTr="00FA4A23">
        <w:tc>
          <w:tcPr>
            <w:tcW w:w="384" w:type="dxa"/>
            <w:tcBorders>
              <w:bottom w:val="single" w:sz="4" w:space="0" w:color="auto"/>
            </w:tcBorders>
          </w:tcPr>
          <w:p w:rsidR="00450441" w:rsidRDefault="00CF1BB2" w:rsidP="00AB6127">
            <w:pPr>
              <w:pStyle w:val="ListParagraph"/>
              <w:ind w:left="0"/>
            </w:pPr>
            <w:r>
              <w:lastRenderedPageBreak/>
              <w:t>2</w:t>
            </w:r>
            <w:r w:rsidR="00450441">
              <w:t xml:space="preserve">. </w:t>
            </w:r>
          </w:p>
        </w:tc>
        <w:tc>
          <w:tcPr>
            <w:tcW w:w="7752" w:type="dxa"/>
            <w:gridSpan w:val="7"/>
            <w:tcBorders>
              <w:bottom w:val="single" w:sz="4" w:space="0" w:color="auto"/>
            </w:tcBorders>
          </w:tcPr>
          <w:p w:rsidR="00FA4A23" w:rsidRPr="00FA4A23" w:rsidRDefault="00450441" w:rsidP="00FA4A23">
            <w:pPr>
              <w:pStyle w:val="ListParagraph"/>
              <w:ind w:left="0"/>
            </w:pPr>
            <w:r>
              <w:t xml:space="preserve">Frequency with which the individual requires supports from the following </w:t>
            </w:r>
            <w:r w:rsidR="00FA4A23">
              <w:t xml:space="preserve">health care providers </w:t>
            </w:r>
            <w:r>
              <w:t>for</w:t>
            </w:r>
            <w:r w:rsidR="000B616E">
              <w:t xml:space="preserve"> monitoring, assessment, or treatment</w:t>
            </w:r>
            <w:r w:rsidR="00FA4A23">
              <w:t xml:space="preserve"> of diagnosed conditions.  </w:t>
            </w:r>
            <w:r w:rsidR="00FA4A23" w:rsidRPr="00FA4A23">
              <w:t>Include direct service to the individual or any supervision of that</w:t>
            </w:r>
            <w:r w:rsidR="00FA4A23">
              <w:t xml:space="preserve"> </w:t>
            </w:r>
            <w:r w:rsidR="00FA4A23" w:rsidRPr="00FA4A23">
              <w:t xml:space="preserve">service by the clinical specialist. </w:t>
            </w:r>
            <w:r w:rsidR="00FA4A23">
              <w:t xml:space="preserve">  </w:t>
            </w:r>
            <w:r w:rsidR="00FA4A23" w:rsidRPr="00FA4A23">
              <w:t>Also include services provided by other specialists or</w:t>
            </w:r>
          </w:p>
          <w:p w:rsidR="00450441" w:rsidRDefault="00FA4A23" w:rsidP="00FA4A23">
            <w:pPr>
              <w:pStyle w:val="ListParagraph"/>
              <w:ind w:left="0"/>
              <w:jc w:val="both"/>
            </w:pPr>
            <w:proofErr w:type="gramStart"/>
            <w:r w:rsidRPr="00FA4A23">
              <w:t>assistants</w:t>
            </w:r>
            <w:proofErr w:type="gramEnd"/>
            <w:r w:rsidRPr="00FA4A23">
              <w:t xml:space="preserve"> under the direct and regular supervision of the clinical specialist listed.</w:t>
            </w:r>
          </w:p>
          <w:p w:rsidR="00CF1BB2" w:rsidRPr="006C36ED" w:rsidRDefault="00CF1BB2" w:rsidP="00FA4A23">
            <w:pPr>
              <w:pStyle w:val="ListParagraph"/>
              <w:ind w:left="0"/>
              <w:jc w:val="both"/>
              <w:rPr>
                <w:color w:val="FF0000"/>
              </w:rPr>
            </w:pPr>
          </w:p>
        </w:tc>
      </w:tr>
      <w:tr w:rsidR="00450441" w:rsidTr="00450441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1" w:rsidRPr="00ED2F30" w:rsidRDefault="00450441" w:rsidP="00FA4A23">
            <w:pPr>
              <w:pStyle w:val="ListParagraph"/>
              <w:ind w:left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1" w:rsidRPr="00ED2F30" w:rsidRDefault="00450441" w:rsidP="00FA4A2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1" w:rsidRDefault="00450441" w:rsidP="00FA4A2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 than </w:t>
            </w:r>
            <w:r w:rsidR="00FA4A23">
              <w:rPr>
                <w:sz w:val="18"/>
                <w:szCs w:val="18"/>
              </w:rPr>
              <w:t>monthly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1" w:rsidRPr="00ED2F30" w:rsidRDefault="00450441" w:rsidP="00FA4A2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once per month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1" w:rsidRPr="00ED2F30" w:rsidRDefault="00450441" w:rsidP="00FA4A2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once per week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1" w:rsidRPr="00ED2F30" w:rsidRDefault="00450441" w:rsidP="00FA4A2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1" w:rsidRPr="00ED2F30" w:rsidRDefault="00FA4A23" w:rsidP="00FA4A2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or more times daily</w:t>
            </w:r>
          </w:p>
        </w:tc>
      </w:tr>
      <w:tr w:rsidR="00450441" w:rsidTr="00FA4A23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1" w:rsidRDefault="00FA4A23" w:rsidP="00FA4A23">
            <w:pPr>
              <w:pStyle w:val="ListParagraph"/>
              <w:ind w:left="0"/>
            </w:pPr>
            <w:r>
              <w:t>Nurse (RN/LPN)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1" w:rsidRDefault="00450441" w:rsidP="00FA4A23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1" w:rsidRDefault="00FA4A23" w:rsidP="00FA4A2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A4A23">
              <w:rPr>
                <w:rFonts w:cstheme="minorHAnsi"/>
              </w:rPr>
              <w:t>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1" w:rsidRDefault="00450441" w:rsidP="00FA4A23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1" w:rsidRDefault="00450441" w:rsidP="00FA4A23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1" w:rsidRDefault="00450441" w:rsidP="00FA4A23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1" w:rsidRDefault="00450441" w:rsidP="00FA4A23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○</w:t>
            </w:r>
          </w:p>
        </w:tc>
      </w:tr>
      <w:tr w:rsidR="00FA4A23" w:rsidTr="00FA4A23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060754" w:rsidRDefault="00FA4A23" w:rsidP="00FA4A23">
            <w:r>
              <w:t>Speech Therapist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Default="00FA4A23" w:rsidP="00FA4A23">
            <w:pPr>
              <w:jc w:val="center"/>
            </w:pPr>
            <w:r w:rsidRPr="00060754">
              <w:t>○</w:t>
            </w:r>
          </w:p>
        </w:tc>
      </w:tr>
      <w:tr w:rsidR="00FA4A23" w:rsidTr="00FA4A23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FA4A23">
            <w:pPr>
              <w:pStyle w:val="ListParagraph"/>
              <w:ind w:left="0"/>
            </w:pPr>
            <w:r>
              <w:t>Physical Therapist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Default="00FA4A23" w:rsidP="00FA4A23">
            <w:pPr>
              <w:jc w:val="center"/>
            </w:pPr>
            <w:r w:rsidRPr="00060754">
              <w:t>○</w:t>
            </w:r>
          </w:p>
        </w:tc>
      </w:tr>
      <w:tr w:rsidR="00FA4A23" w:rsidTr="00FA4A23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FA4A23">
            <w:pPr>
              <w:pStyle w:val="ListParagraph"/>
              <w:ind w:left="0"/>
            </w:pPr>
            <w:r>
              <w:t>Occupational</w:t>
            </w:r>
          </w:p>
          <w:p w:rsidR="00FA4A23" w:rsidRDefault="00FA4A23" w:rsidP="00FA4A23">
            <w:pPr>
              <w:pStyle w:val="ListParagraph"/>
              <w:ind w:left="0"/>
            </w:pPr>
            <w:r>
              <w:t xml:space="preserve">Therapist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Pr="00060754" w:rsidRDefault="00FA4A23" w:rsidP="00FA4A23">
            <w:pPr>
              <w:jc w:val="center"/>
            </w:pPr>
            <w:r w:rsidRPr="00060754">
              <w:t>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23" w:rsidRDefault="00FA4A23" w:rsidP="00FA4A23">
            <w:pPr>
              <w:jc w:val="center"/>
            </w:pPr>
            <w:r w:rsidRPr="00060754">
              <w:t>○</w:t>
            </w:r>
          </w:p>
        </w:tc>
      </w:tr>
    </w:tbl>
    <w:p w:rsidR="00646B87" w:rsidRPr="00AB6127" w:rsidRDefault="00646B87" w:rsidP="00621C34">
      <w:pPr>
        <w:pStyle w:val="ListParagraph"/>
        <w:ind w:left="1440"/>
      </w:pPr>
    </w:p>
    <w:sectPr w:rsidR="00646B87" w:rsidRPr="00AB6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23" w:rsidRDefault="00FA4A23" w:rsidP="00A31F66">
      <w:pPr>
        <w:spacing w:after="0" w:line="240" w:lineRule="auto"/>
      </w:pPr>
      <w:r>
        <w:separator/>
      </w:r>
    </w:p>
  </w:endnote>
  <w:endnote w:type="continuationSeparator" w:id="0">
    <w:p w:rsidR="00FA4A23" w:rsidRDefault="00FA4A23" w:rsidP="00A3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23" w:rsidRDefault="00FA4A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23" w:rsidRDefault="00FA4A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23" w:rsidRDefault="00FA4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23" w:rsidRDefault="00FA4A23" w:rsidP="00A31F66">
      <w:pPr>
        <w:spacing w:after="0" w:line="240" w:lineRule="auto"/>
      </w:pPr>
      <w:r>
        <w:separator/>
      </w:r>
    </w:p>
  </w:footnote>
  <w:footnote w:type="continuationSeparator" w:id="0">
    <w:p w:rsidR="00FA4A23" w:rsidRDefault="00FA4A23" w:rsidP="00A3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23" w:rsidRDefault="00FA4A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223360"/>
      <w:docPartObj>
        <w:docPartGallery w:val="Watermarks"/>
        <w:docPartUnique/>
      </w:docPartObj>
    </w:sdtPr>
    <w:sdtEndPr/>
    <w:sdtContent>
      <w:p w:rsidR="00FA4A23" w:rsidRDefault="00EE5C5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23" w:rsidRDefault="00FA4A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75"/>
    <w:multiLevelType w:val="hybridMultilevel"/>
    <w:tmpl w:val="83B4291C"/>
    <w:lvl w:ilvl="0" w:tplc="8AE4C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105"/>
    <w:multiLevelType w:val="hybridMultilevel"/>
    <w:tmpl w:val="8F44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60"/>
    <w:rsid w:val="00083D6A"/>
    <w:rsid w:val="000B616E"/>
    <w:rsid w:val="00227CFE"/>
    <w:rsid w:val="00286716"/>
    <w:rsid w:val="002A3E24"/>
    <w:rsid w:val="002E5072"/>
    <w:rsid w:val="00322FC7"/>
    <w:rsid w:val="00414BC4"/>
    <w:rsid w:val="00450441"/>
    <w:rsid w:val="0047533F"/>
    <w:rsid w:val="005141E9"/>
    <w:rsid w:val="00566620"/>
    <w:rsid w:val="00621C34"/>
    <w:rsid w:val="00637550"/>
    <w:rsid w:val="00646B87"/>
    <w:rsid w:val="00686BA1"/>
    <w:rsid w:val="006C36ED"/>
    <w:rsid w:val="0072274F"/>
    <w:rsid w:val="007E3AD4"/>
    <w:rsid w:val="008030F7"/>
    <w:rsid w:val="00837545"/>
    <w:rsid w:val="00902F73"/>
    <w:rsid w:val="00921DAE"/>
    <w:rsid w:val="00991E52"/>
    <w:rsid w:val="009D4B41"/>
    <w:rsid w:val="00A31F66"/>
    <w:rsid w:val="00A53260"/>
    <w:rsid w:val="00A946BD"/>
    <w:rsid w:val="00AB6127"/>
    <w:rsid w:val="00B230F2"/>
    <w:rsid w:val="00B43109"/>
    <w:rsid w:val="00C63887"/>
    <w:rsid w:val="00C80FDB"/>
    <w:rsid w:val="00CF1BB2"/>
    <w:rsid w:val="00E8010C"/>
    <w:rsid w:val="00ED2F30"/>
    <w:rsid w:val="00ED5158"/>
    <w:rsid w:val="00EE5C5B"/>
    <w:rsid w:val="00FA4A23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60"/>
    <w:pPr>
      <w:ind w:left="720"/>
      <w:contextualSpacing/>
    </w:pPr>
  </w:style>
  <w:style w:type="table" w:styleId="TableGrid">
    <w:name w:val="Table Grid"/>
    <w:basedOn w:val="TableNormal"/>
    <w:uiPriority w:val="59"/>
    <w:rsid w:val="00A5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66"/>
  </w:style>
  <w:style w:type="paragraph" w:styleId="Footer">
    <w:name w:val="footer"/>
    <w:basedOn w:val="Normal"/>
    <w:link w:val="FooterChar"/>
    <w:uiPriority w:val="99"/>
    <w:unhideWhenUsed/>
    <w:rsid w:val="00A3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60"/>
    <w:pPr>
      <w:ind w:left="720"/>
      <w:contextualSpacing/>
    </w:pPr>
  </w:style>
  <w:style w:type="table" w:styleId="TableGrid">
    <w:name w:val="Table Grid"/>
    <w:basedOn w:val="TableNormal"/>
    <w:uiPriority w:val="59"/>
    <w:rsid w:val="00A5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66"/>
  </w:style>
  <w:style w:type="paragraph" w:styleId="Footer">
    <w:name w:val="footer"/>
    <w:basedOn w:val="Normal"/>
    <w:link w:val="FooterChar"/>
    <w:uiPriority w:val="99"/>
    <w:unhideWhenUsed/>
    <w:rsid w:val="00A3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7C16-AE1D-4AD0-A3B3-9B06CEB6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Horvath, Lori</dc:creator>
  <cp:lastModifiedBy>Horvath, Lori</cp:lastModifiedBy>
  <cp:revision>4</cp:revision>
  <cp:lastPrinted>2012-05-21T15:24:00Z</cp:lastPrinted>
  <dcterms:created xsi:type="dcterms:W3CDTF">2012-05-25T17:25:00Z</dcterms:created>
  <dcterms:modified xsi:type="dcterms:W3CDTF">2012-05-25T17:37:00Z</dcterms:modified>
</cp:coreProperties>
</file>