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8D" w:rsidRDefault="000471A4">
      <w:r>
        <w:rPr>
          <w:noProof/>
        </w:rPr>
        <w:drawing>
          <wp:inline distT="0" distB="0" distL="0" distR="0">
            <wp:extent cx="4597400" cy="846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ment First Hi-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1083" cy="849187"/>
                    </a:xfrm>
                    <a:prstGeom prst="rect">
                      <a:avLst/>
                    </a:prstGeom>
                  </pic:spPr>
                </pic:pic>
              </a:graphicData>
            </a:graphic>
          </wp:inline>
        </w:drawing>
      </w:r>
    </w:p>
    <w:p w:rsidR="000471A4" w:rsidRDefault="000471A4"/>
    <w:p w:rsidR="000471A4" w:rsidRPr="000471A4" w:rsidRDefault="000471A4" w:rsidP="000471A4">
      <w:pPr>
        <w:jc w:val="center"/>
        <w:rPr>
          <w:rFonts w:ascii="Times New Roman" w:hAnsi="Times New Roman" w:cs="Times New Roman"/>
          <w:b/>
          <w:i/>
          <w:sz w:val="24"/>
          <w:szCs w:val="24"/>
        </w:rPr>
      </w:pPr>
      <w:r w:rsidRPr="000471A4">
        <w:rPr>
          <w:rFonts w:ascii="Times New Roman" w:hAnsi="Times New Roman" w:cs="Times New Roman"/>
          <w:b/>
          <w:i/>
          <w:sz w:val="24"/>
          <w:szCs w:val="24"/>
        </w:rPr>
        <w:t>Transportation Workgroup</w:t>
      </w:r>
    </w:p>
    <w:p w:rsidR="000471A4" w:rsidRDefault="000471A4" w:rsidP="000471A4">
      <w:pPr>
        <w:rPr>
          <w:rFonts w:ascii="Times New Roman" w:hAnsi="Times New Roman" w:cs="Times New Roman"/>
          <w:sz w:val="24"/>
          <w:szCs w:val="24"/>
        </w:rPr>
      </w:pPr>
      <w:r w:rsidRPr="000471A4">
        <w:rPr>
          <w:rFonts w:ascii="Times New Roman" w:hAnsi="Times New Roman" w:cs="Times New Roman"/>
          <w:sz w:val="24"/>
          <w:szCs w:val="24"/>
        </w:rPr>
        <w:t xml:space="preserve">In June 2014, a Transportation workgroup was formed by the Employment First Advisory Committee. The goal of this workgroup </w:t>
      </w:r>
      <w:r w:rsidR="00335667">
        <w:rPr>
          <w:rFonts w:ascii="Times New Roman" w:hAnsi="Times New Roman" w:cs="Times New Roman"/>
          <w:sz w:val="24"/>
          <w:szCs w:val="24"/>
        </w:rPr>
        <w:t xml:space="preserve">is </w:t>
      </w:r>
      <w:r w:rsidRPr="000471A4">
        <w:rPr>
          <w:rFonts w:ascii="Times New Roman" w:hAnsi="Times New Roman" w:cs="Times New Roman"/>
          <w:sz w:val="24"/>
          <w:szCs w:val="24"/>
        </w:rPr>
        <w:t xml:space="preserve">to complete a thorough evaluation of the following:  gaps in local communities related to transportation support for individuals in or seeking employment, sample models and communities where gaps were minimal, and policies and funding that impacts transportation services.  </w:t>
      </w:r>
      <w:r w:rsidR="00C60E10">
        <w:rPr>
          <w:rFonts w:ascii="Times New Roman" w:hAnsi="Times New Roman" w:cs="Times New Roman"/>
          <w:sz w:val="24"/>
          <w:szCs w:val="24"/>
        </w:rPr>
        <w:t xml:space="preserve">Following the thorough evaluation, the transportation workgroup has been asked to discuss targets for Ohio related to transportation and provide recommendations to the Employment First Advisory Committee and the Employment First Taskforce. </w:t>
      </w:r>
    </w:p>
    <w:p w:rsidR="00C60E10" w:rsidRDefault="00C60E10" w:rsidP="000471A4">
      <w:pPr>
        <w:rPr>
          <w:rFonts w:ascii="Times New Roman" w:hAnsi="Times New Roman" w:cs="Times New Roman"/>
          <w:sz w:val="24"/>
          <w:szCs w:val="24"/>
        </w:rPr>
      </w:pPr>
      <w:r>
        <w:rPr>
          <w:rFonts w:ascii="Times New Roman" w:hAnsi="Times New Roman" w:cs="Times New Roman"/>
          <w:sz w:val="24"/>
          <w:szCs w:val="24"/>
        </w:rPr>
        <w:t xml:space="preserve">The first step in the process is to evaluate current services and gaps in local communities. We </w:t>
      </w:r>
      <w:r w:rsidR="00A83A44">
        <w:rPr>
          <w:rFonts w:ascii="Times New Roman" w:hAnsi="Times New Roman" w:cs="Times New Roman"/>
          <w:sz w:val="24"/>
          <w:szCs w:val="24"/>
        </w:rPr>
        <w:t xml:space="preserve">could use your help. </w:t>
      </w:r>
      <w:r>
        <w:rPr>
          <w:rFonts w:ascii="Times New Roman" w:hAnsi="Times New Roman" w:cs="Times New Roman"/>
          <w:sz w:val="24"/>
          <w:szCs w:val="24"/>
        </w:rPr>
        <w:t>Please answer the following questions based upon the communities in which you provide employment services</w:t>
      </w:r>
      <w:r w:rsidR="0012177E">
        <w:rPr>
          <w:rFonts w:ascii="Times New Roman" w:hAnsi="Times New Roman" w:cs="Times New Roman"/>
          <w:sz w:val="24"/>
          <w:szCs w:val="24"/>
        </w:rPr>
        <w:t>:</w:t>
      </w:r>
    </w:p>
    <w:p w:rsidR="00C60E10" w:rsidRDefault="00C60E10" w:rsidP="00C60E1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transportation services </w:t>
      </w:r>
      <w:r w:rsidR="00A83A44">
        <w:rPr>
          <w:rFonts w:ascii="Times New Roman" w:hAnsi="Times New Roman" w:cs="Times New Roman"/>
          <w:sz w:val="24"/>
          <w:szCs w:val="24"/>
        </w:rPr>
        <w:t>are</w:t>
      </w:r>
      <w:r>
        <w:rPr>
          <w:rFonts w:ascii="Times New Roman" w:hAnsi="Times New Roman" w:cs="Times New Roman"/>
          <w:sz w:val="24"/>
          <w:szCs w:val="24"/>
        </w:rPr>
        <w:t xml:space="preserve"> available </w:t>
      </w:r>
      <w:r w:rsidR="00A83A44">
        <w:rPr>
          <w:rFonts w:ascii="Times New Roman" w:hAnsi="Times New Roman" w:cs="Times New Roman"/>
          <w:sz w:val="24"/>
          <w:szCs w:val="24"/>
        </w:rPr>
        <w:t>to get individuals to their jobs? How are those services paid for?</w:t>
      </w:r>
    </w:p>
    <w:p w:rsidR="00A83A44" w:rsidRDefault="00A83A44" w:rsidP="00C60E10">
      <w:pPr>
        <w:rPr>
          <w:rFonts w:ascii="Times New Roman" w:hAnsi="Times New Roman" w:cs="Times New Roman"/>
          <w:sz w:val="24"/>
          <w:szCs w:val="24"/>
        </w:rPr>
      </w:pPr>
    </w:p>
    <w:p w:rsidR="00A83A44" w:rsidRPr="00C60E10" w:rsidRDefault="008356F6" w:rsidP="00C60E10">
      <w:pPr>
        <w:rPr>
          <w:rFonts w:ascii="Times New Roman" w:hAnsi="Times New Roman" w:cs="Times New Roman"/>
          <w:sz w:val="24"/>
          <w:szCs w:val="24"/>
        </w:rPr>
      </w:pPr>
      <w:r>
        <w:rPr>
          <w:rFonts w:ascii="Times New Roman" w:hAnsi="Times New Roman" w:cs="Times New Roman"/>
          <w:sz w:val="24"/>
          <w:szCs w:val="24"/>
        </w:rPr>
        <w:t xml:space="preserve"> </w:t>
      </w:r>
    </w:p>
    <w:p w:rsidR="0012177E" w:rsidRDefault="00C60E10" w:rsidP="001217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gaps or challenges</w:t>
      </w:r>
      <w:r w:rsidR="008356F6">
        <w:rPr>
          <w:rFonts w:ascii="Times New Roman" w:hAnsi="Times New Roman" w:cs="Times New Roman"/>
          <w:sz w:val="24"/>
          <w:szCs w:val="24"/>
        </w:rPr>
        <w:t xml:space="preserve"> related to transportation</w:t>
      </w:r>
      <w:r>
        <w:rPr>
          <w:rFonts w:ascii="Times New Roman" w:hAnsi="Times New Roman" w:cs="Times New Roman"/>
          <w:sz w:val="24"/>
          <w:szCs w:val="24"/>
        </w:rPr>
        <w:t xml:space="preserve"> have you experience</w:t>
      </w:r>
      <w:r w:rsidR="0012177E">
        <w:rPr>
          <w:rFonts w:ascii="Times New Roman" w:hAnsi="Times New Roman" w:cs="Times New Roman"/>
          <w:sz w:val="24"/>
          <w:szCs w:val="24"/>
        </w:rPr>
        <w:t>d</w:t>
      </w:r>
      <w:r>
        <w:rPr>
          <w:rFonts w:ascii="Times New Roman" w:hAnsi="Times New Roman" w:cs="Times New Roman"/>
          <w:sz w:val="24"/>
          <w:szCs w:val="24"/>
        </w:rPr>
        <w:t xml:space="preserve"> in helping individuals link to community employment?</w:t>
      </w:r>
    </w:p>
    <w:p w:rsidR="0012177E" w:rsidRPr="0012177E" w:rsidRDefault="0012177E" w:rsidP="0012177E">
      <w:pPr>
        <w:ind w:left="360"/>
        <w:rPr>
          <w:rFonts w:ascii="Times New Roman" w:hAnsi="Times New Roman" w:cs="Times New Roman"/>
          <w:sz w:val="24"/>
          <w:szCs w:val="24"/>
        </w:rPr>
      </w:pPr>
    </w:p>
    <w:p w:rsidR="0012177E" w:rsidRPr="0012177E" w:rsidRDefault="0012177E" w:rsidP="0012177E">
      <w:pPr>
        <w:rPr>
          <w:rFonts w:ascii="Times New Roman" w:hAnsi="Times New Roman" w:cs="Times New Roman"/>
          <w:sz w:val="24"/>
          <w:szCs w:val="24"/>
        </w:rPr>
      </w:pPr>
    </w:p>
    <w:p w:rsidR="0012177E" w:rsidRPr="0012177E" w:rsidRDefault="0012177E" w:rsidP="001217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counties </w:t>
      </w:r>
      <w:r w:rsidR="008356F6">
        <w:rPr>
          <w:rFonts w:ascii="Times New Roman" w:hAnsi="Times New Roman" w:cs="Times New Roman"/>
          <w:sz w:val="24"/>
          <w:szCs w:val="24"/>
        </w:rPr>
        <w:t xml:space="preserve">in Ohio </w:t>
      </w:r>
      <w:r>
        <w:rPr>
          <w:rFonts w:ascii="Times New Roman" w:hAnsi="Times New Roman" w:cs="Times New Roman"/>
          <w:sz w:val="24"/>
          <w:szCs w:val="24"/>
        </w:rPr>
        <w:t>do you provide employment services?</w:t>
      </w:r>
    </w:p>
    <w:p w:rsidR="00C60E10" w:rsidRPr="00C60E10" w:rsidRDefault="00C60E10" w:rsidP="00C60E10">
      <w:pPr>
        <w:pStyle w:val="ListParagraph"/>
        <w:rPr>
          <w:rFonts w:ascii="Times New Roman" w:hAnsi="Times New Roman" w:cs="Times New Roman"/>
          <w:sz w:val="24"/>
          <w:szCs w:val="24"/>
        </w:rPr>
      </w:pPr>
    </w:p>
    <w:p w:rsidR="00C60E10" w:rsidRDefault="00C60E10" w:rsidP="00C60E10">
      <w:pPr>
        <w:rPr>
          <w:rFonts w:ascii="Times New Roman" w:hAnsi="Times New Roman" w:cs="Times New Roman"/>
          <w:sz w:val="24"/>
          <w:szCs w:val="24"/>
        </w:rPr>
      </w:pPr>
    </w:p>
    <w:p w:rsidR="008356F6" w:rsidRDefault="008356F6" w:rsidP="00C60E10">
      <w:pPr>
        <w:rPr>
          <w:rFonts w:ascii="Times New Roman" w:hAnsi="Times New Roman" w:cs="Times New Roman"/>
          <w:sz w:val="24"/>
          <w:szCs w:val="24"/>
        </w:rPr>
      </w:pPr>
    </w:p>
    <w:p w:rsidR="00C60E10" w:rsidRPr="00C60E10" w:rsidRDefault="00C60E10" w:rsidP="00C60E10">
      <w:pPr>
        <w:rPr>
          <w:rFonts w:ascii="Times New Roman" w:hAnsi="Times New Roman" w:cs="Times New Roman"/>
          <w:sz w:val="24"/>
          <w:szCs w:val="24"/>
        </w:rPr>
      </w:pPr>
      <w:r>
        <w:rPr>
          <w:rFonts w:ascii="Times New Roman" w:hAnsi="Times New Roman" w:cs="Times New Roman"/>
          <w:sz w:val="24"/>
          <w:szCs w:val="24"/>
        </w:rPr>
        <w:t xml:space="preserve">Your feedback is appreciated. If you have any additional comments or questions, please contact Stacy Collins at </w:t>
      </w:r>
      <w:hyperlink r:id="rId9" w:history="1">
        <w:r w:rsidRPr="001D2371">
          <w:rPr>
            <w:rStyle w:val="Hyperlink"/>
            <w:rFonts w:ascii="Times New Roman" w:hAnsi="Times New Roman" w:cs="Times New Roman"/>
            <w:sz w:val="24"/>
            <w:szCs w:val="24"/>
          </w:rPr>
          <w:t>stacy.collins@dodd.ohio.gov</w:t>
        </w:r>
      </w:hyperlink>
      <w:r>
        <w:rPr>
          <w:rFonts w:ascii="Times New Roman" w:hAnsi="Times New Roman" w:cs="Times New Roman"/>
          <w:sz w:val="24"/>
          <w:szCs w:val="24"/>
        </w:rPr>
        <w:t xml:space="preserve"> or (614) 728-5811.</w:t>
      </w:r>
    </w:p>
    <w:sectPr w:rsidR="00C60E10" w:rsidRPr="00C60E10" w:rsidSect="000471A4">
      <w:footerReference w:type="default" r:id="rId10"/>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F4" w:rsidRDefault="00066FF4" w:rsidP="00C60E10">
      <w:pPr>
        <w:spacing w:after="0" w:line="240" w:lineRule="auto"/>
      </w:pPr>
      <w:r>
        <w:separator/>
      </w:r>
    </w:p>
  </w:endnote>
  <w:endnote w:type="continuationSeparator" w:id="0">
    <w:p w:rsidR="00066FF4" w:rsidRDefault="00066FF4" w:rsidP="00C6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10" w:rsidRPr="00C60E10" w:rsidRDefault="00C60E10" w:rsidP="00C60E10">
    <w:pPr>
      <w:pStyle w:val="Footer"/>
      <w:jc w:val="center"/>
      <w:rPr>
        <w:rFonts w:ascii="Times New Roman" w:hAnsi="Times New Roman" w:cs="Times New Roman"/>
        <w:i/>
        <w:sz w:val="24"/>
        <w:szCs w:val="24"/>
      </w:rPr>
    </w:pPr>
    <w:r w:rsidRPr="00C60E10">
      <w:rPr>
        <w:rFonts w:ascii="Times New Roman" w:hAnsi="Times New Roman" w:cs="Times New Roman"/>
        <w:i/>
        <w:sz w:val="24"/>
        <w:szCs w:val="24"/>
      </w:rPr>
      <w:t>Every Person. Every Talent. Every Opportunity</w:t>
    </w:r>
  </w:p>
  <w:p w:rsidR="00C60E10" w:rsidRDefault="00C60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F4" w:rsidRDefault="00066FF4" w:rsidP="00C60E10">
      <w:pPr>
        <w:spacing w:after="0" w:line="240" w:lineRule="auto"/>
      </w:pPr>
      <w:r>
        <w:separator/>
      </w:r>
    </w:p>
  </w:footnote>
  <w:footnote w:type="continuationSeparator" w:id="0">
    <w:p w:rsidR="00066FF4" w:rsidRDefault="00066FF4" w:rsidP="00C60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745F5"/>
    <w:multiLevelType w:val="hybridMultilevel"/>
    <w:tmpl w:val="E4F06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A4"/>
    <w:rsid w:val="000471A4"/>
    <w:rsid w:val="00066FF4"/>
    <w:rsid w:val="0012177E"/>
    <w:rsid w:val="00335667"/>
    <w:rsid w:val="004A4C8D"/>
    <w:rsid w:val="008356F6"/>
    <w:rsid w:val="00871EBC"/>
    <w:rsid w:val="00940332"/>
    <w:rsid w:val="00A83A44"/>
    <w:rsid w:val="00C6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1A4"/>
    <w:rPr>
      <w:rFonts w:ascii="Tahoma" w:hAnsi="Tahoma" w:cs="Tahoma"/>
      <w:sz w:val="16"/>
      <w:szCs w:val="16"/>
    </w:rPr>
  </w:style>
  <w:style w:type="paragraph" w:styleId="ListParagraph">
    <w:name w:val="List Paragraph"/>
    <w:basedOn w:val="Normal"/>
    <w:uiPriority w:val="34"/>
    <w:qFormat/>
    <w:rsid w:val="00C60E10"/>
    <w:pPr>
      <w:ind w:left="720"/>
      <w:contextualSpacing/>
    </w:pPr>
  </w:style>
  <w:style w:type="character" w:styleId="Hyperlink">
    <w:name w:val="Hyperlink"/>
    <w:basedOn w:val="DefaultParagraphFont"/>
    <w:uiPriority w:val="99"/>
    <w:unhideWhenUsed/>
    <w:rsid w:val="00C60E10"/>
    <w:rPr>
      <w:color w:val="0000FF" w:themeColor="hyperlink"/>
      <w:u w:val="single"/>
    </w:rPr>
  </w:style>
  <w:style w:type="paragraph" w:styleId="Header">
    <w:name w:val="header"/>
    <w:basedOn w:val="Normal"/>
    <w:link w:val="HeaderChar"/>
    <w:uiPriority w:val="99"/>
    <w:unhideWhenUsed/>
    <w:rsid w:val="00C60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E10"/>
  </w:style>
  <w:style w:type="paragraph" w:styleId="Footer">
    <w:name w:val="footer"/>
    <w:basedOn w:val="Normal"/>
    <w:link w:val="FooterChar"/>
    <w:uiPriority w:val="99"/>
    <w:unhideWhenUsed/>
    <w:rsid w:val="00C60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E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1A4"/>
    <w:rPr>
      <w:rFonts w:ascii="Tahoma" w:hAnsi="Tahoma" w:cs="Tahoma"/>
      <w:sz w:val="16"/>
      <w:szCs w:val="16"/>
    </w:rPr>
  </w:style>
  <w:style w:type="paragraph" w:styleId="ListParagraph">
    <w:name w:val="List Paragraph"/>
    <w:basedOn w:val="Normal"/>
    <w:uiPriority w:val="34"/>
    <w:qFormat/>
    <w:rsid w:val="00C60E10"/>
    <w:pPr>
      <w:ind w:left="720"/>
      <w:contextualSpacing/>
    </w:pPr>
  </w:style>
  <w:style w:type="character" w:styleId="Hyperlink">
    <w:name w:val="Hyperlink"/>
    <w:basedOn w:val="DefaultParagraphFont"/>
    <w:uiPriority w:val="99"/>
    <w:unhideWhenUsed/>
    <w:rsid w:val="00C60E10"/>
    <w:rPr>
      <w:color w:val="0000FF" w:themeColor="hyperlink"/>
      <w:u w:val="single"/>
    </w:rPr>
  </w:style>
  <w:style w:type="paragraph" w:styleId="Header">
    <w:name w:val="header"/>
    <w:basedOn w:val="Normal"/>
    <w:link w:val="HeaderChar"/>
    <w:uiPriority w:val="99"/>
    <w:unhideWhenUsed/>
    <w:rsid w:val="00C60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E10"/>
  </w:style>
  <w:style w:type="paragraph" w:styleId="Footer">
    <w:name w:val="footer"/>
    <w:basedOn w:val="Normal"/>
    <w:link w:val="FooterChar"/>
    <w:uiPriority w:val="99"/>
    <w:unhideWhenUsed/>
    <w:rsid w:val="00C60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cy.collins@dodd.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Stacy</dc:creator>
  <cp:lastModifiedBy>Collins, Stacy</cp:lastModifiedBy>
  <cp:revision>24</cp:revision>
  <cp:lastPrinted>2014-07-08T12:22:00Z</cp:lastPrinted>
  <dcterms:created xsi:type="dcterms:W3CDTF">2014-07-08T12:10:00Z</dcterms:created>
  <dcterms:modified xsi:type="dcterms:W3CDTF">2014-07-08T12:52:00Z</dcterms:modified>
</cp:coreProperties>
</file>