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7A8F" w14:textId="77777777"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593E85C7" wp14:editId="4E9F085F">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87974" w14:textId="77777777" w:rsidR="008F0E6F" w:rsidRDefault="008F0E6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14:paraId="3FD7F7BC" w14:textId="77777777" w:rsidR="008F0E6F" w:rsidRDefault="008F0E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iegIAAP8E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4610FFA0" wp14:editId="152B722C">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3EC7BBAE" wp14:editId="0F77D6CF">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D4C7B" w14:textId="77777777" w:rsidR="008F0E6F" w:rsidRPr="00FA62BF" w:rsidRDefault="008F0E6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14:paraId="46CBED97" w14:textId="2975B8A1" w:rsidR="008F0E6F" w:rsidRDefault="008F0E6F" w:rsidP="00307ABA">
                            <w:pPr>
                              <w:widowControl w:val="0"/>
                              <w:spacing w:after="0" w:line="240" w:lineRule="auto"/>
                              <w:ind w:left="1553"/>
                              <w:jc w:val="right"/>
                              <w:rPr>
                                <w:rFonts w:ascii="Calibri" w:hAnsi="Calibri"/>
                                <w:b/>
                                <w:w w:val="105"/>
                                <w:sz w:val="24"/>
                              </w:rPr>
                            </w:pPr>
                            <w:r>
                              <w:rPr>
                                <w:rFonts w:ascii="Calibri" w:hAnsi="Calibri"/>
                                <w:b/>
                                <w:w w:val="105"/>
                                <w:sz w:val="24"/>
                              </w:rPr>
                              <w:t xml:space="preserve">Tuesday, August 12th, </w:t>
                            </w:r>
                            <w:r w:rsidRPr="00FA62BF">
                              <w:rPr>
                                <w:rFonts w:ascii="Calibri" w:hAnsi="Calibri"/>
                                <w:b/>
                                <w:w w:val="105"/>
                                <w:sz w:val="24"/>
                              </w:rPr>
                              <w:t>201</w:t>
                            </w:r>
                            <w:r>
                              <w:rPr>
                                <w:rFonts w:ascii="Calibri" w:hAnsi="Calibri"/>
                                <w:b/>
                                <w:w w:val="105"/>
                                <w:sz w:val="24"/>
                              </w:rPr>
                              <w:t>7</w:t>
                            </w:r>
                          </w:p>
                          <w:p w14:paraId="18668AB5" w14:textId="77777777" w:rsidR="008F0E6F" w:rsidRPr="00FA62BF" w:rsidRDefault="008F0E6F" w:rsidP="00307ABA">
                            <w:pPr>
                              <w:widowControl w:val="0"/>
                              <w:spacing w:after="0" w:line="240" w:lineRule="auto"/>
                              <w:ind w:left="1553"/>
                              <w:jc w:val="right"/>
                              <w:rPr>
                                <w:rFonts w:ascii="Calibri" w:hAnsi="Calibri"/>
                                <w:w w:val="105"/>
                                <w:sz w:val="24"/>
                              </w:rPr>
                            </w:pPr>
                            <w:r>
                              <w:rPr>
                                <w:rFonts w:ascii="Calibri" w:hAnsi="Calibri"/>
                                <w:w w:val="105"/>
                                <w:sz w:val="24"/>
                              </w:rPr>
                              <w:t>10:30 a.m.</w:t>
                            </w:r>
                          </w:p>
                          <w:p w14:paraId="30E3F4DB" w14:textId="77777777" w:rsidR="008F0E6F" w:rsidRDefault="008F0E6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C7BBAE" id="_x0000_t202" coordsize="21600,21600" o:spt="202" path="m0,0l0,21600,21600,21600,21600,0xe">
                <v:stroke joinstyle="miter"/>
                <v:path gradientshapeok="t" o:connecttype="rect"/>
              </v:shapetype>
              <v:shape id="Text Box 5" o:spid="_x0000_s1027" type="#_x0000_t202" style="position:absolute;left:0;text-align:left;margin-left:279.75pt;margin-top:-53.4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GxF4UCAAAW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" stroked="f">
                <v:textbox>
                  <w:txbxContent>
                    <w:p w14:paraId="6ADD4C7B"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14:paraId="46CBED97" w14:textId="2975B8A1" w:rsidR="00FA62BF" w:rsidRDefault="00DD4753"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Pr>
                          <w:rFonts w:ascii="Calibri" w:hAnsi="Calibri"/>
                          <w:b/>
                          <w:w w:val="105"/>
                          <w:sz w:val="24"/>
                        </w:rPr>
                        <w:t>August 12th</w:t>
                      </w:r>
                      <w:r w:rsidR="00D675E2">
                        <w:rPr>
                          <w:rFonts w:ascii="Calibri" w:hAnsi="Calibri"/>
                          <w:b/>
                          <w:w w:val="105"/>
                          <w:sz w:val="24"/>
                        </w:rPr>
                        <w:t xml:space="preserve">, </w:t>
                      </w:r>
                      <w:r w:rsidR="00FA62BF" w:rsidRPr="00FA62BF">
                        <w:rPr>
                          <w:rFonts w:ascii="Calibri" w:hAnsi="Calibri"/>
                          <w:b/>
                          <w:w w:val="105"/>
                          <w:sz w:val="24"/>
                        </w:rPr>
                        <w:t>201</w:t>
                      </w:r>
                      <w:r w:rsidR="009C1E06">
                        <w:rPr>
                          <w:rFonts w:ascii="Calibri" w:hAnsi="Calibri"/>
                          <w:b/>
                          <w:w w:val="105"/>
                          <w:sz w:val="24"/>
                        </w:rPr>
                        <w:t>7</w:t>
                      </w:r>
                    </w:p>
                    <w:p w14:paraId="18668AB5"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14:paraId="30E3F4DB"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14:paraId="75949E48" w14:textId="77777777" w:rsidR="00FA62BF" w:rsidRPr="00307ABA" w:rsidRDefault="00FA62BF" w:rsidP="004F307B">
      <w:pPr>
        <w:tabs>
          <w:tab w:val="left" w:pos="804"/>
          <w:tab w:val="left" w:pos="1755"/>
          <w:tab w:val="left" w:pos="2223"/>
        </w:tabs>
        <w:spacing w:after="0"/>
        <w:ind w:left="331"/>
        <w:rPr>
          <w:sz w:val="2"/>
        </w:rPr>
      </w:pPr>
    </w:p>
    <w:p w14:paraId="65424010" w14:textId="47A3D1F5" w:rsidR="009C1E06" w:rsidRPr="00DD4753" w:rsidRDefault="00FA62BF" w:rsidP="00DD4753">
      <w:pPr>
        <w:tabs>
          <w:tab w:val="left" w:pos="804"/>
          <w:tab w:val="left" w:pos="1755"/>
          <w:tab w:val="left" w:pos="2223"/>
        </w:tabs>
        <w:spacing w:after="120" w:line="240" w:lineRule="auto"/>
        <w:ind w:left="-274"/>
        <w:rPr>
          <w:b/>
          <w:i/>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r w:rsidR="00DD4753">
        <w:rPr>
          <w:sz w:val="24"/>
          <w:szCs w:val="26"/>
        </w:rPr>
        <w:t xml:space="preserve"> </w:t>
      </w:r>
    </w:p>
    <w:p w14:paraId="39A09874" w14:textId="77777777" w:rsidR="009C1E06" w:rsidRDefault="009C1E06" w:rsidP="00BD2DFB">
      <w:pPr>
        <w:tabs>
          <w:tab w:val="left" w:pos="804"/>
          <w:tab w:val="left" w:pos="1755"/>
          <w:tab w:val="left" w:pos="2223"/>
        </w:tabs>
        <w:spacing w:after="120" w:line="240" w:lineRule="auto"/>
        <w:ind w:left="-274"/>
        <w:rPr>
          <w:sz w:val="24"/>
          <w:szCs w:val="26"/>
        </w:rPr>
      </w:pPr>
    </w:p>
    <w:p w14:paraId="61057088" w14:textId="77777777"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Welcome</w:t>
      </w:r>
    </w:p>
    <w:p w14:paraId="28BAFBCE" w14:textId="77777777" w:rsidR="00DE2EAE" w:rsidRPr="004F307B" w:rsidRDefault="00DE2EAE" w:rsidP="009C1E06">
      <w:pPr>
        <w:tabs>
          <w:tab w:val="left" w:pos="804"/>
          <w:tab w:val="left" w:pos="1755"/>
          <w:tab w:val="left" w:pos="2223"/>
        </w:tabs>
        <w:spacing w:after="0" w:line="240" w:lineRule="auto"/>
        <w:ind w:left="689"/>
        <w:rPr>
          <w:sz w:val="16"/>
          <w:szCs w:val="24"/>
        </w:rPr>
      </w:pPr>
    </w:p>
    <w:p w14:paraId="285AE4FB" w14:textId="77777777" w:rsidR="004F307B" w:rsidRPr="004F307B" w:rsidRDefault="004F307B" w:rsidP="009C1E06">
      <w:pPr>
        <w:spacing w:after="0" w:line="240" w:lineRule="auto"/>
        <w:ind w:left="689"/>
        <w:rPr>
          <w:rFonts w:ascii="Calibri" w:hAnsi="Calibri"/>
          <w:sz w:val="16"/>
        </w:rPr>
      </w:pPr>
    </w:p>
    <w:p w14:paraId="420F2E2D" w14:textId="77777777" w:rsidR="004F307B" w:rsidRPr="004F307B" w:rsidRDefault="004F307B" w:rsidP="00D675E2">
      <w:pPr>
        <w:pStyle w:val="ListParagraph"/>
        <w:numPr>
          <w:ilvl w:val="0"/>
          <w:numId w:val="1"/>
        </w:numPr>
        <w:spacing w:after="0" w:line="240" w:lineRule="auto"/>
        <w:contextualSpacing w:val="0"/>
        <w:rPr>
          <w:rFonts w:ascii="Calibri" w:hAnsi="Calibri"/>
        </w:rPr>
      </w:pPr>
      <w:r>
        <w:rPr>
          <w:b/>
          <w:szCs w:val="26"/>
        </w:rPr>
        <w:t>FALL</w:t>
      </w:r>
      <w:r w:rsidRPr="00D675E2">
        <w:rPr>
          <w:szCs w:val="26"/>
        </w:rPr>
        <w:t xml:space="preserve"> OPRA Conference</w:t>
      </w:r>
    </w:p>
    <w:p w14:paraId="5B6B48A4" w14:textId="498D981E" w:rsidR="004F307B" w:rsidRPr="009C1E06" w:rsidRDefault="004F307B" w:rsidP="004F307B">
      <w:pPr>
        <w:pStyle w:val="ListParagraph"/>
        <w:numPr>
          <w:ilvl w:val="1"/>
          <w:numId w:val="1"/>
        </w:numPr>
        <w:spacing w:after="0" w:line="240" w:lineRule="auto"/>
        <w:contextualSpacing w:val="0"/>
        <w:rPr>
          <w:rFonts w:ascii="Calibri" w:hAnsi="Calibri"/>
        </w:rPr>
      </w:pPr>
      <w:r>
        <w:rPr>
          <w:szCs w:val="26"/>
        </w:rPr>
        <w:t>Gadget House</w:t>
      </w:r>
      <w:r w:rsidR="006D2986">
        <w:rPr>
          <w:szCs w:val="26"/>
        </w:rPr>
        <w:t xml:space="preserve">- </w:t>
      </w:r>
      <w:r w:rsidR="006D2986">
        <w:rPr>
          <w:color w:val="FF0000"/>
          <w:szCs w:val="26"/>
        </w:rPr>
        <w:t xml:space="preserve">Dave and his crew are going to start reconstructing the house soon. This year the gadget house will be highlighting Google Home, </w:t>
      </w:r>
      <w:proofErr w:type="spellStart"/>
      <w:r w:rsidR="006D2986">
        <w:rPr>
          <w:color w:val="FF0000"/>
          <w:szCs w:val="26"/>
        </w:rPr>
        <w:t>Chromecast</w:t>
      </w:r>
      <w:proofErr w:type="spellEnd"/>
      <w:r w:rsidR="006D2986">
        <w:rPr>
          <w:color w:val="FF0000"/>
          <w:szCs w:val="26"/>
        </w:rPr>
        <w:t xml:space="preserve">, and supported applications. </w:t>
      </w:r>
    </w:p>
    <w:p w14:paraId="62E63294" w14:textId="0FCBA28D" w:rsidR="004F307B" w:rsidRPr="0039760E" w:rsidRDefault="009C1E06" w:rsidP="0039760E">
      <w:pPr>
        <w:pStyle w:val="ListParagraph"/>
        <w:numPr>
          <w:ilvl w:val="2"/>
          <w:numId w:val="1"/>
        </w:numPr>
        <w:spacing w:after="0" w:line="240" w:lineRule="auto"/>
        <w:contextualSpacing w:val="0"/>
        <w:rPr>
          <w:rFonts w:ascii="Calibri" w:hAnsi="Calibri"/>
        </w:rPr>
      </w:pPr>
      <w:r>
        <w:rPr>
          <w:szCs w:val="26"/>
        </w:rPr>
        <w:t>Input from members</w:t>
      </w:r>
    </w:p>
    <w:p w14:paraId="1227AEED" w14:textId="186F06AA" w:rsidR="0039760E" w:rsidRPr="0039760E" w:rsidRDefault="0039760E" w:rsidP="0039760E">
      <w:pPr>
        <w:pStyle w:val="ListParagraph"/>
        <w:numPr>
          <w:ilvl w:val="2"/>
          <w:numId w:val="1"/>
        </w:numPr>
        <w:spacing w:after="0" w:line="240" w:lineRule="auto"/>
        <w:contextualSpacing w:val="0"/>
        <w:rPr>
          <w:rFonts w:ascii="Calibri" w:hAnsi="Calibri"/>
        </w:rPr>
      </w:pPr>
      <w:r>
        <w:rPr>
          <w:szCs w:val="26"/>
        </w:rPr>
        <w:t>Discuss connections made at the last committee meeting made by representatives from DD Council</w:t>
      </w:r>
      <w:r w:rsidR="00FE1461">
        <w:rPr>
          <w:szCs w:val="26"/>
        </w:rPr>
        <w:t xml:space="preserve">- Christine has reached out to both agencies and both are interested in </w:t>
      </w:r>
      <w:proofErr w:type="spellStart"/>
      <w:r w:rsidR="00FE1461">
        <w:rPr>
          <w:szCs w:val="26"/>
        </w:rPr>
        <w:t>partnerhing</w:t>
      </w:r>
      <w:proofErr w:type="spellEnd"/>
      <w:r w:rsidR="00FE1461">
        <w:rPr>
          <w:szCs w:val="26"/>
        </w:rPr>
        <w:t xml:space="preserve"> with the gadget house.</w:t>
      </w:r>
    </w:p>
    <w:p w14:paraId="176E7A50" w14:textId="0D4B9997" w:rsidR="0039760E" w:rsidRPr="0039760E" w:rsidRDefault="0039760E" w:rsidP="0039760E">
      <w:pPr>
        <w:pStyle w:val="ListParagraph"/>
        <w:numPr>
          <w:ilvl w:val="3"/>
          <w:numId w:val="1"/>
        </w:numPr>
        <w:spacing w:after="0" w:line="240" w:lineRule="auto"/>
        <w:contextualSpacing w:val="0"/>
        <w:rPr>
          <w:rFonts w:ascii="Calibri" w:hAnsi="Calibri"/>
        </w:rPr>
      </w:pPr>
      <w:proofErr w:type="spellStart"/>
      <w:r>
        <w:rPr>
          <w:szCs w:val="26"/>
        </w:rPr>
        <w:t>MedForAll</w:t>
      </w:r>
      <w:proofErr w:type="spellEnd"/>
      <w:r>
        <w:rPr>
          <w:szCs w:val="26"/>
        </w:rPr>
        <w:t xml:space="preserve"> (</w:t>
      </w:r>
      <w:hyperlink r:id="rId7" w:history="1">
        <w:r w:rsidRPr="00EC6F0B">
          <w:rPr>
            <w:rStyle w:val="Hyperlink"/>
            <w:szCs w:val="26"/>
          </w:rPr>
          <w:t>https://medforall.com/</w:t>
        </w:r>
      </w:hyperlink>
      <w:proofErr w:type="gramStart"/>
      <w:r>
        <w:rPr>
          <w:szCs w:val="26"/>
        </w:rPr>
        <w:t xml:space="preserve"> )</w:t>
      </w:r>
      <w:proofErr w:type="gramEnd"/>
      <w:r w:rsidR="00F150E3">
        <w:rPr>
          <w:szCs w:val="26"/>
        </w:rPr>
        <w:t xml:space="preserve">- </w:t>
      </w:r>
      <w:r w:rsidR="00F150E3">
        <w:rPr>
          <w:color w:val="FF0000"/>
          <w:szCs w:val="26"/>
        </w:rPr>
        <w:t xml:space="preserve">Christine has reached out to </w:t>
      </w:r>
      <w:proofErr w:type="spellStart"/>
      <w:r w:rsidR="00F150E3">
        <w:rPr>
          <w:color w:val="FF0000"/>
          <w:szCs w:val="26"/>
        </w:rPr>
        <w:t>MedForAll</w:t>
      </w:r>
      <w:proofErr w:type="spellEnd"/>
      <w:r w:rsidR="00F150E3">
        <w:rPr>
          <w:color w:val="FF0000"/>
          <w:szCs w:val="26"/>
        </w:rPr>
        <w:t xml:space="preserve"> to see if they are interested in collaborating on the Gadget House and invited them to the October IT meeting. They have not confirmed if they will be at either </w:t>
      </w:r>
      <w:proofErr w:type="gramStart"/>
      <w:r w:rsidR="00F150E3">
        <w:rPr>
          <w:color w:val="FF0000"/>
          <w:szCs w:val="26"/>
        </w:rPr>
        <w:t>events</w:t>
      </w:r>
      <w:proofErr w:type="gramEnd"/>
      <w:r w:rsidR="00F150E3">
        <w:rPr>
          <w:color w:val="FF0000"/>
          <w:szCs w:val="26"/>
        </w:rPr>
        <w:t xml:space="preserve">. </w:t>
      </w:r>
    </w:p>
    <w:p w14:paraId="1CDD6DB5" w14:textId="7988BD12" w:rsidR="0039760E" w:rsidRPr="00FE1461" w:rsidRDefault="0039760E" w:rsidP="0039760E">
      <w:pPr>
        <w:pStyle w:val="ListParagraph"/>
        <w:numPr>
          <w:ilvl w:val="3"/>
          <w:numId w:val="1"/>
        </w:numPr>
        <w:spacing w:after="0" w:line="240" w:lineRule="auto"/>
        <w:contextualSpacing w:val="0"/>
        <w:rPr>
          <w:rFonts w:ascii="Calibri" w:hAnsi="Calibri"/>
        </w:rPr>
      </w:pPr>
      <w:r>
        <w:rPr>
          <w:szCs w:val="26"/>
        </w:rPr>
        <w:t>May We Help</w:t>
      </w:r>
      <w:r w:rsidR="008F0E6F">
        <w:rPr>
          <w:szCs w:val="26"/>
        </w:rPr>
        <w:t xml:space="preserve">- </w:t>
      </w:r>
      <w:r w:rsidR="008F0E6F">
        <w:rPr>
          <w:color w:val="FF0000"/>
          <w:szCs w:val="26"/>
        </w:rPr>
        <w:t>Christine will reach out again but has not heard from the group since the initial conversation.</w:t>
      </w:r>
    </w:p>
    <w:p w14:paraId="765F62F3" w14:textId="114A64C1" w:rsidR="00FE1461" w:rsidRPr="00FE1461" w:rsidRDefault="00FE1461" w:rsidP="0039760E">
      <w:pPr>
        <w:pStyle w:val="ListParagraph"/>
        <w:numPr>
          <w:ilvl w:val="3"/>
          <w:numId w:val="1"/>
        </w:numPr>
        <w:spacing w:after="0" w:line="240" w:lineRule="auto"/>
        <w:contextualSpacing w:val="0"/>
        <w:rPr>
          <w:rFonts w:ascii="Calibri" w:hAnsi="Calibri"/>
        </w:rPr>
      </w:pPr>
      <w:r>
        <w:rPr>
          <w:szCs w:val="26"/>
        </w:rPr>
        <w:t>Committee input on potential partners</w:t>
      </w:r>
      <w:r w:rsidR="00F150E3">
        <w:rPr>
          <w:szCs w:val="26"/>
        </w:rPr>
        <w:t xml:space="preserve">- </w:t>
      </w:r>
      <w:proofErr w:type="gramStart"/>
      <w:r w:rsidR="00F150E3">
        <w:rPr>
          <w:color w:val="FF0000"/>
          <w:szCs w:val="26"/>
        </w:rPr>
        <w:t>Other</w:t>
      </w:r>
      <w:proofErr w:type="gramEnd"/>
      <w:r w:rsidR="00F150E3">
        <w:rPr>
          <w:color w:val="FF0000"/>
          <w:szCs w:val="26"/>
        </w:rPr>
        <w:t xml:space="preserve"> potential partners- The Arc of Ohio</w:t>
      </w:r>
      <w:r w:rsidR="008F0E6F">
        <w:rPr>
          <w:color w:val="FF0000"/>
          <w:szCs w:val="26"/>
        </w:rPr>
        <w:t xml:space="preserve"> and their assistive technology program- this is mostly </w:t>
      </w:r>
      <w:proofErr w:type="spellStart"/>
      <w:r w:rsidR="008F0E6F">
        <w:rPr>
          <w:color w:val="FF0000"/>
          <w:szCs w:val="26"/>
        </w:rPr>
        <w:t>iPads</w:t>
      </w:r>
      <w:proofErr w:type="spellEnd"/>
      <w:r w:rsidR="008F0E6F">
        <w:rPr>
          <w:color w:val="FF0000"/>
          <w:szCs w:val="26"/>
        </w:rPr>
        <w:t xml:space="preserve"> and keyboards not necessarily what we are looking for. </w:t>
      </w:r>
    </w:p>
    <w:p w14:paraId="7B7C0886" w14:textId="458C374E" w:rsidR="00FE1461" w:rsidRPr="008F0E6F" w:rsidRDefault="00FE1461" w:rsidP="00FE1461">
      <w:pPr>
        <w:pStyle w:val="ListParagraph"/>
        <w:numPr>
          <w:ilvl w:val="2"/>
          <w:numId w:val="1"/>
        </w:numPr>
        <w:spacing w:after="0" w:line="240" w:lineRule="auto"/>
        <w:contextualSpacing w:val="0"/>
        <w:rPr>
          <w:rFonts w:ascii="Calibri" w:hAnsi="Calibri"/>
        </w:rPr>
      </w:pPr>
      <w:r>
        <w:rPr>
          <w:szCs w:val="26"/>
        </w:rPr>
        <w:t>Other technologies for the house</w:t>
      </w:r>
      <w:r w:rsidR="006D2986">
        <w:rPr>
          <w:szCs w:val="26"/>
        </w:rPr>
        <w:t xml:space="preserve">- </w:t>
      </w:r>
      <w:r w:rsidR="006D2986">
        <w:rPr>
          <w:color w:val="FF0000"/>
          <w:szCs w:val="26"/>
        </w:rPr>
        <w:t xml:space="preserve">Current technologies include Hue </w:t>
      </w:r>
      <w:proofErr w:type="gramStart"/>
      <w:r w:rsidR="006D2986">
        <w:rPr>
          <w:color w:val="FF0000"/>
          <w:szCs w:val="26"/>
        </w:rPr>
        <w:t>lighting ,</w:t>
      </w:r>
      <w:proofErr w:type="gramEnd"/>
      <w:r w:rsidR="006D2986">
        <w:rPr>
          <w:color w:val="FF0000"/>
          <w:szCs w:val="26"/>
        </w:rPr>
        <w:t xml:space="preserve"> smart plugs, Bluetooth power strips, smart blinds, door lighting, and door locks. </w:t>
      </w:r>
    </w:p>
    <w:p w14:paraId="0DCA5D8B" w14:textId="532EA46A" w:rsidR="008F0E6F" w:rsidRPr="006D2986" w:rsidRDefault="008F0E6F" w:rsidP="00FE1461">
      <w:pPr>
        <w:pStyle w:val="ListParagraph"/>
        <w:numPr>
          <w:ilvl w:val="2"/>
          <w:numId w:val="1"/>
        </w:numPr>
        <w:spacing w:after="0" w:line="240" w:lineRule="auto"/>
        <w:contextualSpacing w:val="0"/>
        <w:rPr>
          <w:rFonts w:ascii="Calibri" w:hAnsi="Calibri"/>
        </w:rPr>
      </w:pPr>
      <w:r>
        <w:rPr>
          <w:color w:val="FF0000"/>
          <w:szCs w:val="26"/>
        </w:rPr>
        <w:t xml:space="preserve">Action Track Chair- </w:t>
      </w:r>
      <w:r w:rsidR="00D075D4">
        <w:rPr>
          <w:color w:val="FF0000"/>
          <w:szCs w:val="26"/>
        </w:rPr>
        <w:t xml:space="preserve">There is one dealer in Ohio- McCabe Outdoor Mobility. Christine is going to reach out to them to see if they would be willing to partner. </w:t>
      </w:r>
    </w:p>
    <w:p w14:paraId="70960008" w14:textId="2F3283AE" w:rsidR="006D2986" w:rsidRPr="00FE1461" w:rsidRDefault="006D2986" w:rsidP="00FE1461">
      <w:pPr>
        <w:pStyle w:val="ListParagraph"/>
        <w:numPr>
          <w:ilvl w:val="2"/>
          <w:numId w:val="1"/>
        </w:numPr>
        <w:spacing w:after="0" w:line="240" w:lineRule="auto"/>
        <w:contextualSpacing w:val="0"/>
        <w:rPr>
          <w:rFonts w:ascii="Calibri" w:hAnsi="Calibri"/>
        </w:rPr>
      </w:pPr>
      <w:r>
        <w:rPr>
          <w:color w:val="FF0000"/>
          <w:szCs w:val="26"/>
        </w:rPr>
        <w:t xml:space="preserve"> If you know of good Google Home apps please let Dave </w:t>
      </w:r>
      <w:proofErr w:type="spellStart"/>
      <w:r>
        <w:rPr>
          <w:color w:val="FF0000"/>
          <w:szCs w:val="26"/>
        </w:rPr>
        <w:t>Roustio</w:t>
      </w:r>
      <w:proofErr w:type="spellEnd"/>
      <w:r>
        <w:rPr>
          <w:color w:val="FF0000"/>
          <w:szCs w:val="26"/>
        </w:rPr>
        <w:t xml:space="preserve"> or Christine Touvelle know. </w:t>
      </w:r>
    </w:p>
    <w:p w14:paraId="6BFAA6D8" w14:textId="77777777" w:rsidR="00FE1461" w:rsidRPr="00FE1461" w:rsidRDefault="00FE1461" w:rsidP="00FE1461">
      <w:pPr>
        <w:spacing w:after="0" w:line="240" w:lineRule="auto"/>
        <w:ind w:left="2849"/>
        <w:rPr>
          <w:rFonts w:ascii="Calibri" w:hAnsi="Calibri"/>
        </w:rPr>
      </w:pPr>
    </w:p>
    <w:p w14:paraId="0FCCA120" w14:textId="77777777" w:rsidR="009C1E06" w:rsidRPr="004F307B" w:rsidRDefault="009C1E06" w:rsidP="00E43E98">
      <w:pPr>
        <w:tabs>
          <w:tab w:val="left" w:pos="804"/>
          <w:tab w:val="left" w:pos="1755"/>
          <w:tab w:val="left" w:pos="2223"/>
        </w:tabs>
        <w:spacing w:after="0" w:line="240" w:lineRule="auto"/>
        <w:rPr>
          <w:sz w:val="16"/>
          <w:szCs w:val="26"/>
        </w:rPr>
      </w:pPr>
    </w:p>
    <w:p w14:paraId="6C8D98B5" w14:textId="693BF95D" w:rsidR="00D21410" w:rsidRDefault="00FA62BF" w:rsidP="004624EE">
      <w:pPr>
        <w:pStyle w:val="ListParagraph"/>
        <w:numPr>
          <w:ilvl w:val="0"/>
          <w:numId w:val="1"/>
        </w:numPr>
        <w:tabs>
          <w:tab w:val="left" w:pos="1080"/>
          <w:tab w:val="left" w:pos="1755"/>
          <w:tab w:val="left" w:pos="2223"/>
        </w:tabs>
        <w:spacing w:after="0" w:line="240" w:lineRule="auto"/>
        <w:rPr>
          <w:szCs w:val="26"/>
        </w:rPr>
      </w:pPr>
      <w:r w:rsidRPr="00D675E2">
        <w:rPr>
          <w:szCs w:val="26"/>
        </w:rPr>
        <w:t>Other</w:t>
      </w:r>
      <w:r w:rsidR="00A630F6" w:rsidRPr="00D675E2">
        <w:rPr>
          <w:szCs w:val="26"/>
        </w:rPr>
        <w:t xml:space="preserve"> Topics</w:t>
      </w:r>
      <w:r w:rsidR="00D075D4">
        <w:rPr>
          <w:szCs w:val="26"/>
        </w:rPr>
        <w:t xml:space="preserve">- </w:t>
      </w:r>
      <w:r w:rsidR="00D075D4">
        <w:rPr>
          <w:color w:val="FF0000"/>
          <w:szCs w:val="26"/>
        </w:rPr>
        <w:t xml:space="preserve">Electronic Visit </w:t>
      </w:r>
      <w:proofErr w:type="spellStart"/>
      <w:r w:rsidR="00D075D4">
        <w:rPr>
          <w:color w:val="FF0000"/>
          <w:szCs w:val="26"/>
        </w:rPr>
        <w:t>Varification</w:t>
      </w:r>
      <w:proofErr w:type="spellEnd"/>
      <w:r w:rsidR="00D075D4">
        <w:rPr>
          <w:color w:val="FF0000"/>
          <w:szCs w:val="26"/>
        </w:rPr>
        <w:t xml:space="preserve"> (EVV)- Christine asked if the grou</w:t>
      </w:r>
      <w:r w:rsidR="00415388">
        <w:rPr>
          <w:color w:val="FF0000"/>
          <w:szCs w:val="26"/>
        </w:rPr>
        <w:t xml:space="preserve">p was familiar with the concept and gave the group an overview. DODD is currently working on how they will implement the program. </w:t>
      </w:r>
      <w:bookmarkStart w:id="0" w:name="_GoBack"/>
      <w:bookmarkEnd w:id="0"/>
    </w:p>
    <w:p w14:paraId="24DB4B74" w14:textId="6F5233E7" w:rsidR="00DE2EAE" w:rsidRPr="00DD4753" w:rsidRDefault="00DE2EAE" w:rsidP="00DD4753">
      <w:pPr>
        <w:tabs>
          <w:tab w:val="left" w:pos="1080"/>
          <w:tab w:val="left" w:pos="1755"/>
          <w:tab w:val="left" w:pos="2223"/>
        </w:tabs>
        <w:spacing w:after="0" w:line="240" w:lineRule="auto"/>
        <w:rPr>
          <w:szCs w:val="26"/>
        </w:rPr>
      </w:pPr>
    </w:p>
    <w:p w14:paraId="0BEA6148" w14:textId="77777777" w:rsidR="009C1E06" w:rsidRPr="004F307B" w:rsidRDefault="009C1E06" w:rsidP="00FA62BF">
      <w:pPr>
        <w:tabs>
          <w:tab w:val="left" w:pos="804"/>
          <w:tab w:val="left" w:pos="1755"/>
          <w:tab w:val="left" w:pos="2223"/>
        </w:tabs>
        <w:spacing w:after="0" w:line="240" w:lineRule="auto"/>
        <w:ind w:left="329"/>
        <w:rPr>
          <w:sz w:val="16"/>
          <w:szCs w:val="26"/>
        </w:rPr>
      </w:pPr>
    </w:p>
    <w:p w14:paraId="39A2CD37" w14:textId="46C27C90" w:rsidR="004624EE" w:rsidRPr="004624EE" w:rsidRDefault="00FA62BF" w:rsidP="009C1E06">
      <w:pPr>
        <w:pStyle w:val="ListParagraph"/>
        <w:numPr>
          <w:ilvl w:val="0"/>
          <w:numId w:val="1"/>
        </w:numPr>
        <w:tabs>
          <w:tab w:val="left" w:pos="1080"/>
          <w:tab w:val="left" w:pos="1755"/>
          <w:tab w:val="left" w:pos="2223"/>
        </w:tabs>
        <w:spacing w:after="0" w:line="240" w:lineRule="auto"/>
        <w:rPr>
          <w:i/>
          <w:szCs w:val="26"/>
        </w:rPr>
      </w:pPr>
      <w:r w:rsidRPr="00D675E2">
        <w:rPr>
          <w:szCs w:val="26"/>
        </w:rPr>
        <w:t>Schedule:</w:t>
      </w:r>
      <w:r w:rsidR="001F1FA0" w:rsidRPr="00D675E2">
        <w:rPr>
          <w:szCs w:val="26"/>
        </w:rPr>
        <w:t xml:space="preserve">  </w:t>
      </w:r>
      <w:r w:rsidR="004624EE">
        <w:rPr>
          <w:szCs w:val="26"/>
        </w:rPr>
        <w:t>Next IT Workgroup meeting</w:t>
      </w:r>
      <w:r w:rsidR="00F150E3">
        <w:rPr>
          <w:szCs w:val="26"/>
        </w:rPr>
        <w:t xml:space="preserve">- </w:t>
      </w:r>
      <w:proofErr w:type="gramStart"/>
      <w:r w:rsidR="00F150E3">
        <w:rPr>
          <w:color w:val="FF0000"/>
          <w:szCs w:val="26"/>
        </w:rPr>
        <w:t>We</w:t>
      </w:r>
      <w:proofErr w:type="gramEnd"/>
      <w:r w:rsidR="00F150E3">
        <w:rPr>
          <w:color w:val="FF0000"/>
          <w:szCs w:val="26"/>
        </w:rPr>
        <w:t xml:space="preserve"> will be meeting October 3</w:t>
      </w:r>
      <w:r w:rsidR="00F150E3" w:rsidRPr="00F150E3">
        <w:rPr>
          <w:color w:val="FF0000"/>
          <w:szCs w:val="26"/>
          <w:vertAlign w:val="superscript"/>
        </w:rPr>
        <w:t>rd</w:t>
      </w:r>
      <w:r w:rsidR="00F150E3">
        <w:rPr>
          <w:color w:val="FF0000"/>
          <w:szCs w:val="26"/>
        </w:rPr>
        <w:t xml:space="preserve"> at the OPRA office. We will NOT be having a November meeting- see everyone at the conference!</w:t>
      </w:r>
    </w:p>
    <w:p w14:paraId="777744F3" w14:textId="70ACCE12" w:rsidR="00A15A87" w:rsidRPr="004624EE" w:rsidRDefault="00A15A87" w:rsidP="004624EE">
      <w:pPr>
        <w:tabs>
          <w:tab w:val="left" w:pos="1080"/>
          <w:tab w:val="left" w:pos="1755"/>
          <w:tab w:val="left" w:pos="2223"/>
        </w:tabs>
        <w:spacing w:after="0" w:line="240" w:lineRule="auto"/>
        <w:rPr>
          <w:i/>
          <w:szCs w:val="26"/>
        </w:rPr>
      </w:pPr>
    </w:p>
    <w:p w14:paraId="68567E77" w14:textId="3E7A3A74" w:rsidR="009D202E" w:rsidRPr="00E43E98" w:rsidRDefault="009C1E06" w:rsidP="00E43E98">
      <w:pPr>
        <w:pStyle w:val="ListParagraph"/>
        <w:numPr>
          <w:ilvl w:val="0"/>
          <w:numId w:val="8"/>
        </w:numPr>
        <w:tabs>
          <w:tab w:val="left" w:pos="804"/>
          <w:tab w:val="left" w:pos="1755"/>
          <w:tab w:val="left" w:pos="2223"/>
        </w:tabs>
        <w:spacing w:after="0" w:line="240" w:lineRule="auto"/>
        <w:rPr>
          <w:b/>
          <w:i/>
          <w:szCs w:val="26"/>
        </w:rPr>
      </w:pPr>
      <w:r>
        <w:rPr>
          <w:b/>
          <w:i/>
          <w:szCs w:val="26"/>
        </w:rPr>
        <w:t>IT meeting f</w:t>
      </w:r>
      <w:r w:rsidR="00A15A87" w:rsidRPr="00A15A87">
        <w:rPr>
          <w:b/>
          <w:i/>
          <w:szCs w:val="26"/>
        </w:rPr>
        <w:t>ollowed by the FINANCE Group…bring your finance person with you!</w:t>
      </w:r>
    </w:p>
    <w:sectPr w:rsidR="009D202E" w:rsidRPr="00E43E98"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65F"/>
    <w:multiLevelType w:val="hybridMultilevel"/>
    <w:tmpl w:val="450C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2">
    <w:nsid w:val="382E6D72"/>
    <w:multiLevelType w:val="hybridMultilevel"/>
    <w:tmpl w:val="A21A2C20"/>
    <w:lvl w:ilvl="0" w:tplc="08529A44">
      <w:start w:val="1"/>
      <w:numFmt w:val="upperLetter"/>
      <w:lvlText w:val="%1."/>
      <w:lvlJc w:val="left"/>
      <w:pPr>
        <w:ind w:left="1049" w:hanging="360"/>
      </w:pPr>
      <w:rPr>
        <w:i w:val="0"/>
      </w:rPr>
    </w:lvl>
    <w:lvl w:ilvl="1" w:tplc="04090015">
      <w:start w:val="1"/>
      <w:numFmt w:val="upperLetter"/>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4">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start w:val="1"/>
      <w:numFmt w:val="bullet"/>
      <w:lvlText w:val="o"/>
      <w:lvlJc w:val="left"/>
      <w:pPr>
        <w:ind w:left="2129" w:hanging="360"/>
      </w:pPr>
      <w:rPr>
        <w:rFonts w:ascii="Courier New" w:hAnsi="Courier New" w:cs="Courier New" w:hint="default"/>
      </w:rPr>
    </w:lvl>
    <w:lvl w:ilvl="2" w:tplc="04090005">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5">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53E03"/>
    <w:rsid w:val="001543B9"/>
    <w:rsid w:val="001A4F14"/>
    <w:rsid w:val="001C4B12"/>
    <w:rsid w:val="001E2884"/>
    <w:rsid w:val="001F1FA0"/>
    <w:rsid w:val="00223A94"/>
    <w:rsid w:val="002459D8"/>
    <w:rsid w:val="0028040F"/>
    <w:rsid w:val="00282697"/>
    <w:rsid w:val="00283506"/>
    <w:rsid w:val="003032E1"/>
    <w:rsid w:val="00307ABA"/>
    <w:rsid w:val="003618D7"/>
    <w:rsid w:val="00366DFB"/>
    <w:rsid w:val="003710ED"/>
    <w:rsid w:val="0037355F"/>
    <w:rsid w:val="003811CA"/>
    <w:rsid w:val="0039760E"/>
    <w:rsid w:val="003F34BC"/>
    <w:rsid w:val="00401984"/>
    <w:rsid w:val="00410AC4"/>
    <w:rsid w:val="00415388"/>
    <w:rsid w:val="00421900"/>
    <w:rsid w:val="00442FC4"/>
    <w:rsid w:val="004624EE"/>
    <w:rsid w:val="0048380A"/>
    <w:rsid w:val="004860A2"/>
    <w:rsid w:val="0048627D"/>
    <w:rsid w:val="004A418C"/>
    <w:rsid w:val="004D1C8E"/>
    <w:rsid w:val="004E2868"/>
    <w:rsid w:val="004F307B"/>
    <w:rsid w:val="0050780B"/>
    <w:rsid w:val="0052686F"/>
    <w:rsid w:val="005439DF"/>
    <w:rsid w:val="00551AAC"/>
    <w:rsid w:val="00557FDB"/>
    <w:rsid w:val="005A6445"/>
    <w:rsid w:val="005A68B3"/>
    <w:rsid w:val="00607F0D"/>
    <w:rsid w:val="00627FF3"/>
    <w:rsid w:val="006406FA"/>
    <w:rsid w:val="00654CD4"/>
    <w:rsid w:val="00662F10"/>
    <w:rsid w:val="006975DD"/>
    <w:rsid w:val="006D2986"/>
    <w:rsid w:val="006F3AEE"/>
    <w:rsid w:val="006F3DF5"/>
    <w:rsid w:val="006F440B"/>
    <w:rsid w:val="006F4583"/>
    <w:rsid w:val="0075134A"/>
    <w:rsid w:val="0077006D"/>
    <w:rsid w:val="007A5456"/>
    <w:rsid w:val="007B6AA0"/>
    <w:rsid w:val="007C53AD"/>
    <w:rsid w:val="007F485B"/>
    <w:rsid w:val="00805226"/>
    <w:rsid w:val="00822C02"/>
    <w:rsid w:val="00851EEF"/>
    <w:rsid w:val="008A602E"/>
    <w:rsid w:val="008E41ED"/>
    <w:rsid w:val="008F0E6F"/>
    <w:rsid w:val="0090192C"/>
    <w:rsid w:val="009525C6"/>
    <w:rsid w:val="009534CB"/>
    <w:rsid w:val="00964728"/>
    <w:rsid w:val="0098447E"/>
    <w:rsid w:val="0099191D"/>
    <w:rsid w:val="009B35F0"/>
    <w:rsid w:val="009C1E06"/>
    <w:rsid w:val="009C7FE7"/>
    <w:rsid w:val="009D202E"/>
    <w:rsid w:val="009E07DB"/>
    <w:rsid w:val="009E561A"/>
    <w:rsid w:val="009E7F7B"/>
    <w:rsid w:val="009F3731"/>
    <w:rsid w:val="00A06243"/>
    <w:rsid w:val="00A15A87"/>
    <w:rsid w:val="00A22E08"/>
    <w:rsid w:val="00A333A5"/>
    <w:rsid w:val="00A630F6"/>
    <w:rsid w:val="00A71CF7"/>
    <w:rsid w:val="00AA0C2A"/>
    <w:rsid w:val="00AB44E0"/>
    <w:rsid w:val="00AB5AD2"/>
    <w:rsid w:val="00AD72FF"/>
    <w:rsid w:val="00B05E93"/>
    <w:rsid w:val="00B242BC"/>
    <w:rsid w:val="00B83CE5"/>
    <w:rsid w:val="00B86B31"/>
    <w:rsid w:val="00B9684C"/>
    <w:rsid w:val="00BB57E9"/>
    <w:rsid w:val="00BB69EF"/>
    <w:rsid w:val="00BC226F"/>
    <w:rsid w:val="00BD2DFB"/>
    <w:rsid w:val="00C54660"/>
    <w:rsid w:val="00C86888"/>
    <w:rsid w:val="00C90BEA"/>
    <w:rsid w:val="00CC2DCC"/>
    <w:rsid w:val="00CF5CCA"/>
    <w:rsid w:val="00D075D4"/>
    <w:rsid w:val="00D21410"/>
    <w:rsid w:val="00D36718"/>
    <w:rsid w:val="00D50D43"/>
    <w:rsid w:val="00D61DC0"/>
    <w:rsid w:val="00D64F0F"/>
    <w:rsid w:val="00D675E2"/>
    <w:rsid w:val="00D77059"/>
    <w:rsid w:val="00D93916"/>
    <w:rsid w:val="00DA7F39"/>
    <w:rsid w:val="00DB4D59"/>
    <w:rsid w:val="00DC0DFC"/>
    <w:rsid w:val="00DD4753"/>
    <w:rsid w:val="00DD63FC"/>
    <w:rsid w:val="00DE2EAE"/>
    <w:rsid w:val="00E2705B"/>
    <w:rsid w:val="00E43E98"/>
    <w:rsid w:val="00E46328"/>
    <w:rsid w:val="00E54B78"/>
    <w:rsid w:val="00E55146"/>
    <w:rsid w:val="00E903EA"/>
    <w:rsid w:val="00EA1199"/>
    <w:rsid w:val="00EA4F28"/>
    <w:rsid w:val="00ED3C26"/>
    <w:rsid w:val="00EE7D5F"/>
    <w:rsid w:val="00EF226F"/>
    <w:rsid w:val="00F04255"/>
    <w:rsid w:val="00F0441A"/>
    <w:rsid w:val="00F150E3"/>
    <w:rsid w:val="00FA62BF"/>
    <w:rsid w:val="00FA7F3B"/>
    <w:rsid w:val="00FC7001"/>
    <w:rsid w:val="00FE0159"/>
    <w:rsid w:val="00FE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edforal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3</cp:revision>
  <cp:lastPrinted>2017-01-06T16:28:00Z</cp:lastPrinted>
  <dcterms:created xsi:type="dcterms:W3CDTF">2017-09-18T17:57:00Z</dcterms:created>
  <dcterms:modified xsi:type="dcterms:W3CDTF">2017-09-18T17:59:00Z</dcterms:modified>
</cp:coreProperties>
</file>