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92" w:rsidRDefault="00921F21">
      <w:r>
        <w:t>OPRA HR and Workforce Development Committee Meeting</w:t>
      </w:r>
    </w:p>
    <w:p w:rsidR="00921F21" w:rsidRDefault="00A652B3">
      <w:r>
        <w:t xml:space="preserve">Tuesday, January 29, 2019 </w:t>
      </w:r>
    </w:p>
    <w:p w:rsidR="00921F21" w:rsidRDefault="00921F21">
      <w:r>
        <w:t>OPRA Offices 10:30a-2:00p</w:t>
      </w:r>
    </w:p>
    <w:p w:rsidR="00921F21" w:rsidRDefault="00921F21"/>
    <w:p w:rsidR="00921F21" w:rsidRDefault="00921F21">
      <w:r>
        <w:t>Lunch will be delivered.  The cost is $8.00 - $10.00 per person</w:t>
      </w:r>
      <w:r w:rsidR="005A41A3">
        <w:t xml:space="preserve"> including tip</w:t>
      </w:r>
      <w:r>
        <w:t>.  Appreci</w:t>
      </w:r>
      <w:r w:rsidR="005A41A3">
        <w:t xml:space="preserve">ate it if you could pay in cash only </w:t>
      </w:r>
      <w:r w:rsidR="007029A5">
        <w:t>because this</w:t>
      </w:r>
      <w:r w:rsidR="007E7E74">
        <w:t xml:space="preserve"> makes it much </w:t>
      </w:r>
      <w:r w:rsidR="007029A5">
        <w:t>easier</w:t>
      </w:r>
      <w:r w:rsidR="007E7E74">
        <w:t xml:space="preserve"> when paying the delivery person.  </w:t>
      </w:r>
      <w:r>
        <w:t xml:space="preserve">  OPRA will provide receipts for</w:t>
      </w:r>
      <w:r w:rsidR="00AF206C">
        <w:t xml:space="preserve"> those members who wish to be reimbursed thru their</w:t>
      </w:r>
      <w:r>
        <w:t xml:space="preserve"> Agency.</w:t>
      </w:r>
    </w:p>
    <w:p w:rsidR="00AF206C" w:rsidRDefault="00AF206C">
      <w:r>
        <w:t xml:space="preserve">In </w:t>
      </w:r>
      <w:r w:rsidR="00FB0C87">
        <w:t>person,</w:t>
      </w:r>
      <w:r>
        <w:t xml:space="preserve"> attendance would be very much appreciated </w:t>
      </w:r>
      <w:r w:rsidR="00A652B3">
        <w:t>and beneficial</w:t>
      </w:r>
      <w:r>
        <w:t xml:space="preserve"> for all of us.  This is because we </w:t>
      </w:r>
      <w:r w:rsidR="00A652B3">
        <w:t>are going to set our</w:t>
      </w:r>
      <w:r w:rsidR="007029A5">
        <w:t xml:space="preserve"> </w:t>
      </w:r>
      <w:r w:rsidR="00FB0C87">
        <w:t>2019 goals</w:t>
      </w:r>
      <w:r w:rsidR="00A652B3">
        <w:t xml:space="preserve"> for this committee</w:t>
      </w:r>
      <w:r w:rsidR="00FB0C87">
        <w:t>, and the more input we have the more effective our plan will be.</w:t>
      </w:r>
      <w:r w:rsidR="007029A5">
        <w:t xml:space="preserve"> </w:t>
      </w:r>
      <w:r w:rsidR="003A26B7">
        <w:t xml:space="preserve"> </w:t>
      </w:r>
      <w:r w:rsidR="00A652B3">
        <w:t xml:space="preserve"> </w:t>
      </w:r>
      <w:r w:rsidR="007E7E74">
        <w:t xml:space="preserve"> </w:t>
      </w:r>
      <w:r>
        <w:t xml:space="preserve"> </w:t>
      </w:r>
      <w:bookmarkStart w:id="0" w:name="_GoBack"/>
      <w:bookmarkEnd w:id="0"/>
    </w:p>
    <w:p w:rsidR="003502D6" w:rsidRDefault="00161B6C">
      <w:r>
        <w:t>------------------------------------------------------------------------------------------------------------------------------------------</w:t>
      </w:r>
    </w:p>
    <w:p w:rsidR="00921F21" w:rsidRPr="00161B6C" w:rsidRDefault="00921F21" w:rsidP="00FB0C87">
      <w:pPr>
        <w:ind w:left="1440" w:firstLine="720"/>
        <w:rPr>
          <w:b/>
        </w:rPr>
      </w:pPr>
      <w:r w:rsidRPr="00161B6C">
        <w:rPr>
          <w:b/>
        </w:rPr>
        <w:t>Agenda</w:t>
      </w:r>
    </w:p>
    <w:p w:rsidR="005A41A3" w:rsidRDefault="005A41A3" w:rsidP="00FB0C87">
      <w:r>
        <w:t xml:space="preserve">OPRA HR </w:t>
      </w:r>
      <w:r w:rsidR="003A26B7">
        <w:t>and Workforce Development Committee</w:t>
      </w:r>
      <w:r>
        <w:t xml:space="preserve"> Meeting</w:t>
      </w:r>
    </w:p>
    <w:p w:rsidR="005A41A3" w:rsidRDefault="003A26B7" w:rsidP="00FB0C87">
      <w:r>
        <w:t xml:space="preserve">January 29, 2019 </w:t>
      </w:r>
      <w:r w:rsidR="00FB0C87">
        <w:t>@ OPRA</w:t>
      </w:r>
      <w:r w:rsidR="005A41A3">
        <w:t xml:space="preserve"> Offices</w:t>
      </w:r>
    </w:p>
    <w:p w:rsidR="005A41A3" w:rsidRDefault="005A41A3" w:rsidP="00FB0C87">
      <w:proofErr w:type="gramStart"/>
      <w:r>
        <w:t>10</w:t>
      </w:r>
      <w:proofErr w:type="gramEnd"/>
      <w:r>
        <w:t>:30a-2:00p</w:t>
      </w:r>
    </w:p>
    <w:p w:rsidR="003A26B7" w:rsidRDefault="003A26B7" w:rsidP="00161B6C">
      <w:pPr>
        <w:pStyle w:val="ListParagraph"/>
        <w:numPr>
          <w:ilvl w:val="0"/>
          <w:numId w:val="1"/>
        </w:numPr>
      </w:pPr>
      <w:r>
        <w:t xml:space="preserve">HR Toolkit and Best practices </w:t>
      </w:r>
    </w:p>
    <w:p w:rsidR="003A26B7" w:rsidRDefault="003A26B7" w:rsidP="00FB0C87">
      <w:pPr>
        <w:pStyle w:val="ListParagraph"/>
        <w:numPr>
          <w:ilvl w:val="2"/>
          <w:numId w:val="1"/>
        </w:numPr>
      </w:pPr>
      <w:r>
        <w:t>Contents thus far</w:t>
      </w:r>
      <w:r w:rsidR="00FB0C87">
        <w:t xml:space="preserve"> collected </w:t>
      </w:r>
      <w:r>
        <w:t xml:space="preserve"> in Toolkit</w:t>
      </w:r>
    </w:p>
    <w:p w:rsidR="00FB0C87" w:rsidRDefault="00FB0C87" w:rsidP="00FB0C87">
      <w:pPr>
        <w:pStyle w:val="ListParagraph"/>
        <w:numPr>
          <w:ilvl w:val="2"/>
          <w:numId w:val="1"/>
        </w:numPr>
      </w:pPr>
      <w:r>
        <w:t>Committee/reconvene</w:t>
      </w:r>
    </w:p>
    <w:p w:rsidR="00FB0C87" w:rsidRDefault="00FB0C87" w:rsidP="00FB0C87">
      <w:pPr>
        <w:pStyle w:val="ListParagraph"/>
        <w:numPr>
          <w:ilvl w:val="2"/>
          <w:numId w:val="1"/>
        </w:numPr>
      </w:pPr>
      <w:r>
        <w:t>members</w:t>
      </w:r>
    </w:p>
    <w:p w:rsidR="003A26B7" w:rsidRDefault="003A26B7" w:rsidP="00FB0C87">
      <w:pPr>
        <w:pStyle w:val="ListParagraph"/>
        <w:ind w:left="1440"/>
      </w:pPr>
    </w:p>
    <w:p w:rsidR="00FB0C87" w:rsidRDefault="003A26B7" w:rsidP="003A26B7">
      <w:pPr>
        <w:pStyle w:val="ListParagraph"/>
        <w:numPr>
          <w:ilvl w:val="0"/>
          <w:numId w:val="1"/>
        </w:numPr>
      </w:pPr>
      <w:r>
        <w:t xml:space="preserve"> Agency Background checks</w:t>
      </w:r>
    </w:p>
    <w:p w:rsidR="00FB0C87" w:rsidRDefault="00FB0C87" w:rsidP="00FB0C87">
      <w:pPr>
        <w:pStyle w:val="ListParagraph"/>
        <w:numPr>
          <w:ilvl w:val="2"/>
          <w:numId w:val="1"/>
        </w:numPr>
      </w:pPr>
      <w:r>
        <w:t>Temporary Agencies</w:t>
      </w:r>
    </w:p>
    <w:p w:rsidR="00FB0C87" w:rsidRDefault="00FB0C87" w:rsidP="00FB0C87">
      <w:pPr>
        <w:pStyle w:val="ListParagraph"/>
        <w:numPr>
          <w:ilvl w:val="2"/>
          <w:numId w:val="1"/>
        </w:numPr>
      </w:pPr>
      <w:r>
        <w:t>Contract personnel</w:t>
      </w:r>
    </w:p>
    <w:p w:rsidR="00FB0C87" w:rsidRDefault="00FB0C87" w:rsidP="00FB0C87">
      <w:pPr>
        <w:pStyle w:val="ListParagraph"/>
        <w:numPr>
          <w:ilvl w:val="2"/>
          <w:numId w:val="1"/>
        </w:numPr>
      </w:pPr>
      <w:r>
        <w:t>Nursing aide registry</w:t>
      </w:r>
    </w:p>
    <w:p w:rsidR="00FB0C87" w:rsidRDefault="00FB0C87" w:rsidP="00FB0C87">
      <w:pPr>
        <w:pStyle w:val="ListParagraph"/>
        <w:numPr>
          <w:ilvl w:val="2"/>
          <w:numId w:val="1"/>
        </w:numPr>
      </w:pPr>
      <w:proofErr w:type="spellStart"/>
      <w:r>
        <w:t>Rapback</w:t>
      </w:r>
      <w:proofErr w:type="spellEnd"/>
      <w:r>
        <w:t xml:space="preserve"> and 6 checks </w:t>
      </w:r>
    </w:p>
    <w:p w:rsidR="00517538" w:rsidRDefault="003A26B7" w:rsidP="00FB0C87">
      <w:pPr>
        <w:pStyle w:val="ListParagraph"/>
        <w:ind w:left="1440"/>
      </w:pPr>
      <w:r>
        <w:t xml:space="preserve"> </w:t>
      </w:r>
    </w:p>
    <w:p w:rsidR="00612186" w:rsidRDefault="00FB0C87" w:rsidP="00FB0C87">
      <w:pPr>
        <w:pStyle w:val="ListParagraph"/>
        <w:numPr>
          <w:ilvl w:val="0"/>
          <w:numId w:val="1"/>
        </w:numPr>
      </w:pPr>
      <w:r>
        <w:t xml:space="preserve"> Sharing of Cites</w:t>
      </w:r>
    </w:p>
    <w:p w:rsidR="00FB0C87" w:rsidRDefault="00FB0C87" w:rsidP="00FB0C87">
      <w:pPr>
        <w:pStyle w:val="ListParagraph"/>
        <w:numPr>
          <w:ilvl w:val="2"/>
          <w:numId w:val="1"/>
        </w:numPr>
      </w:pPr>
      <w:r>
        <w:t>Providers are Receiving</w:t>
      </w:r>
    </w:p>
    <w:p w:rsidR="00FB0C87" w:rsidRDefault="00FB0C87" w:rsidP="00FB0C87">
      <w:pPr>
        <w:pStyle w:val="ListParagraph"/>
        <w:ind w:left="1440"/>
      </w:pPr>
    </w:p>
    <w:p w:rsidR="00612186" w:rsidRDefault="007F6CB3" w:rsidP="00612186">
      <w:pPr>
        <w:pStyle w:val="ListParagraph"/>
        <w:numPr>
          <w:ilvl w:val="0"/>
          <w:numId w:val="1"/>
        </w:numPr>
      </w:pPr>
      <w:r>
        <w:t xml:space="preserve">  </w:t>
      </w:r>
      <w:r w:rsidR="00612186">
        <w:t>Lunch</w:t>
      </w:r>
    </w:p>
    <w:p w:rsidR="00FB0C87" w:rsidRDefault="00FB0C87" w:rsidP="00FB0C87">
      <w:pPr>
        <w:pStyle w:val="ListParagraph"/>
      </w:pPr>
    </w:p>
    <w:p w:rsidR="00612186" w:rsidRDefault="00FB0C87" w:rsidP="00FB0C87">
      <w:pPr>
        <w:pStyle w:val="ListParagraph"/>
        <w:numPr>
          <w:ilvl w:val="0"/>
          <w:numId w:val="1"/>
        </w:numPr>
      </w:pPr>
      <w:r>
        <w:t xml:space="preserve"> Brainstorming 2019 goals </w:t>
      </w:r>
    </w:p>
    <w:p w:rsidR="00612186" w:rsidRDefault="00612186" w:rsidP="00612186">
      <w:pPr>
        <w:pStyle w:val="ListParagraph"/>
      </w:pPr>
    </w:p>
    <w:p w:rsidR="00FB0C87" w:rsidRDefault="00FB0C87" w:rsidP="005A41A3">
      <w:pPr>
        <w:pStyle w:val="ListParagraph"/>
        <w:numPr>
          <w:ilvl w:val="0"/>
          <w:numId w:val="1"/>
        </w:numPr>
      </w:pPr>
      <w:r>
        <w:t>Other/discussions</w:t>
      </w:r>
    </w:p>
    <w:p w:rsidR="00FB0C87" w:rsidRDefault="00FB0C87" w:rsidP="00FB0C87">
      <w:pPr>
        <w:pStyle w:val="ListParagraph"/>
      </w:pPr>
    </w:p>
    <w:p w:rsidR="005A41A3" w:rsidRDefault="005A41A3" w:rsidP="005A41A3">
      <w:pPr>
        <w:pStyle w:val="ListParagraph"/>
        <w:numPr>
          <w:ilvl w:val="0"/>
          <w:numId w:val="1"/>
        </w:numPr>
      </w:pPr>
      <w:r>
        <w:t>Adjournment</w:t>
      </w:r>
    </w:p>
    <w:p w:rsidR="005A41A3" w:rsidRDefault="005A41A3" w:rsidP="005A41A3">
      <w:pPr>
        <w:pStyle w:val="ListParagraph"/>
      </w:pPr>
    </w:p>
    <w:p w:rsidR="005A41A3" w:rsidRDefault="005A41A3" w:rsidP="005A41A3">
      <w:pPr>
        <w:pStyle w:val="ListParagraph"/>
        <w:numPr>
          <w:ilvl w:val="0"/>
          <w:numId w:val="1"/>
        </w:numPr>
      </w:pPr>
      <w:r>
        <w:t xml:space="preserve"> Next meeting</w:t>
      </w:r>
    </w:p>
    <w:sectPr w:rsidR="005A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E39B1"/>
    <w:multiLevelType w:val="hybridMultilevel"/>
    <w:tmpl w:val="4120E8D2"/>
    <w:lvl w:ilvl="0" w:tplc="831EB4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93B2A168">
      <w:start w:val="1"/>
      <w:numFmt w:val="lowerLetter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21"/>
    <w:rsid w:val="00161B6C"/>
    <w:rsid w:val="00197D8D"/>
    <w:rsid w:val="00222892"/>
    <w:rsid w:val="003502D6"/>
    <w:rsid w:val="003A26B7"/>
    <w:rsid w:val="00517538"/>
    <w:rsid w:val="005A41A3"/>
    <w:rsid w:val="00612186"/>
    <w:rsid w:val="006F2B8B"/>
    <w:rsid w:val="007029A5"/>
    <w:rsid w:val="007E7E74"/>
    <w:rsid w:val="007F6CB3"/>
    <w:rsid w:val="009021FE"/>
    <w:rsid w:val="00921F21"/>
    <w:rsid w:val="00A652B3"/>
    <w:rsid w:val="00AF206C"/>
    <w:rsid w:val="00F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7BD2"/>
  <w15:chartTrackingRefBased/>
  <w15:docId w15:val="{FEA55F82-990B-4FEE-8298-623D3DFC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Schlosser</dc:creator>
  <cp:keywords/>
  <dc:description/>
  <cp:lastModifiedBy>Patty Schlosser</cp:lastModifiedBy>
  <cp:revision>4</cp:revision>
  <dcterms:created xsi:type="dcterms:W3CDTF">2019-01-25T23:11:00Z</dcterms:created>
  <dcterms:modified xsi:type="dcterms:W3CDTF">2019-01-26T00:04:00Z</dcterms:modified>
</cp:coreProperties>
</file>