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E2FFE" w14:textId="280DF568" w:rsidR="00A47701" w:rsidRPr="00095A9A" w:rsidRDefault="00DC2270" w:rsidP="00095A9A">
      <w:pPr>
        <w:jc w:val="center"/>
        <w:rPr>
          <w:rFonts w:ascii="Times New Roman" w:hAnsi="Times New Roman" w:cs="Times New Roman"/>
          <w:b/>
          <w:sz w:val="22"/>
          <w:szCs w:val="22"/>
        </w:rPr>
      </w:pPr>
      <w:r w:rsidRPr="00095A9A">
        <w:rPr>
          <w:rFonts w:ascii="Times New Roman" w:hAnsi="Times New Roman" w:cs="Times New Roman"/>
          <w:b/>
          <w:sz w:val="22"/>
          <w:szCs w:val="22"/>
        </w:rPr>
        <w:t>DISCUSSION DRAFT</w:t>
      </w:r>
      <w:r w:rsidRPr="00095A9A">
        <w:rPr>
          <w:rFonts w:ascii="Times New Roman" w:hAnsi="Times New Roman" w:cs="Times New Roman"/>
          <w:b/>
          <w:sz w:val="22"/>
          <w:szCs w:val="22"/>
        </w:rPr>
        <w:br/>
      </w:r>
    </w:p>
    <w:p w14:paraId="4AB3DC25" w14:textId="783B1695" w:rsidR="00F24716" w:rsidRPr="00D600D2" w:rsidRDefault="009915DA" w:rsidP="005843AD">
      <w:pPr>
        <w:jc w:val="center"/>
        <w:rPr>
          <w:rFonts w:ascii="Times New Roman" w:hAnsi="Times New Roman" w:cs="Times New Roman"/>
          <w:i/>
          <w:sz w:val="22"/>
          <w:szCs w:val="22"/>
        </w:rPr>
      </w:pPr>
      <w:r w:rsidRPr="00D600D2">
        <w:rPr>
          <w:rFonts w:ascii="Times New Roman" w:hAnsi="Times New Roman" w:cs="Times New Roman"/>
          <w:i/>
          <w:sz w:val="22"/>
          <w:szCs w:val="22"/>
        </w:rPr>
        <w:t>Approach to</w:t>
      </w:r>
      <w:r w:rsidR="005A7777" w:rsidRPr="00D600D2">
        <w:rPr>
          <w:rFonts w:ascii="Times New Roman" w:hAnsi="Times New Roman" w:cs="Times New Roman"/>
          <w:i/>
          <w:sz w:val="22"/>
          <w:szCs w:val="22"/>
        </w:rPr>
        <w:t xml:space="preserve"> </w:t>
      </w:r>
      <w:r w:rsidR="00535E8A" w:rsidRPr="00D600D2">
        <w:rPr>
          <w:rFonts w:ascii="Times New Roman" w:hAnsi="Times New Roman" w:cs="Times New Roman"/>
          <w:i/>
          <w:sz w:val="22"/>
          <w:szCs w:val="22"/>
        </w:rPr>
        <w:t>Waiver Reimbursement Pilot</w:t>
      </w:r>
      <w:r w:rsidR="005A7777" w:rsidRPr="00D600D2">
        <w:rPr>
          <w:rFonts w:ascii="Times New Roman" w:hAnsi="Times New Roman" w:cs="Times New Roman"/>
          <w:i/>
          <w:sz w:val="22"/>
          <w:szCs w:val="22"/>
        </w:rPr>
        <w:t xml:space="preserve"> (</w:t>
      </w:r>
      <w:r w:rsidR="008D2B0B">
        <w:rPr>
          <w:rFonts w:ascii="Times New Roman" w:hAnsi="Times New Roman" w:cs="Times New Roman"/>
          <w:i/>
          <w:sz w:val="22"/>
          <w:szCs w:val="22"/>
        </w:rPr>
        <w:t xml:space="preserve">Short and </w:t>
      </w:r>
      <w:r w:rsidR="005A7777" w:rsidRPr="00D600D2">
        <w:rPr>
          <w:rFonts w:ascii="Times New Roman" w:hAnsi="Times New Roman" w:cs="Times New Roman"/>
          <w:i/>
          <w:sz w:val="22"/>
          <w:szCs w:val="22"/>
        </w:rPr>
        <w:t>Long Term)</w:t>
      </w:r>
      <w:r w:rsidR="00535E8A" w:rsidRPr="00D600D2">
        <w:rPr>
          <w:rFonts w:ascii="Times New Roman" w:hAnsi="Times New Roman" w:cs="Times New Roman"/>
          <w:i/>
          <w:sz w:val="22"/>
          <w:szCs w:val="22"/>
        </w:rPr>
        <w:t xml:space="preserve"> </w:t>
      </w:r>
    </w:p>
    <w:p w14:paraId="71114C1C" w14:textId="77777777" w:rsidR="00353170" w:rsidRPr="00D600D2" w:rsidRDefault="00353170" w:rsidP="00353170">
      <w:pPr>
        <w:contextualSpacing/>
        <w:rPr>
          <w:rFonts w:ascii="Times New Roman" w:hAnsi="Times New Roman" w:cs="Times New Roman"/>
          <w:i/>
          <w:sz w:val="22"/>
          <w:szCs w:val="22"/>
        </w:rPr>
      </w:pPr>
    </w:p>
    <w:p w14:paraId="392CFC06" w14:textId="23238FD2" w:rsidR="00353170" w:rsidRPr="00A25508" w:rsidRDefault="009915DA" w:rsidP="009915DA">
      <w:pPr>
        <w:contextualSpacing/>
        <w:rPr>
          <w:rFonts w:ascii="Times New Roman" w:hAnsi="Times New Roman" w:cs="Times New Roman"/>
          <w:color w:val="000000" w:themeColor="text1"/>
        </w:rPr>
      </w:pPr>
      <w:r w:rsidRPr="00A25508">
        <w:rPr>
          <w:rFonts w:ascii="Times New Roman" w:hAnsi="Times New Roman" w:cs="Times New Roman"/>
          <w:color w:val="000000" w:themeColor="text1"/>
        </w:rPr>
        <w:t xml:space="preserve">Community services play a vital role for people with intellectual and developmental disabilities and their families. </w:t>
      </w:r>
      <w:r w:rsidR="00D83634">
        <w:rPr>
          <w:rFonts w:ascii="Times New Roman" w:hAnsi="Times New Roman" w:cs="Times New Roman"/>
          <w:color w:val="000000" w:themeColor="text1"/>
        </w:rPr>
        <w:t xml:space="preserve"> Community services</w:t>
      </w:r>
      <w:r w:rsidRPr="00A25508">
        <w:rPr>
          <w:rFonts w:ascii="Times New Roman" w:hAnsi="Times New Roman" w:cs="Times New Roman"/>
          <w:color w:val="000000" w:themeColor="text1"/>
        </w:rPr>
        <w:t xml:space="preserve"> for people with I/DD who are enrolled in Medicaid has driven enormous progress in helping </w:t>
      </w:r>
      <w:r w:rsidR="004801B6">
        <w:rPr>
          <w:rFonts w:ascii="Times New Roman" w:hAnsi="Times New Roman" w:cs="Times New Roman"/>
          <w:color w:val="000000" w:themeColor="text1"/>
        </w:rPr>
        <w:t>people</w:t>
      </w:r>
      <w:r w:rsidRPr="00A25508">
        <w:rPr>
          <w:rFonts w:ascii="Times New Roman" w:hAnsi="Times New Roman" w:cs="Times New Roman"/>
          <w:color w:val="000000" w:themeColor="text1"/>
        </w:rPr>
        <w:t xml:space="preserve"> lead independent lives in their communities, rather than being served </w:t>
      </w:r>
      <w:r w:rsidR="00215408" w:rsidRPr="00A25508">
        <w:rPr>
          <w:rFonts w:ascii="Times New Roman" w:hAnsi="Times New Roman" w:cs="Times New Roman"/>
          <w:color w:val="000000" w:themeColor="text1"/>
        </w:rPr>
        <w:t>in isolation in costly</w:t>
      </w:r>
      <w:r w:rsidRPr="00A25508">
        <w:rPr>
          <w:rFonts w:ascii="Times New Roman" w:hAnsi="Times New Roman" w:cs="Times New Roman"/>
          <w:color w:val="000000" w:themeColor="text1"/>
        </w:rPr>
        <w:t xml:space="preserve"> institutions. Yet in Ohio and across the nation, the system </w:t>
      </w:r>
      <w:r w:rsidR="004801B6">
        <w:rPr>
          <w:rFonts w:ascii="Times New Roman" w:hAnsi="Times New Roman" w:cs="Times New Roman"/>
          <w:color w:val="000000" w:themeColor="text1"/>
        </w:rPr>
        <w:t xml:space="preserve">of community services </w:t>
      </w:r>
      <w:r w:rsidRPr="00A25508">
        <w:rPr>
          <w:rFonts w:ascii="Times New Roman" w:hAnsi="Times New Roman" w:cs="Times New Roman"/>
          <w:color w:val="000000" w:themeColor="text1"/>
        </w:rPr>
        <w:t xml:space="preserve">is challenged by cumbersome </w:t>
      </w:r>
      <w:r w:rsidR="00D9775E" w:rsidRPr="00A25508">
        <w:rPr>
          <w:rFonts w:ascii="Times New Roman" w:hAnsi="Times New Roman" w:cs="Times New Roman"/>
          <w:color w:val="000000" w:themeColor="text1"/>
        </w:rPr>
        <w:t>requirements</w:t>
      </w:r>
      <w:r w:rsidRPr="00A25508">
        <w:rPr>
          <w:rFonts w:ascii="Times New Roman" w:hAnsi="Times New Roman" w:cs="Times New Roman"/>
          <w:color w:val="000000" w:themeColor="text1"/>
        </w:rPr>
        <w:t xml:space="preserve"> that</w:t>
      </w:r>
      <w:r w:rsidR="00D9775E" w:rsidRPr="00A25508">
        <w:rPr>
          <w:rFonts w:ascii="Times New Roman" w:hAnsi="Times New Roman" w:cs="Times New Roman"/>
          <w:color w:val="000000" w:themeColor="text1"/>
        </w:rPr>
        <w:t xml:space="preserve"> at times</w:t>
      </w:r>
      <w:r w:rsidRPr="00A25508">
        <w:rPr>
          <w:rFonts w:ascii="Times New Roman" w:hAnsi="Times New Roman" w:cs="Times New Roman"/>
          <w:color w:val="000000" w:themeColor="text1"/>
        </w:rPr>
        <w:t xml:space="preserve"> favor administrative </w:t>
      </w:r>
      <w:r w:rsidR="00D9775E" w:rsidRPr="00A25508">
        <w:rPr>
          <w:rFonts w:ascii="Times New Roman" w:hAnsi="Times New Roman" w:cs="Times New Roman"/>
          <w:color w:val="000000" w:themeColor="text1"/>
        </w:rPr>
        <w:t>processes</w:t>
      </w:r>
      <w:r w:rsidRPr="00A25508">
        <w:rPr>
          <w:rFonts w:ascii="Times New Roman" w:hAnsi="Times New Roman" w:cs="Times New Roman"/>
          <w:color w:val="000000" w:themeColor="text1"/>
        </w:rPr>
        <w:t xml:space="preserve"> </w:t>
      </w:r>
      <w:r w:rsidR="004801B6">
        <w:rPr>
          <w:rFonts w:ascii="Times New Roman" w:hAnsi="Times New Roman" w:cs="Times New Roman"/>
          <w:color w:val="000000" w:themeColor="text1"/>
        </w:rPr>
        <w:t>over service provision and flexibility to meet individual needs.  T</w:t>
      </w:r>
      <w:r w:rsidR="004801B6" w:rsidRPr="00A25508">
        <w:rPr>
          <w:rFonts w:ascii="Times New Roman" w:hAnsi="Times New Roman" w:cs="Times New Roman"/>
          <w:color w:val="000000" w:themeColor="text1"/>
        </w:rPr>
        <w:t>he system faces significant challenges recruiting and retaining the qualified direct service workforce that must be addressed to maintain the quality of services for people with I/DD.</w:t>
      </w:r>
      <w:r w:rsidR="004801B6">
        <w:rPr>
          <w:rFonts w:ascii="Times New Roman" w:hAnsi="Times New Roman" w:cs="Times New Roman"/>
          <w:color w:val="000000" w:themeColor="text1"/>
        </w:rPr>
        <w:t xml:space="preserve">  There are opportunities for appropriate alignment of this system with movement of</w:t>
      </w:r>
      <w:r w:rsidR="00D9775E" w:rsidRPr="00A25508">
        <w:rPr>
          <w:rFonts w:ascii="Times New Roman" w:hAnsi="Times New Roman" w:cs="Times New Roman"/>
          <w:color w:val="000000" w:themeColor="text1"/>
        </w:rPr>
        <w:t xml:space="preserve"> the nation’s </w:t>
      </w:r>
      <w:r w:rsidR="004801B6">
        <w:rPr>
          <w:rFonts w:ascii="Times New Roman" w:hAnsi="Times New Roman" w:cs="Times New Roman"/>
          <w:color w:val="000000" w:themeColor="text1"/>
        </w:rPr>
        <w:t xml:space="preserve">overall </w:t>
      </w:r>
      <w:r w:rsidR="00D9775E" w:rsidRPr="00A25508">
        <w:rPr>
          <w:rFonts w:ascii="Times New Roman" w:hAnsi="Times New Roman" w:cs="Times New Roman"/>
          <w:color w:val="000000" w:themeColor="text1"/>
        </w:rPr>
        <w:t>health care system toward</w:t>
      </w:r>
      <w:r w:rsidR="009042F4" w:rsidRPr="00A25508">
        <w:rPr>
          <w:rFonts w:ascii="Times New Roman" w:hAnsi="Times New Roman" w:cs="Times New Roman"/>
          <w:color w:val="000000" w:themeColor="text1"/>
        </w:rPr>
        <w:t xml:space="preserve"> </w:t>
      </w:r>
      <w:r w:rsidR="00D9775E" w:rsidRPr="00A25508">
        <w:rPr>
          <w:rFonts w:ascii="Times New Roman" w:hAnsi="Times New Roman" w:cs="Times New Roman"/>
          <w:color w:val="000000" w:themeColor="text1"/>
        </w:rPr>
        <w:t>p</w:t>
      </w:r>
      <w:r w:rsidR="009042F4" w:rsidRPr="00A25508">
        <w:rPr>
          <w:rFonts w:ascii="Times New Roman" w:hAnsi="Times New Roman" w:cs="Times New Roman"/>
          <w:color w:val="000000" w:themeColor="text1"/>
        </w:rPr>
        <w:t>aying for value and outcomes</w:t>
      </w:r>
      <w:r w:rsidR="004801B6">
        <w:rPr>
          <w:rFonts w:ascii="Times New Roman" w:hAnsi="Times New Roman" w:cs="Times New Roman"/>
          <w:color w:val="000000" w:themeColor="text1"/>
        </w:rPr>
        <w:t>.</w:t>
      </w:r>
    </w:p>
    <w:p w14:paraId="1A5488F8" w14:textId="0BA63EC5" w:rsidR="009915DA" w:rsidRPr="00A25508" w:rsidRDefault="009915DA" w:rsidP="00353170">
      <w:pPr>
        <w:contextualSpacing/>
        <w:rPr>
          <w:rFonts w:ascii="Times New Roman" w:hAnsi="Times New Roman" w:cs="Times New Roman"/>
          <w:color w:val="000000" w:themeColor="text1"/>
        </w:rPr>
      </w:pPr>
    </w:p>
    <w:p w14:paraId="0DCD53E4" w14:textId="6F6F7C23" w:rsidR="00353170" w:rsidRPr="00A25508" w:rsidRDefault="009042F4" w:rsidP="00353170">
      <w:pPr>
        <w:contextualSpacing/>
        <w:rPr>
          <w:rFonts w:ascii="Times New Roman" w:hAnsi="Times New Roman" w:cs="Times New Roman"/>
          <w:color w:val="000000" w:themeColor="text1"/>
        </w:rPr>
      </w:pPr>
      <w:r w:rsidRPr="00A25508">
        <w:rPr>
          <w:rFonts w:ascii="Times New Roman" w:hAnsi="Times New Roman" w:cs="Times New Roman"/>
          <w:color w:val="000000" w:themeColor="text1"/>
        </w:rPr>
        <w:t>Since October</w:t>
      </w:r>
      <w:r w:rsidR="00357837">
        <w:rPr>
          <w:rFonts w:ascii="Times New Roman" w:hAnsi="Times New Roman" w:cs="Times New Roman"/>
          <w:color w:val="000000" w:themeColor="text1"/>
        </w:rPr>
        <w:t xml:space="preserve"> 2017</w:t>
      </w:r>
      <w:r w:rsidRPr="00A25508">
        <w:rPr>
          <w:rFonts w:ascii="Times New Roman" w:hAnsi="Times New Roman" w:cs="Times New Roman"/>
          <w:color w:val="000000" w:themeColor="text1"/>
        </w:rPr>
        <w:t xml:space="preserve">, </w:t>
      </w:r>
      <w:r w:rsidR="00353170" w:rsidRPr="00A25508">
        <w:rPr>
          <w:rFonts w:ascii="Times New Roman" w:hAnsi="Times New Roman" w:cs="Times New Roman"/>
          <w:color w:val="000000" w:themeColor="text1"/>
        </w:rPr>
        <w:t>under the leadership of the Ohio Department of Developmental Disabilities</w:t>
      </w:r>
      <w:r w:rsidR="004801B6">
        <w:rPr>
          <w:rFonts w:ascii="Times New Roman" w:hAnsi="Times New Roman" w:cs="Times New Roman"/>
          <w:color w:val="000000" w:themeColor="text1"/>
        </w:rPr>
        <w:t>,</w:t>
      </w:r>
      <w:r w:rsidR="00353170" w:rsidRPr="00A25508">
        <w:rPr>
          <w:rFonts w:ascii="Times New Roman" w:hAnsi="Times New Roman" w:cs="Times New Roman"/>
          <w:color w:val="000000" w:themeColor="text1"/>
        </w:rPr>
        <w:t xml:space="preserve"> representatives of organizations who work to improve the health and well being of people with intellectual and developmental disabilities in Ohio have met to discuss whether new, innovative models of paying for care for Ohioans with IDD </w:t>
      </w:r>
      <w:r w:rsidRPr="00A25508">
        <w:rPr>
          <w:rFonts w:ascii="Times New Roman" w:hAnsi="Times New Roman" w:cs="Times New Roman"/>
          <w:color w:val="000000" w:themeColor="text1"/>
        </w:rPr>
        <w:t>could help address these challenges, and what models could best do so</w:t>
      </w:r>
      <w:r w:rsidR="00353170" w:rsidRPr="00A25508">
        <w:rPr>
          <w:rFonts w:ascii="Times New Roman" w:hAnsi="Times New Roman" w:cs="Times New Roman"/>
          <w:color w:val="000000" w:themeColor="text1"/>
        </w:rPr>
        <w:t>.</w:t>
      </w:r>
      <w:r w:rsidR="004801B6">
        <w:rPr>
          <w:rFonts w:ascii="Times New Roman" w:hAnsi="Times New Roman" w:cs="Times New Roman"/>
          <w:color w:val="000000" w:themeColor="text1"/>
        </w:rPr>
        <w:t xml:space="preserve"> (</w:t>
      </w:r>
      <w:r w:rsidR="004801B6" w:rsidRPr="00A25508">
        <w:rPr>
          <w:rFonts w:ascii="Times New Roman" w:hAnsi="Times New Roman" w:cs="Times New Roman"/>
          <w:color w:val="000000" w:themeColor="text1"/>
        </w:rPr>
        <w:t>The workgroup members are identified at attachment A.</w:t>
      </w:r>
      <w:r w:rsidR="004801B6">
        <w:rPr>
          <w:rFonts w:ascii="Times New Roman" w:hAnsi="Times New Roman" w:cs="Times New Roman"/>
          <w:color w:val="000000" w:themeColor="text1"/>
        </w:rPr>
        <w:t>)</w:t>
      </w:r>
      <w:r w:rsidR="004801B6" w:rsidRPr="00A25508">
        <w:rPr>
          <w:rFonts w:ascii="Times New Roman" w:hAnsi="Times New Roman" w:cs="Times New Roman"/>
          <w:color w:val="000000" w:themeColor="text1"/>
        </w:rPr>
        <w:t xml:space="preserve"> </w:t>
      </w:r>
      <w:r w:rsidRPr="00A25508">
        <w:rPr>
          <w:rFonts w:ascii="Times New Roman" w:hAnsi="Times New Roman" w:cs="Times New Roman"/>
          <w:color w:val="000000" w:themeColor="text1"/>
        </w:rPr>
        <w:t xml:space="preserve">The group was briefed on models that have been developed in other states, including </w:t>
      </w:r>
      <w:r w:rsidR="00353170" w:rsidRPr="00A25508">
        <w:rPr>
          <w:rFonts w:ascii="Times New Roman" w:hAnsi="Times New Roman" w:cs="Times New Roman"/>
          <w:color w:val="000000" w:themeColor="text1"/>
        </w:rPr>
        <w:t>Arizona, Arkansas, Iowa, Michigan, New York, North Carolina and Pennsylvania</w:t>
      </w:r>
      <w:r w:rsidRPr="00A25508">
        <w:rPr>
          <w:rFonts w:ascii="Times New Roman" w:hAnsi="Times New Roman" w:cs="Times New Roman"/>
          <w:color w:val="000000" w:themeColor="text1"/>
        </w:rPr>
        <w:t xml:space="preserve"> and met with CMS to discuss</w:t>
      </w:r>
      <w:r w:rsidR="00353170" w:rsidRPr="00A25508">
        <w:rPr>
          <w:rFonts w:ascii="Times New Roman" w:hAnsi="Times New Roman" w:cs="Times New Roman"/>
          <w:color w:val="000000" w:themeColor="text1"/>
        </w:rPr>
        <w:t xml:space="preserve"> value</w:t>
      </w:r>
      <w:r w:rsidR="00953C8A" w:rsidRPr="00A25508">
        <w:rPr>
          <w:rFonts w:ascii="Times New Roman" w:hAnsi="Times New Roman" w:cs="Times New Roman"/>
          <w:color w:val="000000" w:themeColor="text1"/>
        </w:rPr>
        <w:t>-</w:t>
      </w:r>
      <w:r w:rsidR="00353170" w:rsidRPr="00A25508">
        <w:rPr>
          <w:rFonts w:ascii="Times New Roman" w:hAnsi="Times New Roman" w:cs="Times New Roman"/>
          <w:color w:val="000000" w:themeColor="text1"/>
        </w:rPr>
        <w:t>based purchasing and the future of performance</w:t>
      </w:r>
      <w:r w:rsidR="004801B6">
        <w:rPr>
          <w:rFonts w:ascii="Times New Roman" w:hAnsi="Times New Roman" w:cs="Times New Roman"/>
          <w:color w:val="000000" w:themeColor="text1"/>
        </w:rPr>
        <w:t>-</w:t>
      </w:r>
      <w:r w:rsidR="00353170" w:rsidRPr="00A25508">
        <w:rPr>
          <w:rFonts w:ascii="Times New Roman" w:hAnsi="Times New Roman" w:cs="Times New Roman"/>
          <w:color w:val="000000" w:themeColor="text1"/>
        </w:rPr>
        <w:t>based systems in IDD HCBS waiver systems.</w:t>
      </w:r>
      <w:r w:rsidRPr="00A25508">
        <w:rPr>
          <w:rFonts w:ascii="Times New Roman" w:hAnsi="Times New Roman" w:cs="Times New Roman"/>
          <w:color w:val="000000" w:themeColor="text1"/>
        </w:rPr>
        <w:t xml:space="preserve"> </w:t>
      </w:r>
    </w:p>
    <w:p w14:paraId="1917FFE9" w14:textId="1C183BB5" w:rsidR="00353170" w:rsidRPr="00A25508" w:rsidRDefault="00353170" w:rsidP="00353170">
      <w:pPr>
        <w:contextualSpacing/>
        <w:rPr>
          <w:rFonts w:ascii="Times New Roman" w:hAnsi="Times New Roman" w:cs="Times New Roman"/>
          <w:color w:val="000000" w:themeColor="text1"/>
        </w:rPr>
      </w:pPr>
    </w:p>
    <w:p w14:paraId="269ABA8D" w14:textId="3E0E20D9" w:rsidR="00095A9A" w:rsidRPr="00A25508" w:rsidRDefault="009042F4" w:rsidP="00353170">
      <w:pPr>
        <w:contextualSpacing/>
        <w:rPr>
          <w:rFonts w:ascii="Times New Roman" w:hAnsi="Times New Roman" w:cs="Times New Roman"/>
          <w:color w:val="000000" w:themeColor="text1"/>
        </w:rPr>
      </w:pPr>
      <w:r w:rsidRPr="00A25508">
        <w:rPr>
          <w:rFonts w:ascii="Times New Roman" w:hAnsi="Times New Roman" w:cs="Times New Roman"/>
          <w:color w:val="000000" w:themeColor="text1"/>
        </w:rPr>
        <w:t xml:space="preserve">Based on this work, the group </w:t>
      </w:r>
      <w:r w:rsidR="004801B6">
        <w:rPr>
          <w:rFonts w:ascii="Times New Roman" w:hAnsi="Times New Roman" w:cs="Times New Roman"/>
          <w:color w:val="000000" w:themeColor="text1"/>
        </w:rPr>
        <w:t>agreed to prioritize</w:t>
      </w:r>
      <w:r w:rsidR="00095A9A" w:rsidRPr="00A25508">
        <w:rPr>
          <w:rFonts w:ascii="Times New Roman" w:hAnsi="Times New Roman" w:cs="Times New Roman"/>
          <w:color w:val="000000" w:themeColor="text1"/>
        </w:rPr>
        <w:t xml:space="preserve"> giving people with disabilities and their families greater control to decide what services and outcomes they want, who provides service</w:t>
      </w:r>
      <w:r w:rsidR="00AA0B40" w:rsidRPr="00A25508">
        <w:rPr>
          <w:rFonts w:ascii="Times New Roman" w:hAnsi="Times New Roman" w:cs="Times New Roman"/>
          <w:color w:val="000000" w:themeColor="text1"/>
        </w:rPr>
        <w:t>s</w:t>
      </w:r>
      <w:r w:rsidR="00095A9A" w:rsidRPr="00A25508">
        <w:rPr>
          <w:rFonts w:ascii="Times New Roman" w:hAnsi="Times New Roman" w:cs="Times New Roman"/>
          <w:color w:val="000000" w:themeColor="text1"/>
        </w:rPr>
        <w:t>, a</w:t>
      </w:r>
      <w:r w:rsidR="00215408" w:rsidRPr="00A25508">
        <w:rPr>
          <w:rFonts w:ascii="Times New Roman" w:hAnsi="Times New Roman" w:cs="Times New Roman"/>
          <w:color w:val="000000" w:themeColor="text1"/>
        </w:rPr>
        <w:t>n</w:t>
      </w:r>
      <w:r w:rsidR="00095A9A" w:rsidRPr="00A25508">
        <w:rPr>
          <w:rFonts w:ascii="Times New Roman" w:hAnsi="Times New Roman" w:cs="Times New Roman"/>
          <w:color w:val="000000" w:themeColor="text1"/>
        </w:rPr>
        <w:t xml:space="preserve">d </w:t>
      </w:r>
      <w:r w:rsidR="00215408" w:rsidRPr="00A25508">
        <w:rPr>
          <w:rFonts w:ascii="Times New Roman" w:hAnsi="Times New Roman" w:cs="Times New Roman"/>
          <w:color w:val="000000" w:themeColor="text1"/>
        </w:rPr>
        <w:t>how much</w:t>
      </w:r>
      <w:r w:rsidR="00095A9A" w:rsidRPr="00A25508">
        <w:rPr>
          <w:rFonts w:ascii="Times New Roman" w:hAnsi="Times New Roman" w:cs="Times New Roman"/>
          <w:color w:val="000000" w:themeColor="text1"/>
        </w:rPr>
        <w:t xml:space="preserve"> is paid</w:t>
      </w:r>
      <w:r w:rsidR="004801B6">
        <w:rPr>
          <w:rFonts w:ascii="Times New Roman" w:hAnsi="Times New Roman" w:cs="Times New Roman"/>
          <w:color w:val="000000" w:themeColor="text1"/>
        </w:rPr>
        <w:t xml:space="preserve"> for those services</w:t>
      </w:r>
      <w:r w:rsidR="00095A9A" w:rsidRPr="00A25508">
        <w:rPr>
          <w:rFonts w:ascii="Times New Roman" w:hAnsi="Times New Roman" w:cs="Times New Roman"/>
          <w:color w:val="000000" w:themeColor="text1"/>
        </w:rPr>
        <w:t xml:space="preserve">.  </w:t>
      </w:r>
      <w:r w:rsidR="00D9775E" w:rsidRPr="00A25508">
        <w:rPr>
          <w:rFonts w:ascii="Times New Roman" w:hAnsi="Times New Roman" w:cs="Times New Roman"/>
          <w:color w:val="000000" w:themeColor="text1"/>
        </w:rPr>
        <w:t>To accomplish this, p</w:t>
      </w:r>
      <w:r w:rsidR="00095A9A" w:rsidRPr="00A25508">
        <w:rPr>
          <w:rFonts w:ascii="Times New Roman" w:hAnsi="Times New Roman" w:cs="Times New Roman"/>
          <w:color w:val="000000" w:themeColor="text1"/>
        </w:rPr>
        <w:t>roviders and county boards</w:t>
      </w:r>
      <w:r w:rsidR="00D9775E" w:rsidRPr="00A25508">
        <w:rPr>
          <w:rFonts w:ascii="Times New Roman" w:hAnsi="Times New Roman" w:cs="Times New Roman"/>
          <w:color w:val="000000" w:themeColor="text1"/>
        </w:rPr>
        <w:t>, both of whom are central to providing services to this population in Ohio, need</w:t>
      </w:r>
      <w:r w:rsidR="00095A9A" w:rsidRPr="00A25508">
        <w:rPr>
          <w:rFonts w:ascii="Times New Roman" w:hAnsi="Times New Roman" w:cs="Times New Roman"/>
          <w:color w:val="000000" w:themeColor="text1"/>
        </w:rPr>
        <w:t xml:space="preserve"> greater flexibility to support the individual</w:t>
      </w:r>
      <w:r w:rsidR="00D9775E" w:rsidRPr="00A25508">
        <w:rPr>
          <w:rFonts w:ascii="Times New Roman" w:hAnsi="Times New Roman" w:cs="Times New Roman"/>
          <w:color w:val="000000" w:themeColor="text1"/>
        </w:rPr>
        <w:t xml:space="preserve"> in attaining</w:t>
      </w:r>
      <w:r w:rsidR="00095A9A" w:rsidRPr="00A25508">
        <w:rPr>
          <w:rFonts w:ascii="Times New Roman" w:hAnsi="Times New Roman" w:cs="Times New Roman"/>
          <w:color w:val="000000" w:themeColor="text1"/>
        </w:rPr>
        <w:t xml:space="preserve"> their chosen outcomes.   </w:t>
      </w:r>
    </w:p>
    <w:p w14:paraId="520FF524" w14:textId="77777777" w:rsidR="00095A9A" w:rsidRPr="00A25508" w:rsidRDefault="00095A9A" w:rsidP="00353170">
      <w:pPr>
        <w:contextualSpacing/>
        <w:rPr>
          <w:rFonts w:ascii="Times New Roman" w:hAnsi="Times New Roman" w:cs="Times New Roman"/>
          <w:color w:val="000000" w:themeColor="text1"/>
        </w:rPr>
      </w:pPr>
    </w:p>
    <w:p w14:paraId="68B745D3" w14:textId="5BDB75DE" w:rsidR="009042F4" w:rsidRPr="00A25508" w:rsidRDefault="00095A9A" w:rsidP="00353170">
      <w:pPr>
        <w:contextualSpacing/>
        <w:rPr>
          <w:rFonts w:ascii="Times New Roman" w:hAnsi="Times New Roman" w:cs="Times New Roman"/>
          <w:color w:val="000000" w:themeColor="text1"/>
        </w:rPr>
      </w:pPr>
      <w:r w:rsidRPr="00A25508">
        <w:rPr>
          <w:rFonts w:ascii="Times New Roman" w:hAnsi="Times New Roman" w:cs="Times New Roman"/>
          <w:color w:val="000000" w:themeColor="text1"/>
        </w:rPr>
        <w:t xml:space="preserve">To </w:t>
      </w:r>
      <w:r w:rsidR="00D9775E" w:rsidRPr="00A25508">
        <w:rPr>
          <w:rFonts w:ascii="Times New Roman" w:hAnsi="Times New Roman" w:cs="Times New Roman"/>
          <w:color w:val="000000" w:themeColor="text1"/>
        </w:rPr>
        <w:t>make progress toward a simpler</w:t>
      </w:r>
      <w:r w:rsidR="00F51712" w:rsidRPr="00A25508">
        <w:rPr>
          <w:rFonts w:ascii="Times New Roman" w:hAnsi="Times New Roman" w:cs="Times New Roman"/>
          <w:color w:val="000000" w:themeColor="text1"/>
        </w:rPr>
        <w:t>, more effective</w:t>
      </w:r>
      <w:r w:rsidR="00D9775E" w:rsidRPr="00A25508">
        <w:rPr>
          <w:rFonts w:ascii="Times New Roman" w:hAnsi="Times New Roman" w:cs="Times New Roman"/>
          <w:color w:val="000000" w:themeColor="text1"/>
        </w:rPr>
        <w:t xml:space="preserve"> system of care that increases flexibility to support individuals and families</w:t>
      </w:r>
      <w:r w:rsidRPr="00A25508">
        <w:rPr>
          <w:rFonts w:ascii="Times New Roman" w:hAnsi="Times New Roman" w:cs="Times New Roman"/>
          <w:color w:val="000000" w:themeColor="text1"/>
        </w:rPr>
        <w:t xml:space="preserve">, the group </w:t>
      </w:r>
      <w:r w:rsidR="00D9775E" w:rsidRPr="00A25508">
        <w:rPr>
          <w:rFonts w:ascii="Times New Roman" w:hAnsi="Times New Roman" w:cs="Times New Roman"/>
          <w:color w:val="000000" w:themeColor="text1"/>
        </w:rPr>
        <w:t>proposes to undertake a</w:t>
      </w:r>
      <w:r w:rsidR="00BD342E" w:rsidRPr="00A25508">
        <w:rPr>
          <w:rFonts w:ascii="Times New Roman" w:hAnsi="Times New Roman" w:cs="Times New Roman"/>
          <w:color w:val="000000" w:themeColor="text1"/>
        </w:rPr>
        <w:t xml:space="preserve"> two-phase</w:t>
      </w:r>
      <w:r w:rsidR="00D9775E" w:rsidRPr="00A25508">
        <w:rPr>
          <w:rFonts w:ascii="Times New Roman" w:hAnsi="Times New Roman" w:cs="Times New Roman"/>
          <w:color w:val="000000" w:themeColor="text1"/>
        </w:rPr>
        <w:t xml:space="preserve"> pilot to strengthen care for people with IDD in Ohio. </w:t>
      </w:r>
      <w:r w:rsidR="009B5629" w:rsidRPr="00A25508">
        <w:rPr>
          <w:rFonts w:ascii="Times New Roman" w:hAnsi="Times New Roman" w:cs="Times New Roman"/>
          <w:color w:val="000000" w:themeColor="text1"/>
        </w:rPr>
        <w:t xml:space="preserve"> </w:t>
      </w:r>
      <w:r w:rsidRPr="00A25508">
        <w:rPr>
          <w:rFonts w:ascii="Times New Roman" w:hAnsi="Times New Roman" w:cs="Times New Roman"/>
          <w:color w:val="000000" w:themeColor="text1"/>
        </w:rPr>
        <w:t>This paper describes the</w:t>
      </w:r>
      <w:r w:rsidR="004801B6">
        <w:rPr>
          <w:rFonts w:ascii="Times New Roman" w:hAnsi="Times New Roman" w:cs="Times New Roman"/>
          <w:color w:val="000000" w:themeColor="text1"/>
        </w:rPr>
        <w:t xml:space="preserve"> issues, the pilot, and the proposed process</w:t>
      </w:r>
      <w:r w:rsidRPr="00A25508">
        <w:rPr>
          <w:rFonts w:ascii="Times New Roman" w:hAnsi="Times New Roman" w:cs="Times New Roman"/>
          <w:color w:val="000000" w:themeColor="text1"/>
        </w:rPr>
        <w:t xml:space="preserve"> </w:t>
      </w:r>
      <w:r w:rsidR="004801B6">
        <w:rPr>
          <w:rFonts w:ascii="Times New Roman" w:hAnsi="Times New Roman" w:cs="Times New Roman"/>
          <w:color w:val="000000" w:themeColor="text1"/>
        </w:rPr>
        <w:t>going forward</w:t>
      </w:r>
      <w:r w:rsidRPr="00A25508">
        <w:rPr>
          <w:rFonts w:ascii="Times New Roman" w:hAnsi="Times New Roman" w:cs="Times New Roman"/>
          <w:color w:val="000000" w:themeColor="text1"/>
        </w:rPr>
        <w:t xml:space="preserve"> in further detail.</w:t>
      </w:r>
    </w:p>
    <w:p w14:paraId="46D4BF55" w14:textId="77777777" w:rsidR="00095A9A" w:rsidRPr="00A25508" w:rsidRDefault="00095A9A" w:rsidP="00353170">
      <w:pPr>
        <w:contextualSpacing/>
        <w:rPr>
          <w:rFonts w:ascii="Times New Roman" w:hAnsi="Times New Roman" w:cs="Times New Roman"/>
          <w:color w:val="000000" w:themeColor="text1"/>
        </w:rPr>
      </w:pPr>
    </w:p>
    <w:p w14:paraId="6EFA5B9F" w14:textId="0C8E074A" w:rsidR="00535E8A" w:rsidRPr="00A25508" w:rsidRDefault="00D600D2">
      <w:pPr>
        <w:rPr>
          <w:rFonts w:ascii="Times New Roman" w:eastAsia="Times New Roman" w:hAnsi="Times New Roman" w:cs="Times New Roman"/>
          <w:i/>
          <w:color w:val="000000" w:themeColor="text1"/>
        </w:rPr>
      </w:pPr>
      <w:r w:rsidRPr="00A25508">
        <w:rPr>
          <w:rFonts w:ascii="Times New Roman" w:hAnsi="Times New Roman" w:cs="Times New Roman"/>
          <w:i/>
          <w:color w:val="000000" w:themeColor="text1"/>
        </w:rPr>
        <w:t>Statement of the Problem</w:t>
      </w:r>
    </w:p>
    <w:p w14:paraId="1599C66B" w14:textId="7CF00441" w:rsidR="00683039" w:rsidRPr="00A25508" w:rsidRDefault="00683039">
      <w:pPr>
        <w:rPr>
          <w:rFonts w:ascii="Times New Roman" w:hAnsi="Times New Roman" w:cs="Times New Roman"/>
          <w:color w:val="000000" w:themeColor="text1"/>
        </w:rPr>
      </w:pPr>
    </w:p>
    <w:p w14:paraId="1EE0271A" w14:textId="4740D5BB" w:rsidR="00BD342E" w:rsidRPr="00A25508" w:rsidRDefault="00BD342E">
      <w:pPr>
        <w:rPr>
          <w:rFonts w:ascii="Times New Roman" w:hAnsi="Times New Roman" w:cs="Times New Roman"/>
          <w:color w:val="000000" w:themeColor="text1"/>
        </w:rPr>
      </w:pPr>
      <w:r w:rsidRPr="00A25508">
        <w:rPr>
          <w:rFonts w:ascii="Times New Roman" w:hAnsi="Times New Roman" w:cs="Times New Roman"/>
          <w:color w:val="000000" w:themeColor="text1"/>
        </w:rPr>
        <w:t xml:space="preserve">The workgroup wants to move toward a system that promotes efficiency, outcomes, and paying for value.  Our primary concerns with the current system are: </w:t>
      </w:r>
    </w:p>
    <w:p w14:paraId="177EF7AA" w14:textId="77777777" w:rsidR="00BD342E" w:rsidRPr="00A25508" w:rsidRDefault="00BD342E" w:rsidP="00BD342E">
      <w:pPr>
        <w:rPr>
          <w:rFonts w:ascii="Times New Roman" w:hAnsi="Times New Roman" w:cs="Times New Roman"/>
          <w:color w:val="000000" w:themeColor="text1"/>
        </w:rPr>
      </w:pPr>
    </w:p>
    <w:p w14:paraId="7286AA6C" w14:textId="77777777" w:rsidR="004801B6" w:rsidRPr="00A25508" w:rsidRDefault="00BD342E" w:rsidP="004801B6">
      <w:pPr>
        <w:pStyle w:val="ListParagraph"/>
        <w:numPr>
          <w:ilvl w:val="0"/>
          <w:numId w:val="6"/>
        </w:numPr>
        <w:rPr>
          <w:rFonts w:ascii="Times New Roman" w:hAnsi="Times New Roman" w:cs="Times New Roman"/>
          <w:color w:val="000000" w:themeColor="text1"/>
          <w:sz w:val="24"/>
          <w:szCs w:val="24"/>
        </w:rPr>
      </w:pPr>
      <w:r w:rsidRPr="00A25508">
        <w:rPr>
          <w:rFonts w:ascii="Times New Roman" w:hAnsi="Times New Roman" w:cs="Times New Roman"/>
          <w:color w:val="000000" w:themeColor="text1"/>
          <w:sz w:val="24"/>
          <w:szCs w:val="24"/>
        </w:rPr>
        <w:t>It</w:t>
      </w:r>
      <w:r w:rsidR="00832112" w:rsidRPr="00A25508">
        <w:rPr>
          <w:rFonts w:ascii="Times New Roman" w:hAnsi="Times New Roman" w:cs="Times New Roman"/>
          <w:color w:val="000000" w:themeColor="text1"/>
          <w:sz w:val="24"/>
          <w:szCs w:val="24"/>
        </w:rPr>
        <w:t xml:space="preserve"> is based on activities (units of staff time) </w:t>
      </w:r>
      <w:r w:rsidRPr="00A25508">
        <w:rPr>
          <w:rFonts w:ascii="Times New Roman" w:hAnsi="Times New Roman" w:cs="Times New Roman"/>
          <w:color w:val="000000" w:themeColor="text1"/>
          <w:sz w:val="24"/>
          <w:szCs w:val="24"/>
        </w:rPr>
        <w:t>rather than</w:t>
      </w:r>
      <w:r w:rsidR="00832112" w:rsidRPr="00A25508">
        <w:rPr>
          <w:rFonts w:ascii="Times New Roman" w:hAnsi="Times New Roman" w:cs="Times New Roman"/>
          <w:color w:val="000000" w:themeColor="text1"/>
          <w:sz w:val="24"/>
          <w:szCs w:val="24"/>
        </w:rPr>
        <w:t xml:space="preserve"> on outcomes for people served.  </w:t>
      </w:r>
      <w:r w:rsidR="004801B6" w:rsidRPr="00A25508">
        <w:rPr>
          <w:rFonts w:ascii="Times New Roman" w:hAnsi="Times New Roman" w:cs="Times New Roman"/>
          <w:color w:val="000000" w:themeColor="text1"/>
          <w:sz w:val="24"/>
          <w:szCs w:val="24"/>
        </w:rPr>
        <w:t xml:space="preserve">Disproportionate resources are dedicated to time-intensive administrative activities and documentation that add little or no value to the care being provided. </w:t>
      </w:r>
    </w:p>
    <w:p w14:paraId="4631CB7C" w14:textId="77777777" w:rsidR="004801B6" w:rsidRPr="004801B6" w:rsidRDefault="004801B6" w:rsidP="004801B6">
      <w:pPr>
        <w:rPr>
          <w:rFonts w:ascii="Times New Roman" w:hAnsi="Times New Roman" w:cs="Times New Roman"/>
          <w:color w:val="000000" w:themeColor="text1"/>
        </w:rPr>
      </w:pPr>
    </w:p>
    <w:p w14:paraId="1CB48B49" w14:textId="0D45B4B2" w:rsidR="00832112" w:rsidRPr="00A25508" w:rsidRDefault="00832112" w:rsidP="00BD342E">
      <w:pPr>
        <w:pStyle w:val="ListParagraph"/>
        <w:numPr>
          <w:ilvl w:val="0"/>
          <w:numId w:val="6"/>
        </w:numPr>
        <w:rPr>
          <w:rFonts w:ascii="Times New Roman" w:hAnsi="Times New Roman" w:cs="Times New Roman"/>
          <w:color w:val="000000" w:themeColor="text1"/>
          <w:sz w:val="24"/>
          <w:szCs w:val="24"/>
        </w:rPr>
      </w:pPr>
      <w:r w:rsidRPr="00A25508">
        <w:rPr>
          <w:rFonts w:ascii="Times New Roman" w:hAnsi="Times New Roman" w:cs="Times New Roman"/>
          <w:color w:val="000000" w:themeColor="text1"/>
          <w:sz w:val="24"/>
          <w:szCs w:val="24"/>
        </w:rPr>
        <w:lastRenderedPageBreak/>
        <w:t xml:space="preserve">The de facto solution for people with IDD that present for services is a staff-centric intervention.  </w:t>
      </w:r>
    </w:p>
    <w:p w14:paraId="2266296C" w14:textId="6CC21454" w:rsidR="00832112" w:rsidRPr="00A25508" w:rsidRDefault="00832112" w:rsidP="00832112">
      <w:pPr>
        <w:pStyle w:val="ListParagraph"/>
        <w:numPr>
          <w:ilvl w:val="0"/>
          <w:numId w:val="6"/>
        </w:numPr>
        <w:rPr>
          <w:rFonts w:ascii="Times New Roman" w:hAnsi="Times New Roman" w:cs="Times New Roman"/>
          <w:color w:val="000000" w:themeColor="text1"/>
          <w:sz w:val="24"/>
          <w:szCs w:val="24"/>
        </w:rPr>
      </w:pPr>
      <w:r w:rsidRPr="00A25508">
        <w:rPr>
          <w:rFonts w:ascii="Times New Roman" w:hAnsi="Times New Roman" w:cs="Times New Roman"/>
          <w:color w:val="000000" w:themeColor="text1"/>
          <w:sz w:val="24"/>
          <w:szCs w:val="24"/>
        </w:rPr>
        <w:t xml:space="preserve">There are limited resources in </w:t>
      </w:r>
      <w:r w:rsidR="004801B6">
        <w:rPr>
          <w:rFonts w:ascii="Times New Roman" w:hAnsi="Times New Roman" w:cs="Times New Roman"/>
          <w:color w:val="000000" w:themeColor="text1"/>
          <w:sz w:val="24"/>
          <w:szCs w:val="24"/>
        </w:rPr>
        <w:t xml:space="preserve">the </w:t>
      </w:r>
      <w:r w:rsidRPr="00A25508">
        <w:rPr>
          <w:rFonts w:ascii="Times New Roman" w:hAnsi="Times New Roman" w:cs="Times New Roman"/>
          <w:color w:val="000000" w:themeColor="text1"/>
          <w:sz w:val="24"/>
          <w:szCs w:val="24"/>
        </w:rPr>
        <w:t>system and thousands of Ohioans are waiting for services</w:t>
      </w:r>
      <w:r w:rsidR="00BD342E" w:rsidRPr="00A25508">
        <w:rPr>
          <w:rFonts w:ascii="Times New Roman" w:hAnsi="Times New Roman" w:cs="Times New Roman"/>
          <w:color w:val="000000" w:themeColor="text1"/>
          <w:sz w:val="24"/>
          <w:szCs w:val="24"/>
        </w:rPr>
        <w:t>.</w:t>
      </w:r>
      <w:r w:rsidRPr="00A25508">
        <w:rPr>
          <w:rFonts w:ascii="Times New Roman" w:hAnsi="Times New Roman" w:cs="Times New Roman"/>
          <w:color w:val="000000" w:themeColor="text1"/>
          <w:sz w:val="24"/>
          <w:szCs w:val="24"/>
        </w:rPr>
        <w:t xml:space="preserve"> </w:t>
      </w:r>
    </w:p>
    <w:p w14:paraId="33209742" w14:textId="0FCFA1CC" w:rsidR="002D679B" w:rsidRPr="00A25508" w:rsidRDefault="002D679B" w:rsidP="002D679B">
      <w:pPr>
        <w:pStyle w:val="ListParagraph"/>
        <w:numPr>
          <w:ilvl w:val="0"/>
          <w:numId w:val="6"/>
        </w:numPr>
        <w:rPr>
          <w:rFonts w:ascii="Times New Roman" w:hAnsi="Times New Roman" w:cs="Times New Roman"/>
          <w:color w:val="000000" w:themeColor="text1"/>
          <w:sz w:val="24"/>
          <w:szCs w:val="24"/>
        </w:rPr>
      </w:pPr>
      <w:r w:rsidRPr="00A25508">
        <w:rPr>
          <w:rFonts w:ascii="Times New Roman" w:hAnsi="Times New Roman" w:cs="Times New Roman"/>
          <w:color w:val="000000" w:themeColor="text1"/>
          <w:sz w:val="24"/>
          <w:szCs w:val="24"/>
        </w:rPr>
        <w:t xml:space="preserve">The direct support professional (DSP) workforce crisis is a major factor that places the greatest challenge to achieving positive outcomes for people with IDD. The need for meaningful interventions to strengthen this workforce is urgent and cannot be deferred. </w:t>
      </w:r>
    </w:p>
    <w:p w14:paraId="45ABBE52" w14:textId="0215C6D1" w:rsidR="00D600D2" w:rsidRPr="00A25508" w:rsidRDefault="00BD342E" w:rsidP="00D600D2">
      <w:pPr>
        <w:pStyle w:val="ListParagraph"/>
        <w:numPr>
          <w:ilvl w:val="0"/>
          <w:numId w:val="6"/>
        </w:numPr>
        <w:rPr>
          <w:rFonts w:ascii="Times New Roman" w:hAnsi="Times New Roman" w:cs="Times New Roman"/>
          <w:color w:val="000000" w:themeColor="text1"/>
          <w:sz w:val="24"/>
          <w:szCs w:val="24"/>
        </w:rPr>
      </w:pPr>
      <w:r w:rsidRPr="00A25508">
        <w:rPr>
          <w:rFonts w:ascii="Times New Roman" w:hAnsi="Times New Roman" w:cs="Times New Roman"/>
          <w:color w:val="000000" w:themeColor="text1"/>
          <w:sz w:val="24"/>
          <w:szCs w:val="24"/>
        </w:rPr>
        <w:t>The DSP crisis is evident in the</w:t>
      </w:r>
      <w:r w:rsidR="005B06E0" w:rsidRPr="00A25508">
        <w:rPr>
          <w:rFonts w:ascii="Times New Roman" w:hAnsi="Times New Roman" w:cs="Times New Roman"/>
          <w:color w:val="000000" w:themeColor="text1"/>
          <w:sz w:val="24"/>
          <w:szCs w:val="24"/>
        </w:rPr>
        <w:t xml:space="preserve"> 10 – 20</w:t>
      </w:r>
      <w:r w:rsidRPr="00A25508">
        <w:rPr>
          <w:rFonts w:ascii="Times New Roman" w:hAnsi="Times New Roman" w:cs="Times New Roman"/>
          <w:color w:val="000000" w:themeColor="text1"/>
          <w:sz w:val="24"/>
          <w:szCs w:val="24"/>
        </w:rPr>
        <w:t xml:space="preserve"> percent </w:t>
      </w:r>
      <w:r w:rsidR="005B06E0" w:rsidRPr="00A25508">
        <w:rPr>
          <w:rFonts w:ascii="Times New Roman" w:hAnsi="Times New Roman" w:cs="Times New Roman"/>
          <w:color w:val="000000" w:themeColor="text1"/>
          <w:sz w:val="24"/>
          <w:szCs w:val="24"/>
        </w:rPr>
        <w:t>DSP position vacanc</w:t>
      </w:r>
      <w:r w:rsidRPr="00A25508">
        <w:rPr>
          <w:rFonts w:ascii="Times New Roman" w:hAnsi="Times New Roman" w:cs="Times New Roman"/>
          <w:color w:val="000000" w:themeColor="text1"/>
          <w:sz w:val="24"/>
          <w:szCs w:val="24"/>
        </w:rPr>
        <w:t>y rate</w:t>
      </w:r>
      <w:r w:rsidR="005B06E0" w:rsidRPr="00A25508">
        <w:rPr>
          <w:rFonts w:ascii="Times New Roman" w:hAnsi="Times New Roman" w:cs="Times New Roman"/>
          <w:color w:val="000000" w:themeColor="text1"/>
          <w:sz w:val="24"/>
          <w:szCs w:val="24"/>
        </w:rPr>
        <w:t xml:space="preserve">, </w:t>
      </w:r>
      <w:r w:rsidRPr="00A25508">
        <w:rPr>
          <w:rFonts w:ascii="Times New Roman" w:hAnsi="Times New Roman" w:cs="Times New Roman"/>
          <w:color w:val="000000" w:themeColor="text1"/>
          <w:sz w:val="24"/>
          <w:szCs w:val="24"/>
        </w:rPr>
        <w:t xml:space="preserve">a </w:t>
      </w:r>
      <w:r w:rsidR="005B06E0" w:rsidRPr="00A25508">
        <w:rPr>
          <w:rFonts w:ascii="Times New Roman" w:hAnsi="Times New Roman" w:cs="Times New Roman"/>
          <w:color w:val="000000" w:themeColor="text1"/>
          <w:sz w:val="24"/>
          <w:szCs w:val="24"/>
        </w:rPr>
        <w:t>50</w:t>
      </w:r>
      <w:r w:rsidRPr="00A25508">
        <w:rPr>
          <w:rFonts w:ascii="Times New Roman" w:hAnsi="Times New Roman" w:cs="Times New Roman"/>
          <w:color w:val="000000" w:themeColor="text1"/>
          <w:sz w:val="24"/>
          <w:szCs w:val="24"/>
        </w:rPr>
        <w:t xml:space="preserve"> percent </w:t>
      </w:r>
      <w:r w:rsidR="005B06E0" w:rsidRPr="00A25508">
        <w:rPr>
          <w:rFonts w:ascii="Times New Roman" w:hAnsi="Times New Roman" w:cs="Times New Roman"/>
          <w:color w:val="000000" w:themeColor="text1"/>
          <w:sz w:val="24"/>
          <w:szCs w:val="24"/>
        </w:rPr>
        <w:t>DSP turnover rate</w:t>
      </w:r>
      <w:r w:rsidR="00EB49FC" w:rsidRPr="00A25508">
        <w:rPr>
          <w:rFonts w:ascii="Times New Roman" w:hAnsi="Times New Roman" w:cs="Times New Roman"/>
          <w:color w:val="000000" w:themeColor="text1"/>
          <w:sz w:val="24"/>
          <w:szCs w:val="24"/>
        </w:rPr>
        <w:t>,</w:t>
      </w:r>
      <w:r w:rsidRPr="00A25508">
        <w:rPr>
          <w:rFonts w:ascii="Times New Roman" w:hAnsi="Times New Roman" w:cs="Times New Roman"/>
          <w:color w:val="000000" w:themeColor="text1"/>
          <w:sz w:val="24"/>
          <w:szCs w:val="24"/>
        </w:rPr>
        <w:t xml:space="preserve"> and</w:t>
      </w:r>
      <w:r w:rsidR="00EB49FC" w:rsidRPr="00A25508">
        <w:rPr>
          <w:rFonts w:ascii="Times New Roman" w:hAnsi="Times New Roman" w:cs="Times New Roman"/>
          <w:color w:val="000000" w:themeColor="text1"/>
          <w:sz w:val="24"/>
          <w:szCs w:val="24"/>
        </w:rPr>
        <w:t xml:space="preserve"> </w:t>
      </w:r>
      <w:r w:rsidR="005B06E0" w:rsidRPr="00A25508">
        <w:rPr>
          <w:rFonts w:ascii="Times New Roman" w:hAnsi="Times New Roman" w:cs="Times New Roman"/>
          <w:color w:val="000000" w:themeColor="text1"/>
          <w:sz w:val="24"/>
          <w:szCs w:val="24"/>
        </w:rPr>
        <w:t xml:space="preserve">DSP wages </w:t>
      </w:r>
      <w:r w:rsidRPr="00A25508">
        <w:rPr>
          <w:rFonts w:ascii="Times New Roman" w:hAnsi="Times New Roman" w:cs="Times New Roman"/>
          <w:color w:val="000000" w:themeColor="text1"/>
          <w:sz w:val="24"/>
          <w:szCs w:val="24"/>
        </w:rPr>
        <w:t xml:space="preserve">that </w:t>
      </w:r>
      <w:r w:rsidR="005B06E0" w:rsidRPr="00A25508">
        <w:rPr>
          <w:rFonts w:ascii="Times New Roman" w:hAnsi="Times New Roman" w:cs="Times New Roman"/>
          <w:color w:val="000000" w:themeColor="text1"/>
          <w:sz w:val="24"/>
          <w:szCs w:val="24"/>
        </w:rPr>
        <w:t>hover around poverty level</w:t>
      </w:r>
      <w:r w:rsidRPr="00A25508">
        <w:rPr>
          <w:rFonts w:ascii="Times New Roman" w:hAnsi="Times New Roman" w:cs="Times New Roman"/>
          <w:color w:val="000000" w:themeColor="text1"/>
          <w:sz w:val="24"/>
          <w:szCs w:val="24"/>
        </w:rPr>
        <w:t>.  Combining these workforce challenges with</w:t>
      </w:r>
      <w:r w:rsidR="005B06E0" w:rsidRPr="00A25508">
        <w:rPr>
          <w:rFonts w:ascii="Times New Roman" w:hAnsi="Times New Roman" w:cs="Times New Roman"/>
          <w:color w:val="000000" w:themeColor="text1"/>
          <w:sz w:val="24"/>
          <w:szCs w:val="24"/>
        </w:rPr>
        <w:t xml:space="preserve"> the staff-cen</w:t>
      </w:r>
      <w:r w:rsidR="00EB49FC" w:rsidRPr="00A25508">
        <w:rPr>
          <w:rFonts w:ascii="Times New Roman" w:hAnsi="Times New Roman" w:cs="Times New Roman"/>
          <w:color w:val="000000" w:themeColor="text1"/>
          <w:sz w:val="24"/>
          <w:szCs w:val="24"/>
        </w:rPr>
        <w:t xml:space="preserve">tric model of our system, </w:t>
      </w:r>
      <w:r w:rsidRPr="00A25508">
        <w:rPr>
          <w:rFonts w:ascii="Times New Roman" w:hAnsi="Times New Roman" w:cs="Times New Roman"/>
          <w:color w:val="000000" w:themeColor="text1"/>
          <w:sz w:val="24"/>
          <w:szCs w:val="24"/>
        </w:rPr>
        <w:t>drives significant</w:t>
      </w:r>
      <w:r w:rsidR="00EB49FC" w:rsidRPr="00A25508">
        <w:rPr>
          <w:rFonts w:ascii="Times New Roman" w:hAnsi="Times New Roman" w:cs="Times New Roman"/>
          <w:color w:val="000000" w:themeColor="text1"/>
          <w:sz w:val="24"/>
          <w:szCs w:val="24"/>
        </w:rPr>
        <w:t xml:space="preserve"> </w:t>
      </w:r>
      <w:r w:rsidR="006C4C50" w:rsidRPr="00A25508">
        <w:rPr>
          <w:rFonts w:ascii="Times New Roman" w:hAnsi="Times New Roman" w:cs="Times New Roman"/>
          <w:color w:val="000000" w:themeColor="text1"/>
          <w:sz w:val="24"/>
          <w:szCs w:val="24"/>
        </w:rPr>
        <w:t>system</w:t>
      </w:r>
      <w:r w:rsidRPr="00A25508">
        <w:rPr>
          <w:rFonts w:ascii="Times New Roman" w:hAnsi="Times New Roman" w:cs="Times New Roman"/>
          <w:color w:val="000000" w:themeColor="text1"/>
          <w:sz w:val="24"/>
          <w:szCs w:val="24"/>
        </w:rPr>
        <w:t>ic</w:t>
      </w:r>
      <w:r w:rsidR="006C4C50" w:rsidRPr="00A25508">
        <w:rPr>
          <w:rFonts w:ascii="Times New Roman" w:hAnsi="Times New Roman" w:cs="Times New Roman"/>
          <w:color w:val="000000" w:themeColor="text1"/>
          <w:sz w:val="24"/>
          <w:szCs w:val="24"/>
        </w:rPr>
        <w:t xml:space="preserve"> challenges </w:t>
      </w:r>
      <w:r w:rsidRPr="00A25508">
        <w:rPr>
          <w:rFonts w:ascii="Times New Roman" w:hAnsi="Times New Roman" w:cs="Times New Roman"/>
          <w:color w:val="000000" w:themeColor="text1"/>
          <w:sz w:val="24"/>
          <w:szCs w:val="24"/>
        </w:rPr>
        <w:t xml:space="preserve">in Ohio </w:t>
      </w:r>
      <w:r w:rsidR="006C4C50" w:rsidRPr="00A25508">
        <w:rPr>
          <w:rFonts w:ascii="Times New Roman" w:hAnsi="Times New Roman" w:cs="Times New Roman"/>
          <w:color w:val="000000" w:themeColor="text1"/>
          <w:sz w:val="24"/>
          <w:szCs w:val="24"/>
        </w:rPr>
        <w:t>that risk compromising high quality care for this population</w:t>
      </w:r>
      <w:r w:rsidRPr="00A25508">
        <w:rPr>
          <w:rFonts w:ascii="Times New Roman" w:hAnsi="Times New Roman" w:cs="Times New Roman"/>
          <w:color w:val="000000" w:themeColor="text1"/>
          <w:sz w:val="24"/>
          <w:szCs w:val="24"/>
        </w:rPr>
        <w:t xml:space="preserve">, and </w:t>
      </w:r>
      <w:r w:rsidR="006500D4" w:rsidRPr="00A25508">
        <w:rPr>
          <w:rFonts w:ascii="Times New Roman" w:hAnsi="Times New Roman" w:cs="Times New Roman"/>
          <w:color w:val="000000" w:themeColor="text1"/>
          <w:sz w:val="24"/>
          <w:szCs w:val="24"/>
        </w:rPr>
        <w:t>undermining rather than advancing the availability of community-based services that are essential to foster the independence and well-being of people with I/DD</w:t>
      </w:r>
      <w:r w:rsidR="006C4C50" w:rsidRPr="00A25508">
        <w:rPr>
          <w:rFonts w:ascii="Times New Roman" w:hAnsi="Times New Roman" w:cs="Times New Roman"/>
          <w:color w:val="000000" w:themeColor="text1"/>
          <w:sz w:val="24"/>
          <w:szCs w:val="24"/>
        </w:rPr>
        <w:t xml:space="preserve">. </w:t>
      </w:r>
    </w:p>
    <w:p w14:paraId="1056D077" w14:textId="1D42CA98" w:rsidR="00DA5482" w:rsidRPr="00A25508" w:rsidRDefault="006500D4" w:rsidP="00DA5482">
      <w:pPr>
        <w:rPr>
          <w:rFonts w:ascii="Times New Roman" w:hAnsi="Times New Roman" w:cs="Times New Roman"/>
          <w:color w:val="000000" w:themeColor="text1"/>
        </w:rPr>
      </w:pPr>
      <w:r w:rsidRPr="00A25508">
        <w:rPr>
          <w:rFonts w:ascii="Times New Roman" w:hAnsi="Times New Roman" w:cs="Times New Roman"/>
          <w:color w:val="000000" w:themeColor="text1"/>
        </w:rPr>
        <w:t>The</w:t>
      </w:r>
      <w:r w:rsidR="004801B6">
        <w:rPr>
          <w:rFonts w:ascii="Times New Roman" w:hAnsi="Times New Roman" w:cs="Times New Roman"/>
          <w:color w:val="000000" w:themeColor="text1"/>
        </w:rPr>
        <w:t xml:space="preserve"> </w:t>
      </w:r>
      <w:r w:rsidRPr="00A25508">
        <w:rPr>
          <w:rFonts w:ascii="Times New Roman" w:hAnsi="Times New Roman" w:cs="Times New Roman"/>
          <w:color w:val="000000" w:themeColor="text1"/>
        </w:rPr>
        <w:t>group believes that the system can and must be improved, and that the best day to move forward is to pilot a more innovative approach to financing services for people with I/DD.</w:t>
      </w:r>
    </w:p>
    <w:p w14:paraId="70080BA7" w14:textId="77777777" w:rsidR="006500D4" w:rsidRPr="00A25508" w:rsidRDefault="006500D4" w:rsidP="00DA5482">
      <w:pPr>
        <w:rPr>
          <w:rFonts w:ascii="Times New Roman" w:hAnsi="Times New Roman" w:cs="Times New Roman"/>
          <w:color w:val="000000" w:themeColor="text1"/>
        </w:rPr>
      </w:pPr>
    </w:p>
    <w:p w14:paraId="536F0DD8" w14:textId="02C4B0B7" w:rsidR="00DA5482" w:rsidRPr="00A25508" w:rsidRDefault="00DA5482" w:rsidP="00DA5482">
      <w:pPr>
        <w:rPr>
          <w:rFonts w:ascii="Times New Roman" w:hAnsi="Times New Roman" w:cs="Times New Roman"/>
          <w:i/>
          <w:color w:val="000000" w:themeColor="text1"/>
        </w:rPr>
      </w:pPr>
      <w:r w:rsidRPr="00A25508">
        <w:rPr>
          <w:rFonts w:ascii="Times New Roman" w:hAnsi="Times New Roman" w:cs="Times New Roman"/>
          <w:i/>
          <w:color w:val="000000" w:themeColor="text1"/>
        </w:rPr>
        <w:t xml:space="preserve">Strengthening the IDD system through a pilot </w:t>
      </w:r>
    </w:p>
    <w:p w14:paraId="7707229E" w14:textId="29EC4945" w:rsidR="00DA5482" w:rsidRPr="00A25508" w:rsidRDefault="00DA5482" w:rsidP="00DA5482">
      <w:pPr>
        <w:rPr>
          <w:rFonts w:ascii="Times New Roman" w:hAnsi="Times New Roman" w:cs="Times New Roman"/>
          <w:color w:val="000000" w:themeColor="text1"/>
        </w:rPr>
      </w:pPr>
    </w:p>
    <w:p w14:paraId="5A5F8A2C" w14:textId="14E79D03" w:rsidR="008959B2" w:rsidRPr="00A25508" w:rsidRDefault="00B40D91" w:rsidP="008959B2">
      <w:pPr>
        <w:rPr>
          <w:rFonts w:ascii="Times New Roman" w:hAnsi="Times New Roman" w:cs="Times New Roman"/>
          <w:color w:val="000000" w:themeColor="text1"/>
        </w:rPr>
      </w:pPr>
      <w:r w:rsidRPr="00A25508">
        <w:rPr>
          <w:rFonts w:ascii="Times New Roman" w:hAnsi="Times New Roman" w:cs="Times New Roman"/>
          <w:color w:val="000000" w:themeColor="text1"/>
        </w:rPr>
        <w:t xml:space="preserve">The subcommittee’s intention is </w:t>
      </w:r>
      <w:r w:rsidR="00A25508" w:rsidRPr="00A25508">
        <w:rPr>
          <w:rFonts w:ascii="Times New Roman" w:hAnsi="Times New Roman" w:cs="Times New Roman"/>
          <w:color w:val="000000" w:themeColor="text1"/>
        </w:rPr>
        <w:t xml:space="preserve">to </w:t>
      </w:r>
      <w:r w:rsidRPr="00A25508">
        <w:rPr>
          <w:rFonts w:ascii="Times New Roman" w:hAnsi="Times New Roman" w:cs="Times New Roman"/>
          <w:color w:val="000000" w:themeColor="text1"/>
        </w:rPr>
        <w:t>move Ohio’s system to</w:t>
      </w:r>
      <w:r w:rsidR="00A25508" w:rsidRPr="00A25508">
        <w:rPr>
          <w:rFonts w:ascii="Times New Roman" w:hAnsi="Times New Roman" w:cs="Times New Roman"/>
          <w:color w:val="000000" w:themeColor="text1"/>
        </w:rPr>
        <w:t>ward</w:t>
      </w:r>
      <w:r w:rsidRPr="00A25508">
        <w:rPr>
          <w:rFonts w:ascii="Times New Roman" w:hAnsi="Times New Roman" w:cs="Times New Roman"/>
          <w:color w:val="000000" w:themeColor="text1"/>
        </w:rPr>
        <w:t xml:space="preserve"> a model</w:t>
      </w:r>
      <w:r w:rsidR="00A25508" w:rsidRPr="00A25508">
        <w:rPr>
          <w:rFonts w:ascii="Times New Roman" w:hAnsi="Times New Roman" w:cs="Times New Roman"/>
          <w:color w:val="000000" w:themeColor="text1"/>
        </w:rPr>
        <w:t xml:space="preserve"> centered on the individual.  It would</w:t>
      </w:r>
      <w:r w:rsidRPr="00A25508">
        <w:rPr>
          <w:rFonts w:ascii="Times New Roman" w:hAnsi="Times New Roman" w:cs="Times New Roman"/>
          <w:color w:val="000000" w:themeColor="text1"/>
        </w:rPr>
        <w:t xml:space="preserve"> place gr</w:t>
      </w:r>
      <w:r w:rsidR="00A25508" w:rsidRPr="00A25508">
        <w:rPr>
          <w:rFonts w:ascii="Times New Roman" w:hAnsi="Times New Roman" w:cs="Times New Roman"/>
          <w:color w:val="000000" w:themeColor="text1"/>
        </w:rPr>
        <w:t>e</w:t>
      </w:r>
      <w:r w:rsidRPr="00A25508">
        <w:rPr>
          <w:rFonts w:ascii="Times New Roman" w:hAnsi="Times New Roman" w:cs="Times New Roman"/>
          <w:color w:val="000000" w:themeColor="text1"/>
        </w:rPr>
        <w:t>ater decisio</w:t>
      </w:r>
      <w:r w:rsidR="004801B6">
        <w:rPr>
          <w:rFonts w:ascii="Times New Roman" w:hAnsi="Times New Roman" w:cs="Times New Roman"/>
          <w:color w:val="000000" w:themeColor="text1"/>
        </w:rPr>
        <w:t>n-</w:t>
      </w:r>
      <w:r w:rsidRPr="00A25508">
        <w:rPr>
          <w:rFonts w:ascii="Times New Roman" w:hAnsi="Times New Roman" w:cs="Times New Roman"/>
          <w:color w:val="000000" w:themeColor="text1"/>
        </w:rPr>
        <w:t>making authority with the individual/family, simplif</w:t>
      </w:r>
      <w:r w:rsidR="00A25508" w:rsidRPr="00A25508">
        <w:rPr>
          <w:rFonts w:ascii="Times New Roman" w:hAnsi="Times New Roman" w:cs="Times New Roman"/>
          <w:color w:val="000000" w:themeColor="text1"/>
        </w:rPr>
        <w:t>y</w:t>
      </w:r>
      <w:r w:rsidRPr="00A25508">
        <w:rPr>
          <w:rFonts w:ascii="Times New Roman" w:hAnsi="Times New Roman" w:cs="Times New Roman"/>
          <w:color w:val="000000" w:themeColor="text1"/>
        </w:rPr>
        <w:t xml:space="preserve"> administration, and make some payments based on outcomes</w:t>
      </w:r>
      <w:r w:rsidR="00A25508" w:rsidRPr="00A25508">
        <w:rPr>
          <w:rFonts w:ascii="Times New Roman" w:hAnsi="Times New Roman" w:cs="Times New Roman"/>
          <w:color w:val="000000" w:themeColor="text1"/>
        </w:rPr>
        <w:t>.</w:t>
      </w:r>
      <w:r w:rsidRPr="00A25508">
        <w:rPr>
          <w:rFonts w:ascii="Times New Roman" w:hAnsi="Times New Roman" w:cs="Times New Roman"/>
          <w:color w:val="000000" w:themeColor="text1"/>
        </w:rPr>
        <w:t xml:space="preserve"> </w:t>
      </w:r>
      <w:r w:rsidR="004801B6">
        <w:rPr>
          <w:rFonts w:ascii="Times New Roman" w:hAnsi="Times New Roman" w:cs="Times New Roman"/>
          <w:color w:val="000000" w:themeColor="text1"/>
        </w:rPr>
        <w:t xml:space="preserve"> </w:t>
      </w:r>
      <w:r w:rsidR="00A25508" w:rsidRPr="00A25508">
        <w:rPr>
          <w:rFonts w:ascii="Times New Roman" w:hAnsi="Times New Roman" w:cs="Times New Roman"/>
          <w:color w:val="000000" w:themeColor="text1"/>
        </w:rPr>
        <w:t>Specifically,</w:t>
      </w:r>
      <w:r w:rsidR="00DA5482" w:rsidRPr="00A25508">
        <w:rPr>
          <w:rFonts w:ascii="Times New Roman" w:hAnsi="Times New Roman" w:cs="Times New Roman"/>
          <w:color w:val="000000" w:themeColor="text1"/>
        </w:rPr>
        <w:t xml:space="preserve"> the subcommittee proposes </w:t>
      </w:r>
      <w:r w:rsidR="00A25508" w:rsidRPr="00A25508">
        <w:rPr>
          <w:rFonts w:ascii="Times New Roman" w:hAnsi="Times New Roman" w:cs="Times New Roman"/>
          <w:color w:val="000000" w:themeColor="text1"/>
        </w:rPr>
        <w:t>that Ohio begin</w:t>
      </w:r>
      <w:r w:rsidR="00DA5482" w:rsidRPr="00A25508">
        <w:rPr>
          <w:rFonts w:ascii="Times New Roman" w:hAnsi="Times New Roman" w:cs="Times New Roman"/>
          <w:color w:val="000000" w:themeColor="text1"/>
        </w:rPr>
        <w:t xml:space="preserve"> a pilot in 2019. </w:t>
      </w:r>
      <w:r w:rsidR="008959B2" w:rsidRPr="00A25508">
        <w:rPr>
          <w:rFonts w:ascii="Times New Roman" w:hAnsi="Times New Roman" w:cs="Times New Roman"/>
          <w:color w:val="000000" w:themeColor="text1"/>
        </w:rPr>
        <w:t xml:space="preserve">The goal of the pilot is to create value for individuals, families, county boards, providers, and the state by promoting outcomes and simplifying administration.   </w:t>
      </w:r>
    </w:p>
    <w:p w14:paraId="1E44AB94" w14:textId="77777777" w:rsidR="008959B2" w:rsidRPr="00A25508" w:rsidRDefault="008959B2" w:rsidP="008959B2">
      <w:pPr>
        <w:rPr>
          <w:rFonts w:ascii="Times New Roman" w:hAnsi="Times New Roman" w:cs="Times New Roman"/>
          <w:color w:val="000000" w:themeColor="text1"/>
        </w:rPr>
      </w:pPr>
    </w:p>
    <w:p w14:paraId="19A5843C" w14:textId="5C76C737" w:rsidR="00DA5482" w:rsidRPr="00A25508" w:rsidRDefault="00DA5482" w:rsidP="00DA5482">
      <w:pPr>
        <w:rPr>
          <w:rFonts w:ascii="Times New Roman" w:hAnsi="Times New Roman" w:cs="Times New Roman"/>
          <w:color w:val="000000" w:themeColor="text1"/>
        </w:rPr>
      </w:pPr>
      <w:r w:rsidRPr="00A25508">
        <w:rPr>
          <w:rFonts w:ascii="Times New Roman" w:hAnsi="Times New Roman" w:cs="Times New Roman"/>
          <w:color w:val="000000" w:themeColor="text1"/>
        </w:rPr>
        <w:t xml:space="preserve">The </w:t>
      </w:r>
      <w:r w:rsidR="0079446C" w:rsidRPr="00A25508">
        <w:rPr>
          <w:rFonts w:ascii="Times New Roman" w:hAnsi="Times New Roman" w:cs="Times New Roman"/>
          <w:color w:val="000000" w:themeColor="text1"/>
        </w:rPr>
        <w:t xml:space="preserve">first phase of the </w:t>
      </w:r>
      <w:r w:rsidRPr="00A25508">
        <w:rPr>
          <w:rFonts w:ascii="Times New Roman" w:hAnsi="Times New Roman" w:cs="Times New Roman"/>
          <w:color w:val="000000" w:themeColor="text1"/>
        </w:rPr>
        <w:t xml:space="preserve">pilot would make three key changes:  </w:t>
      </w:r>
    </w:p>
    <w:p w14:paraId="4AF4F2A3" w14:textId="320D2837" w:rsidR="00DA5482" w:rsidRPr="00A25508" w:rsidRDefault="00DA5482" w:rsidP="00DA5482">
      <w:pPr>
        <w:rPr>
          <w:rFonts w:ascii="Times New Roman" w:hAnsi="Times New Roman" w:cs="Times New Roman"/>
          <w:color w:val="000000" w:themeColor="text1"/>
        </w:rPr>
      </w:pPr>
    </w:p>
    <w:p w14:paraId="69F9D001" w14:textId="2A8A65E9" w:rsidR="00DA5482" w:rsidRPr="00A25508" w:rsidRDefault="00DA5482" w:rsidP="00DA5482">
      <w:pPr>
        <w:rPr>
          <w:rFonts w:ascii="Times New Roman" w:hAnsi="Times New Roman" w:cs="Times New Roman"/>
          <w:color w:val="000000" w:themeColor="text1"/>
        </w:rPr>
      </w:pPr>
      <w:r w:rsidRPr="00A25508">
        <w:rPr>
          <w:rFonts w:ascii="Times New Roman" w:hAnsi="Times New Roman" w:cs="Times New Roman"/>
          <w:color w:val="000000" w:themeColor="text1"/>
        </w:rPr>
        <w:t xml:space="preserve">1) </w:t>
      </w:r>
      <w:proofErr w:type="gramStart"/>
      <w:r w:rsidRPr="00A25508">
        <w:rPr>
          <w:rFonts w:ascii="Times New Roman" w:hAnsi="Times New Roman" w:cs="Times New Roman"/>
          <w:color w:val="000000" w:themeColor="text1"/>
        </w:rPr>
        <w:t>strea</w:t>
      </w:r>
      <w:r w:rsidR="00357837">
        <w:rPr>
          <w:rFonts w:ascii="Times New Roman" w:hAnsi="Times New Roman" w:cs="Times New Roman"/>
          <w:color w:val="000000" w:themeColor="text1"/>
        </w:rPr>
        <w:t>mlining</w:t>
      </w:r>
      <w:proofErr w:type="gramEnd"/>
      <w:r w:rsidR="00357837">
        <w:rPr>
          <w:rFonts w:ascii="Times New Roman" w:hAnsi="Times New Roman" w:cs="Times New Roman"/>
          <w:color w:val="000000" w:themeColor="text1"/>
        </w:rPr>
        <w:t xml:space="preserve"> waiver assessment tools</w:t>
      </w:r>
      <w:r w:rsidRPr="00A25508">
        <w:rPr>
          <w:rFonts w:ascii="Times New Roman" w:hAnsi="Times New Roman" w:cs="Times New Roman"/>
          <w:color w:val="000000" w:themeColor="text1"/>
        </w:rPr>
        <w:t xml:space="preserve"> </w:t>
      </w:r>
      <w:r w:rsidR="007A1DE4">
        <w:rPr>
          <w:rFonts w:ascii="Times New Roman" w:hAnsi="Times New Roman" w:cs="Times New Roman"/>
          <w:color w:val="000000" w:themeColor="text1"/>
        </w:rPr>
        <w:t>to result in one resource allocation tool</w:t>
      </w:r>
    </w:p>
    <w:p w14:paraId="32EED0A1" w14:textId="4455BCE2" w:rsidR="00DA5482" w:rsidRPr="00A25508" w:rsidRDefault="00DA5482" w:rsidP="00DA5482">
      <w:pPr>
        <w:rPr>
          <w:rFonts w:ascii="Times New Roman" w:hAnsi="Times New Roman" w:cs="Times New Roman"/>
          <w:color w:val="000000" w:themeColor="text1"/>
        </w:rPr>
      </w:pPr>
      <w:r w:rsidRPr="00A25508">
        <w:rPr>
          <w:rFonts w:ascii="Times New Roman" w:hAnsi="Times New Roman" w:cs="Times New Roman"/>
          <w:color w:val="000000" w:themeColor="text1"/>
        </w:rPr>
        <w:t xml:space="preserve">2) </w:t>
      </w:r>
      <w:proofErr w:type="gramStart"/>
      <w:r w:rsidR="007A1DE4">
        <w:rPr>
          <w:rFonts w:ascii="Times New Roman" w:hAnsi="Times New Roman" w:cs="Times New Roman"/>
          <w:color w:val="000000" w:themeColor="text1"/>
        </w:rPr>
        <w:t>incentivizing</w:t>
      </w:r>
      <w:proofErr w:type="gramEnd"/>
      <w:r w:rsidRPr="00A25508">
        <w:rPr>
          <w:rFonts w:ascii="Times New Roman" w:hAnsi="Times New Roman" w:cs="Times New Roman"/>
          <w:color w:val="000000" w:themeColor="text1"/>
        </w:rPr>
        <w:t xml:space="preserve"> a small number of</w:t>
      </w:r>
      <w:r w:rsidR="00357837">
        <w:rPr>
          <w:rFonts w:ascii="Times New Roman" w:hAnsi="Times New Roman" w:cs="Times New Roman"/>
          <w:color w:val="000000" w:themeColor="text1"/>
        </w:rPr>
        <w:t xml:space="preserve"> key workforce quality </w:t>
      </w:r>
      <w:r w:rsidR="007A1DE4">
        <w:rPr>
          <w:rFonts w:ascii="Times New Roman" w:hAnsi="Times New Roman" w:cs="Times New Roman"/>
          <w:color w:val="000000" w:themeColor="text1"/>
        </w:rPr>
        <w:t>initiatives</w:t>
      </w:r>
      <w:r w:rsidRPr="00A25508">
        <w:rPr>
          <w:rFonts w:ascii="Times New Roman" w:hAnsi="Times New Roman" w:cs="Times New Roman"/>
          <w:color w:val="000000" w:themeColor="text1"/>
        </w:rPr>
        <w:t xml:space="preserve"> </w:t>
      </w:r>
    </w:p>
    <w:p w14:paraId="3DCC8705" w14:textId="28B81B62" w:rsidR="00DA5482" w:rsidRPr="00A25508" w:rsidRDefault="00DA5482" w:rsidP="00DA5482">
      <w:pPr>
        <w:rPr>
          <w:rFonts w:ascii="Times New Roman" w:hAnsi="Times New Roman" w:cs="Times New Roman"/>
          <w:color w:val="000000" w:themeColor="text1"/>
        </w:rPr>
      </w:pPr>
      <w:r w:rsidRPr="00A25508">
        <w:rPr>
          <w:rFonts w:ascii="Times New Roman" w:hAnsi="Times New Roman" w:cs="Times New Roman"/>
          <w:color w:val="000000" w:themeColor="text1"/>
        </w:rPr>
        <w:t xml:space="preserve">3) </w:t>
      </w:r>
      <w:proofErr w:type="gramStart"/>
      <w:r w:rsidR="00843F7D">
        <w:rPr>
          <w:rFonts w:ascii="Times New Roman" w:hAnsi="Times New Roman" w:cs="Times New Roman"/>
          <w:color w:val="000000" w:themeColor="text1"/>
        </w:rPr>
        <w:t>eliminate</w:t>
      </w:r>
      <w:proofErr w:type="gramEnd"/>
      <w:r w:rsidR="00843F7D">
        <w:rPr>
          <w:rFonts w:ascii="Times New Roman" w:hAnsi="Times New Roman" w:cs="Times New Roman"/>
          <w:color w:val="000000" w:themeColor="text1"/>
        </w:rPr>
        <w:t xml:space="preserve"> </w:t>
      </w:r>
      <w:r w:rsidRPr="00A25508">
        <w:rPr>
          <w:rFonts w:ascii="Times New Roman" w:hAnsi="Times New Roman" w:cs="Times New Roman"/>
          <w:color w:val="000000" w:themeColor="text1"/>
        </w:rPr>
        <w:t>onsite/on</w:t>
      </w:r>
      <w:r w:rsidR="00843F7D">
        <w:rPr>
          <w:rFonts w:ascii="Times New Roman" w:hAnsi="Times New Roman" w:cs="Times New Roman"/>
          <w:color w:val="000000" w:themeColor="text1"/>
        </w:rPr>
        <w:t xml:space="preserve"> </w:t>
      </w:r>
      <w:r w:rsidRPr="00A25508">
        <w:rPr>
          <w:rFonts w:ascii="Times New Roman" w:hAnsi="Times New Roman" w:cs="Times New Roman"/>
          <w:color w:val="000000" w:themeColor="text1"/>
        </w:rPr>
        <w:t xml:space="preserve">call </w:t>
      </w:r>
      <w:r w:rsidR="00843F7D">
        <w:rPr>
          <w:rFonts w:ascii="Times New Roman" w:hAnsi="Times New Roman" w:cs="Times New Roman"/>
          <w:color w:val="000000" w:themeColor="text1"/>
        </w:rPr>
        <w:t>as a service</w:t>
      </w:r>
      <w:r w:rsidR="000D2626">
        <w:rPr>
          <w:rFonts w:ascii="Times New Roman" w:hAnsi="Times New Roman" w:cs="Times New Roman"/>
          <w:color w:val="000000" w:themeColor="text1"/>
        </w:rPr>
        <w:t>, including the use</w:t>
      </w:r>
      <w:r w:rsidRPr="00A25508">
        <w:rPr>
          <w:rFonts w:ascii="Times New Roman" w:hAnsi="Times New Roman" w:cs="Times New Roman"/>
          <w:color w:val="000000" w:themeColor="text1"/>
        </w:rPr>
        <w:t xml:space="preserve"> of </w:t>
      </w:r>
      <w:r w:rsidR="000D2626">
        <w:rPr>
          <w:rFonts w:ascii="Times New Roman" w:hAnsi="Times New Roman" w:cs="Times New Roman"/>
          <w:color w:val="000000" w:themeColor="text1"/>
        </w:rPr>
        <w:t>remote supports</w:t>
      </w:r>
      <w:r w:rsidR="00060269">
        <w:rPr>
          <w:rFonts w:ascii="Times New Roman" w:hAnsi="Times New Roman" w:cs="Times New Roman"/>
          <w:color w:val="000000" w:themeColor="text1"/>
        </w:rPr>
        <w:t xml:space="preserve"> and h/pc</w:t>
      </w:r>
    </w:p>
    <w:p w14:paraId="3EC8483E" w14:textId="77777777" w:rsidR="00A25508" w:rsidRPr="00A25508" w:rsidRDefault="00A25508" w:rsidP="00DA5482">
      <w:pPr>
        <w:rPr>
          <w:rFonts w:ascii="Times New Roman" w:hAnsi="Times New Roman" w:cs="Times New Roman"/>
          <w:color w:val="000000" w:themeColor="text1"/>
        </w:rPr>
      </w:pPr>
    </w:p>
    <w:p w14:paraId="589D6ABE" w14:textId="2AB2F00A" w:rsidR="006500D4" w:rsidRDefault="006500D4" w:rsidP="00DA5482">
      <w:pPr>
        <w:rPr>
          <w:rFonts w:ascii="Times New Roman" w:hAnsi="Times New Roman" w:cs="Times New Roman"/>
          <w:color w:val="000000" w:themeColor="text1"/>
        </w:rPr>
      </w:pPr>
      <w:r w:rsidRPr="00A25508">
        <w:rPr>
          <w:rFonts w:ascii="Times New Roman" w:hAnsi="Times New Roman" w:cs="Times New Roman"/>
          <w:color w:val="000000" w:themeColor="text1"/>
        </w:rPr>
        <w:t xml:space="preserve">DODD recently proposed regulations that would establish </w:t>
      </w:r>
      <w:r w:rsidR="00CB5D4C" w:rsidRPr="00A25508">
        <w:rPr>
          <w:rFonts w:ascii="Times New Roman" w:hAnsi="Times New Roman" w:cs="Times New Roman"/>
          <w:color w:val="000000" w:themeColor="text1"/>
        </w:rPr>
        <w:t xml:space="preserve">within the Ohio individual options HCBS waiver </w:t>
      </w:r>
      <w:r w:rsidR="00357837">
        <w:rPr>
          <w:rFonts w:ascii="Times New Roman" w:hAnsi="Times New Roman" w:cs="Times New Roman"/>
          <w:color w:val="000000" w:themeColor="text1"/>
        </w:rPr>
        <w:t xml:space="preserve">a monthly rate apportioned daily, </w:t>
      </w:r>
      <w:r w:rsidR="00EF3CF2" w:rsidRPr="00A25508">
        <w:rPr>
          <w:rFonts w:ascii="Times New Roman" w:hAnsi="Times New Roman" w:cs="Times New Roman"/>
          <w:color w:val="000000" w:themeColor="text1"/>
        </w:rPr>
        <w:t>in lieu of 15</w:t>
      </w:r>
      <w:r w:rsidR="004801B6">
        <w:rPr>
          <w:rFonts w:ascii="Times New Roman" w:hAnsi="Times New Roman" w:cs="Times New Roman"/>
          <w:color w:val="000000" w:themeColor="text1"/>
        </w:rPr>
        <w:t>-</w:t>
      </w:r>
      <w:r w:rsidR="00EF3CF2" w:rsidRPr="00A25508">
        <w:rPr>
          <w:rFonts w:ascii="Times New Roman" w:hAnsi="Times New Roman" w:cs="Times New Roman"/>
          <w:color w:val="000000" w:themeColor="text1"/>
        </w:rPr>
        <w:t>minute budget increments for homemaker/personal care services</w:t>
      </w:r>
      <w:r w:rsidR="00CB5D4C" w:rsidRPr="00A25508">
        <w:rPr>
          <w:rFonts w:ascii="Times New Roman" w:hAnsi="Times New Roman" w:cs="Times New Roman"/>
          <w:color w:val="000000" w:themeColor="text1"/>
        </w:rPr>
        <w:t xml:space="preserve"> when</w:t>
      </w:r>
      <w:r w:rsidR="00EF3CF2" w:rsidRPr="00A25508">
        <w:rPr>
          <w:rFonts w:ascii="Times New Roman" w:hAnsi="Times New Roman" w:cs="Times New Roman"/>
          <w:color w:val="000000" w:themeColor="text1"/>
        </w:rPr>
        <w:t xml:space="preserve"> individuals</w:t>
      </w:r>
      <w:r w:rsidR="00CB5D4C" w:rsidRPr="00A25508">
        <w:rPr>
          <w:rFonts w:ascii="Times New Roman" w:hAnsi="Times New Roman" w:cs="Times New Roman"/>
          <w:color w:val="000000" w:themeColor="text1"/>
        </w:rPr>
        <w:t xml:space="preserve"> </w:t>
      </w:r>
      <w:r w:rsidR="00EF3CF2" w:rsidRPr="00A25508">
        <w:rPr>
          <w:rFonts w:ascii="Times New Roman" w:hAnsi="Times New Roman" w:cs="Times New Roman"/>
          <w:color w:val="000000" w:themeColor="text1"/>
        </w:rPr>
        <w:t xml:space="preserve">share services </w:t>
      </w:r>
      <w:r w:rsidR="00CB5D4C" w:rsidRPr="00A25508">
        <w:rPr>
          <w:rFonts w:ascii="Times New Roman" w:hAnsi="Times New Roman" w:cs="Times New Roman"/>
          <w:color w:val="000000" w:themeColor="text1"/>
        </w:rPr>
        <w:t>of agency providers at the same state</w:t>
      </w:r>
      <w:r w:rsidRPr="00A25508">
        <w:rPr>
          <w:rFonts w:ascii="Times New Roman" w:hAnsi="Times New Roman" w:cs="Times New Roman"/>
          <w:color w:val="000000" w:themeColor="text1"/>
        </w:rPr>
        <w:t xml:space="preserve">. </w:t>
      </w:r>
      <w:r w:rsidR="004801B6">
        <w:rPr>
          <w:rFonts w:ascii="Times New Roman" w:hAnsi="Times New Roman" w:cs="Times New Roman"/>
          <w:color w:val="000000" w:themeColor="text1"/>
        </w:rPr>
        <w:t xml:space="preserve"> This pre-pilot phase lays the groundwork for phase one.</w:t>
      </w:r>
    </w:p>
    <w:p w14:paraId="50E1CDC6" w14:textId="01A00FB5" w:rsidR="00CB5D4C" w:rsidRPr="00A25508" w:rsidRDefault="00CB5D4C" w:rsidP="00DA5482">
      <w:pPr>
        <w:rPr>
          <w:rFonts w:ascii="Times New Roman" w:hAnsi="Times New Roman" w:cs="Times New Roman"/>
          <w:color w:val="000000" w:themeColor="text1"/>
        </w:rPr>
      </w:pPr>
    </w:p>
    <w:p w14:paraId="47F8FD15" w14:textId="5049CD96" w:rsidR="004801B6" w:rsidRDefault="00CB5D4C" w:rsidP="00A25508">
      <w:pPr>
        <w:rPr>
          <w:rFonts w:ascii="Times New Roman" w:hAnsi="Times New Roman" w:cs="Times New Roman"/>
          <w:color w:val="000000" w:themeColor="text1"/>
        </w:rPr>
      </w:pPr>
      <w:r w:rsidRPr="00A25508">
        <w:rPr>
          <w:rFonts w:ascii="Times New Roman" w:hAnsi="Times New Roman" w:cs="Times New Roman"/>
          <w:color w:val="000000" w:themeColor="text1"/>
        </w:rPr>
        <w:t>The second phase of the pilot would employ one uniform assessment</w:t>
      </w:r>
      <w:r w:rsidR="007A1DE4">
        <w:rPr>
          <w:rFonts w:ascii="Times New Roman" w:hAnsi="Times New Roman" w:cs="Times New Roman"/>
          <w:color w:val="000000" w:themeColor="text1"/>
        </w:rPr>
        <w:t>/resource allocation</w:t>
      </w:r>
      <w:r w:rsidRPr="00A25508">
        <w:rPr>
          <w:rFonts w:ascii="Times New Roman" w:hAnsi="Times New Roman" w:cs="Times New Roman"/>
          <w:color w:val="000000" w:themeColor="text1"/>
        </w:rPr>
        <w:t xml:space="preserve"> tool, develop a budget that individuals could use to hire staff, make tradeoffs between </w:t>
      </w:r>
      <w:r w:rsidR="00254B78">
        <w:rPr>
          <w:rFonts w:ascii="Times New Roman" w:hAnsi="Times New Roman" w:cs="Times New Roman"/>
          <w:color w:val="000000" w:themeColor="text1"/>
        </w:rPr>
        <w:t>staff payment rates and hours</w:t>
      </w:r>
      <w:r w:rsidRPr="00A25508">
        <w:rPr>
          <w:rFonts w:ascii="Times New Roman" w:hAnsi="Times New Roman" w:cs="Times New Roman"/>
          <w:color w:val="000000" w:themeColor="text1"/>
        </w:rPr>
        <w:t xml:space="preserve"> of services provided, and determine what outcomes the services would support. </w:t>
      </w:r>
    </w:p>
    <w:p w14:paraId="64A51ADC" w14:textId="77777777" w:rsidR="00393F71" w:rsidRDefault="004801B6" w:rsidP="00A25508">
      <w:pPr>
        <w:rPr>
          <w:rFonts w:ascii="Times New Roman" w:hAnsi="Times New Roman" w:cs="Times New Roman"/>
          <w:color w:val="000000" w:themeColor="text1"/>
        </w:rPr>
      </w:pPr>
      <w:r>
        <w:rPr>
          <w:rFonts w:ascii="Times New Roman" w:hAnsi="Times New Roman" w:cs="Times New Roman"/>
          <w:color w:val="000000" w:themeColor="text1"/>
        </w:rPr>
        <w:lastRenderedPageBreak/>
        <w:t>Specifically, in the second phase,</w:t>
      </w:r>
      <w:r w:rsidR="00A25508" w:rsidRPr="00A25508">
        <w:rPr>
          <w:rFonts w:ascii="Times New Roman" w:hAnsi="Times New Roman" w:cs="Times New Roman"/>
          <w:color w:val="000000" w:themeColor="text1"/>
        </w:rPr>
        <w:t xml:space="preserve"> individuals</w:t>
      </w:r>
      <w:r>
        <w:rPr>
          <w:rFonts w:ascii="Times New Roman" w:hAnsi="Times New Roman" w:cs="Times New Roman"/>
          <w:color w:val="000000" w:themeColor="text1"/>
        </w:rPr>
        <w:t xml:space="preserve"> will</w:t>
      </w:r>
      <w:r w:rsidR="00A25508" w:rsidRPr="00A25508">
        <w:rPr>
          <w:rFonts w:ascii="Times New Roman" w:hAnsi="Times New Roman" w:cs="Times New Roman"/>
          <w:color w:val="000000" w:themeColor="text1"/>
        </w:rPr>
        <w:t xml:space="preserve"> identify the outcomes that they are pursuing and choose the provider (from among participating providers) that will serve them. These decisions will be made by the individual served and agreed upon by the individual and their team (including the individual’s family, other nonpaid supports, service and support administrator (SSA) and provider).  </w:t>
      </w:r>
    </w:p>
    <w:p w14:paraId="165D8296" w14:textId="77777777" w:rsidR="00393F71" w:rsidRDefault="00393F71" w:rsidP="00A25508">
      <w:pPr>
        <w:rPr>
          <w:rFonts w:ascii="Times New Roman" w:hAnsi="Times New Roman" w:cs="Times New Roman"/>
          <w:color w:val="000000" w:themeColor="text1"/>
        </w:rPr>
      </w:pPr>
    </w:p>
    <w:p w14:paraId="72BB4334" w14:textId="32A537BB" w:rsidR="00B10317" w:rsidRPr="00393F71" w:rsidRDefault="00393F71">
      <w:pPr>
        <w:rPr>
          <w:rFonts w:ascii="Times New Roman" w:hAnsi="Times New Roman" w:cs="Times New Roman"/>
          <w:color w:val="000000" w:themeColor="text1"/>
        </w:rPr>
      </w:pPr>
      <w:r>
        <w:rPr>
          <w:rFonts w:ascii="Times New Roman" w:hAnsi="Times New Roman" w:cs="Times New Roman"/>
          <w:color w:val="000000" w:themeColor="text1"/>
        </w:rPr>
        <w:t>Based on these individual decisions, p</w:t>
      </w:r>
      <w:r w:rsidR="00A25508" w:rsidRPr="00A25508">
        <w:rPr>
          <w:rFonts w:ascii="Times New Roman" w:hAnsi="Times New Roman" w:cs="Times New Roman"/>
          <w:color w:val="000000" w:themeColor="text1"/>
        </w:rPr>
        <w:t xml:space="preserve">roviders and the individual/family will </w:t>
      </w:r>
      <w:r>
        <w:rPr>
          <w:rFonts w:ascii="Times New Roman" w:hAnsi="Times New Roman" w:cs="Times New Roman"/>
          <w:color w:val="000000" w:themeColor="text1"/>
        </w:rPr>
        <w:t>have</w:t>
      </w:r>
      <w:r w:rsidR="00A25508" w:rsidRPr="00A25508">
        <w:rPr>
          <w:rFonts w:ascii="Times New Roman" w:hAnsi="Times New Roman" w:cs="Times New Roman"/>
          <w:color w:val="000000" w:themeColor="text1"/>
        </w:rPr>
        <w:t xml:space="preserve"> flexibility to design and implement strategies to achieve outcomes.</w:t>
      </w:r>
      <w:r>
        <w:rPr>
          <w:rFonts w:ascii="Times New Roman" w:hAnsi="Times New Roman" w:cs="Times New Roman"/>
          <w:color w:val="000000" w:themeColor="text1"/>
        </w:rPr>
        <w:t xml:space="preserve"> Within parameters set by the system, i</w:t>
      </w:r>
      <w:r w:rsidR="00DC1F4A" w:rsidRPr="00A25508">
        <w:rPr>
          <w:rFonts w:ascii="Times New Roman" w:hAnsi="Times New Roman" w:cs="Times New Roman"/>
          <w:color w:val="000000" w:themeColor="text1"/>
        </w:rPr>
        <w:t xml:space="preserve">ndividuals/families </w:t>
      </w:r>
      <w:r w:rsidR="002954ED">
        <w:rPr>
          <w:rFonts w:ascii="Times New Roman" w:hAnsi="Times New Roman" w:cs="Times New Roman"/>
          <w:color w:val="000000" w:themeColor="text1"/>
        </w:rPr>
        <w:t xml:space="preserve">will have </w:t>
      </w:r>
      <w:r w:rsidR="00DC1F4A" w:rsidRPr="00A25508">
        <w:rPr>
          <w:rFonts w:ascii="Times New Roman" w:hAnsi="Times New Roman" w:cs="Times New Roman"/>
          <w:color w:val="000000" w:themeColor="text1"/>
        </w:rPr>
        <w:t>more latitude to negotiate services</w:t>
      </w:r>
      <w:r>
        <w:rPr>
          <w:rFonts w:ascii="Times New Roman" w:hAnsi="Times New Roman" w:cs="Times New Roman"/>
          <w:color w:val="000000" w:themeColor="text1"/>
        </w:rPr>
        <w:t xml:space="preserve"> a</w:t>
      </w:r>
      <w:r w:rsidR="00E52ED6" w:rsidRPr="00A25508">
        <w:rPr>
          <w:rFonts w:ascii="Times New Roman" w:hAnsi="Times New Roman" w:cs="Times New Roman"/>
          <w:color w:val="000000" w:themeColor="text1"/>
        </w:rPr>
        <w:t>nd rates with providers</w:t>
      </w:r>
      <w:r w:rsidR="00DC1F4A" w:rsidRPr="00A25508">
        <w:rPr>
          <w:rFonts w:ascii="Times New Roman" w:hAnsi="Times New Roman" w:cs="Times New Roman"/>
          <w:color w:val="000000" w:themeColor="text1"/>
        </w:rPr>
        <w:t xml:space="preserve">.  </w:t>
      </w:r>
      <w:r w:rsidR="007E42D8" w:rsidRPr="00A25508">
        <w:rPr>
          <w:rFonts w:ascii="Times New Roman" w:hAnsi="Times New Roman" w:cs="Times New Roman"/>
          <w:color w:val="000000" w:themeColor="text1"/>
        </w:rPr>
        <w:t xml:space="preserve">Individuals and family members will </w:t>
      </w:r>
      <w:r>
        <w:rPr>
          <w:rFonts w:ascii="Times New Roman" w:hAnsi="Times New Roman" w:cs="Times New Roman"/>
          <w:color w:val="000000" w:themeColor="text1"/>
        </w:rPr>
        <w:t>have the discretion to</w:t>
      </w:r>
      <w:r w:rsidR="007E42D8" w:rsidRPr="00A25508">
        <w:rPr>
          <w:rFonts w:ascii="Times New Roman" w:hAnsi="Times New Roman" w:cs="Times New Roman"/>
          <w:color w:val="000000" w:themeColor="text1"/>
        </w:rPr>
        <w:t xml:space="preserve"> pay their direct support professional a higher hourly wage by negotiating with the provider, in the provider’s rate.</w:t>
      </w:r>
      <w:r w:rsidR="005E690B" w:rsidRPr="00A25508">
        <w:rPr>
          <w:rFonts w:ascii="Times New Roman" w:hAnsi="Times New Roman" w:cs="Times New Roman"/>
          <w:color w:val="000000" w:themeColor="text1"/>
        </w:rPr>
        <w:t xml:space="preserve">  Providers in turn, will be able to pay a higher wage to their direct support professionals who work with that individual.  The individual may need to consider that they will be able to get fewer hours, if they increase the hourly rate.</w:t>
      </w:r>
      <w:r w:rsidR="002954ED">
        <w:rPr>
          <w:rFonts w:ascii="Times New Roman" w:hAnsi="Times New Roman" w:cs="Times New Roman"/>
          <w:color w:val="000000" w:themeColor="text1"/>
        </w:rPr>
        <w:t xml:space="preserve"> This </w:t>
      </w:r>
      <w:r>
        <w:rPr>
          <w:rFonts w:ascii="Times New Roman" w:hAnsi="Times New Roman" w:cs="Times New Roman"/>
          <w:color w:val="000000" w:themeColor="text1"/>
        </w:rPr>
        <w:t>will help address workforce issues in community services.</w:t>
      </w:r>
    </w:p>
    <w:p w14:paraId="7BCC083B" w14:textId="77777777" w:rsidR="00393F71" w:rsidRDefault="00393F71" w:rsidP="00393F71">
      <w:pPr>
        <w:rPr>
          <w:rFonts w:ascii="Times New Roman" w:hAnsi="Times New Roman" w:cs="Times New Roman"/>
          <w:color w:val="000000" w:themeColor="text1"/>
        </w:rPr>
      </w:pPr>
    </w:p>
    <w:p w14:paraId="32E45420" w14:textId="77777777" w:rsidR="00393F71" w:rsidRPr="00A25508" w:rsidRDefault="00393F71" w:rsidP="00393F71">
      <w:pPr>
        <w:rPr>
          <w:rFonts w:ascii="Times New Roman" w:hAnsi="Times New Roman" w:cs="Times New Roman"/>
          <w:color w:val="000000" w:themeColor="text1"/>
        </w:rPr>
      </w:pPr>
      <w:r w:rsidRPr="00A25508">
        <w:rPr>
          <w:rFonts w:ascii="Times New Roman" w:hAnsi="Times New Roman" w:cs="Times New Roman"/>
          <w:color w:val="000000" w:themeColor="text1"/>
        </w:rPr>
        <w:t>The pilot will include financial incentives for providers to achieve outcomes.  This may be in the form of shared savings, performance-based incentives, per member per month funding, acuity-based case rates, or other method(s) for aligning the payment system with desired outcomes.</w:t>
      </w:r>
    </w:p>
    <w:p w14:paraId="6A21EF40" w14:textId="77777777" w:rsidR="00393F71" w:rsidRDefault="00393F71" w:rsidP="00393F71">
      <w:pPr>
        <w:rPr>
          <w:rFonts w:ascii="Times New Roman" w:eastAsia="Times New Roman" w:hAnsi="Times New Roman" w:cs="Times New Roman"/>
          <w:color w:val="000000" w:themeColor="text1"/>
        </w:rPr>
      </w:pPr>
    </w:p>
    <w:p w14:paraId="5D64B4C5" w14:textId="79B32F13" w:rsidR="00393F71" w:rsidRPr="00A25508" w:rsidRDefault="00393F71" w:rsidP="00393F71">
      <w:pPr>
        <w:rPr>
          <w:rFonts w:ascii="Times New Roman" w:eastAsia="Times New Roman" w:hAnsi="Times New Roman" w:cs="Times New Roman"/>
          <w:color w:val="000000" w:themeColor="text1"/>
        </w:rPr>
      </w:pPr>
      <w:r w:rsidRPr="00A25508">
        <w:rPr>
          <w:rFonts w:ascii="Times New Roman" w:eastAsia="Times New Roman" w:hAnsi="Times New Roman" w:cs="Times New Roman"/>
          <w:color w:val="000000" w:themeColor="text1"/>
        </w:rPr>
        <w:t>Person-centered outcomes chosen by people served by this pilot will be used to measure the performance of the pilot by evaluating the success of the chosen outcomes in relation to the stated principles of the pilot.</w:t>
      </w:r>
    </w:p>
    <w:p w14:paraId="7B77D4C9" w14:textId="77777777" w:rsidR="00393F71" w:rsidRPr="00A25508" w:rsidRDefault="00393F71" w:rsidP="00393F71">
      <w:pPr>
        <w:rPr>
          <w:rFonts w:ascii="Times New Roman" w:hAnsi="Times New Roman" w:cs="Times New Roman"/>
          <w:color w:val="000000" w:themeColor="text1"/>
        </w:rPr>
      </w:pPr>
    </w:p>
    <w:p w14:paraId="37237C6B" w14:textId="330DE6A2" w:rsidR="004801B6" w:rsidRPr="00A25508" w:rsidRDefault="004801B6" w:rsidP="004801B6">
      <w:pPr>
        <w:rPr>
          <w:rFonts w:ascii="Times New Roman" w:hAnsi="Times New Roman" w:cs="Times New Roman"/>
          <w:color w:val="000000" w:themeColor="text1"/>
        </w:rPr>
      </w:pPr>
      <w:r w:rsidRPr="00A25508">
        <w:rPr>
          <w:rFonts w:ascii="Times New Roman" w:hAnsi="Times New Roman" w:cs="Times New Roman"/>
          <w:color w:val="000000" w:themeColor="text1"/>
        </w:rPr>
        <w:t xml:space="preserve">Through </w:t>
      </w:r>
      <w:r w:rsidR="00393F71">
        <w:rPr>
          <w:rFonts w:ascii="Times New Roman" w:hAnsi="Times New Roman" w:cs="Times New Roman"/>
          <w:color w:val="000000" w:themeColor="text1"/>
        </w:rPr>
        <w:t>this</w:t>
      </w:r>
      <w:r w:rsidRPr="00A25508">
        <w:rPr>
          <w:rFonts w:ascii="Times New Roman" w:hAnsi="Times New Roman" w:cs="Times New Roman"/>
          <w:color w:val="000000" w:themeColor="text1"/>
        </w:rPr>
        <w:t xml:space="preserve"> person-centered approach</w:t>
      </w:r>
      <w:r w:rsidR="00393F71">
        <w:rPr>
          <w:rFonts w:ascii="Times New Roman" w:hAnsi="Times New Roman" w:cs="Times New Roman"/>
          <w:color w:val="000000" w:themeColor="text1"/>
        </w:rPr>
        <w:t>, consistent with</w:t>
      </w:r>
      <w:r w:rsidRPr="00A25508">
        <w:rPr>
          <w:rFonts w:ascii="Times New Roman" w:hAnsi="Times New Roman" w:cs="Times New Roman"/>
          <w:color w:val="000000" w:themeColor="text1"/>
        </w:rPr>
        <w:t xml:space="preserve"> system requirements, individuals/families will be empowered and educated to design, implement, evaluate and revise services within their budgetary limit that best meets their needs/achieve their chosen outcomes.  </w:t>
      </w:r>
    </w:p>
    <w:p w14:paraId="0E142D88" w14:textId="77777777" w:rsidR="004801B6" w:rsidRDefault="004801B6" w:rsidP="004801B6">
      <w:pPr>
        <w:rPr>
          <w:rFonts w:ascii="Times New Roman" w:hAnsi="Times New Roman" w:cs="Times New Roman"/>
          <w:color w:val="000000" w:themeColor="text1"/>
        </w:rPr>
      </w:pPr>
    </w:p>
    <w:p w14:paraId="33BBE682" w14:textId="7BF029FC" w:rsidR="006500D4" w:rsidRPr="00A25508" w:rsidRDefault="004801B6" w:rsidP="006500D4">
      <w:pPr>
        <w:rPr>
          <w:rFonts w:ascii="Times New Roman" w:hAnsi="Times New Roman" w:cs="Times New Roman"/>
          <w:color w:val="000000" w:themeColor="text1"/>
        </w:rPr>
      </w:pPr>
      <w:r w:rsidRPr="00A25508">
        <w:rPr>
          <w:rFonts w:ascii="Times New Roman" w:hAnsi="Times New Roman" w:cs="Times New Roman"/>
          <w:color w:val="000000" w:themeColor="text1"/>
        </w:rPr>
        <w:t>The specific elements of this approach will be developed with and agreed to by individuals/families, providers, and county boards and would be consistent with Ohio rule, statute, approved waivers and federal requirements.</w:t>
      </w:r>
      <w:r w:rsidR="00393F71">
        <w:rPr>
          <w:rFonts w:ascii="Times New Roman" w:hAnsi="Times New Roman" w:cs="Times New Roman"/>
          <w:color w:val="000000" w:themeColor="text1"/>
        </w:rPr>
        <w:t xml:space="preserve"> </w:t>
      </w:r>
      <w:r w:rsidR="00B10317" w:rsidRPr="00A25508">
        <w:rPr>
          <w:rFonts w:ascii="Times New Roman" w:hAnsi="Times New Roman" w:cs="Times New Roman"/>
          <w:color w:val="000000" w:themeColor="text1"/>
        </w:rPr>
        <w:t>Accountability systems</w:t>
      </w:r>
      <w:r w:rsidR="00393F71">
        <w:rPr>
          <w:rFonts w:ascii="Times New Roman" w:hAnsi="Times New Roman" w:cs="Times New Roman"/>
          <w:color w:val="000000" w:themeColor="text1"/>
        </w:rPr>
        <w:t xml:space="preserve"> will be developed </w:t>
      </w:r>
      <w:r w:rsidR="00B10317" w:rsidRPr="00A25508">
        <w:rPr>
          <w:rFonts w:ascii="Times New Roman" w:hAnsi="Times New Roman" w:cs="Times New Roman"/>
          <w:color w:val="000000" w:themeColor="text1"/>
        </w:rPr>
        <w:t>for providers to report to the services delivered</w:t>
      </w:r>
      <w:r w:rsidR="00694596" w:rsidRPr="00A25508">
        <w:rPr>
          <w:rFonts w:ascii="Times New Roman" w:hAnsi="Times New Roman" w:cs="Times New Roman"/>
          <w:color w:val="000000" w:themeColor="text1"/>
        </w:rPr>
        <w:t>,</w:t>
      </w:r>
      <w:r w:rsidR="00B10317" w:rsidRPr="00A25508">
        <w:rPr>
          <w:rFonts w:ascii="Times New Roman" w:hAnsi="Times New Roman" w:cs="Times New Roman"/>
          <w:color w:val="000000" w:themeColor="text1"/>
        </w:rPr>
        <w:t xml:space="preserve"> progress on outcomes</w:t>
      </w:r>
      <w:r w:rsidR="00694596" w:rsidRPr="00A25508">
        <w:rPr>
          <w:rFonts w:ascii="Times New Roman" w:hAnsi="Times New Roman" w:cs="Times New Roman"/>
          <w:color w:val="000000" w:themeColor="text1"/>
        </w:rPr>
        <w:t>, and spending</w:t>
      </w:r>
      <w:r w:rsidR="00B10317" w:rsidRPr="00A25508">
        <w:rPr>
          <w:rFonts w:ascii="Times New Roman" w:hAnsi="Times New Roman" w:cs="Times New Roman"/>
          <w:color w:val="000000" w:themeColor="text1"/>
        </w:rPr>
        <w:t>.  These reports will be accessible to the individual/family, county board and state</w:t>
      </w:r>
      <w:r w:rsidR="00393F71">
        <w:rPr>
          <w:rFonts w:ascii="Times New Roman" w:hAnsi="Times New Roman" w:cs="Times New Roman"/>
          <w:color w:val="000000" w:themeColor="text1"/>
        </w:rPr>
        <w:t xml:space="preserve">.  </w:t>
      </w:r>
      <w:r w:rsidR="006500D4" w:rsidRPr="00A25508">
        <w:rPr>
          <w:rFonts w:ascii="Times New Roman" w:hAnsi="Times New Roman" w:cs="Times New Roman"/>
          <w:color w:val="000000" w:themeColor="text1"/>
        </w:rPr>
        <w:t xml:space="preserve">Over time, the results of the pilot would be assessed and built on to advance a system of care for people with IDD. </w:t>
      </w:r>
    </w:p>
    <w:p w14:paraId="1B5D41E2" w14:textId="77777777" w:rsidR="006500D4" w:rsidRPr="00A25508" w:rsidRDefault="006500D4">
      <w:pPr>
        <w:rPr>
          <w:rFonts w:ascii="Times New Roman" w:hAnsi="Times New Roman" w:cs="Times New Roman"/>
          <w:i/>
          <w:color w:val="000000" w:themeColor="text1"/>
        </w:rPr>
      </w:pPr>
    </w:p>
    <w:p w14:paraId="09D49F1C" w14:textId="16AEAE63" w:rsidR="006D4364" w:rsidRPr="00A25508" w:rsidRDefault="00393F71">
      <w:pPr>
        <w:rPr>
          <w:rFonts w:ascii="Times New Roman" w:hAnsi="Times New Roman" w:cs="Times New Roman"/>
          <w:i/>
          <w:color w:val="000000" w:themeColor="text1"/>
        </w:rPr>
      </w:pPr>
      <w:r>
        <w:rPr>
          <w:rFonts w:ascii="Times New Roman" w:hAnsi="Times New Roman" w:cs="Times New Roman"/>
          <w:i/>
          <w:color w:val="000000" w:themeColor="text1"/>
        </w:rPr>
        <w:t xml:space="preserve">Status and </w:t>
      </w:r>
      <w:r w:rsidR="008959B2" w:rsidRPr="00A25508">
        <w:rPr>
          <w:rFonts w:ascii="Times New Roman" w:hAnsi="Times New Roman" w:cs="Times New Roman"/>
          <w:i/>
          <w:color w:val="000000" w:themeColor="text1"/>
        </w:rPr>
        <w:t xml:space="preserve">Proposed </w:t>
      </w:r>
      <w:r w:rsidR="006D4364" w:rsidRPr="00A25508">
        <w:rPr>
          <w:rFonts w:ascii="Times New Roman" w:hAnsi="Times New Roman" w:cs="Times New Roman"/>
          <w:i/>
          <w:color w:val="000000" w:themeColor="text1"/>
        </w:rPr>
        <w:t>Process</w:t>
      </w:r>
    </w:p>
    <w:p w14:paraId="70039838" w14:textId="41ADF70C" w:rsidR="00D600D2" w:rsidRPr="00A25508" w:rsidRDefault="00D600D2">
      <w:pPr>
        <w:rPr>
          <w:rFonts w:ascii="Times New Roman" w:hAnsi="Times New Roman" w:cs="Times New Roman"/>
          <w:i/>
          <w:color w:val="000000" w:themeColor="text1"/>
        </w:rPr>
      </w:pPr>
    </w:p>
    <w:p w14:paraId="50FD55C3" w14:textId="5B5B9E74" w:rsidR="008064A3" w:rsidRPr="00A25508" w:rsidRDefault="00393F71" w:rsidP="003A4E0C">
      <w:pPr>
        <w:rPr>
          <w:rFonts w:ascii="Times New Roman" w:hAnsi="Times New Roman" w:cs="Times New Roman"/>
          <w:color w:val="000000" w:themeColor="text1"/>
        </w:rPr>
      </w:pPr>
      <w:r>
        <w:rPr>
          <w:rFonts w:ascii="Times New Roman" w:hAnsi="Times New Roman" w:cs="Times New Roman"/>
          <w:color w:val="000000" w:themeColor="text1"/>
        </w:rPr>
        <w:t>The group and the state are moving forward with key elements of phase one of the pilot.  In addition, o</w:t>
      </w:r>
      <w:r w:rsidR="003A4E0C" w:rsidRPr="00A25508">
        <w:rPr>
          <w:rFonts w:ascii="Times New Roman" w:hAnsi="Times New Roman" w:cs="Times New Roman"/>
          <w:color w:val="000000" w:themeColor="text1"/>
        </w:rPr>
        <w:t xml:space="preserve">ver the course of the fall, the subcommittee will obtain input from key stakeholder groups.  It will use this feedback to flesh out specifics with respect to the three elements of the first phase of the pilot, as well as to develop potential </w:t>
      </w:r>
      <w:proofErr w:type="gramStart"/>
      <w:r w:rsidR="003A4E0C" w:rsidRPr="00A25508">
        <w:rPr>
          <w:rFonts w:ascii="Times New Roman" w:hAnsi="Times New Roman" w:cs="Times New Roman"/>
          <w:color w:val="000000" w:themeColor="text1"/>
        </w:rPr>
        <w:t>longer term</w:t>
      </w:r>
      <w:proofErr w:type="gramEnd"/>
      <w:r w:rsidR="003A4E0C" w:rsidRPr="00A25508">
        <w:rPr>
          <w:rFonts w:ascii="Times New Roman" w:hAnsi="Times New Roman" w:cs="Times New Roman"/>
          <w:color w:val="000000" w:themeColor="text1"/>
        </w:rPr>
        <w:t xml:space="preserve"> approaches to expand the pilot over time. The subcommittee will review and incorporate this feedback as it makes decisions on its final recommendations.  </w:t>
      </w:r>
    </w:p>
    <w:p w14:paraId="55887EF2" w14:textId="2A6F62D8" w:rsidR="003A4E0C" w:rsidRPr="00393F71" w:rsidRDefault="003A4E0C">
      <w:pPr>
        <w:rPr>
          <w:rFonts w:ascii="Times New Roman" w:hAnsi="Times New Roman" w:cs="Times New Roman"/>
          <w:b/>
          <w:color w:val="000000" w:themeColor="text1"/>
        </w:rPr>
      </w:pPr>
      <w:bookmarkStart w:id="0" w:name="_GoBack"/>
      <w:bookmarkEnd w:id="0"/>
      <w:r w:rsidRPr="00393F71">
        <w:rPr>
          <w:rFonts w:ascii="Times New Roman" w:hAnsi="Times New Roman" w:cs="Times New Roman"/>
          <w:b/>
          <w:color w:val="000000" w:themeColor="text1"/>
        </w:rPr>
        <w:lastRenderedPageBreak/>
        <w:t>Tasks and Time</w:t>
      </w:r>
      <w:r w:rsidR="00215408" w:rsidRPr="00393F71">
        <w:rPr>
          <w:rFonts w:ascii="Times New Roman" w:hAnsi="Times New Roman" w:cs="Times New Roman"/>
          <w:b/>
          <w:color w:val="000000" w:themeColor="text1"/>
        </w:rPr>
        <w:t>fram</w:t>
      </w:r>
      <w:r w:rsidRPr="00393F71">
        <w:rPr>
          <w:rFonts w:ascii="Times New Roman" w:hAnsi="Times New Roman" w:cs="Times New Roman"/>
          <w:b/>
          <w:color w:val="000000" w:themeColor="text1"/>
        </w:rPr>
        <w:t xml:space="preserve">es: </w:t>
      </w:r>
    </w:p>
    <w:p w14:paraId="5AF1BACA" w14:textId="77777777" w:rsidR="00127AAA" w:rsidRPr="00A25508" w:rsidRDefault="00127AAA">
      <w:pPr>
        <w:rPr>
          <w:rFonts w:ascii="Times New Roman" w:hAnsi="Times New Roman" w:cs="Times New Roman"/>
          <w:color w:val="000000" w:themeColor="text1"/>
        </w:rPr>
      </w:pPr>
    </w:p>
    <w:p w14:paraId="3320933A" w14:textId="77777777" w:rsidR="003A4E0C" w:rsidRPr="00A25508" w:rsidRDefault="00127AAA">
      <w:pPr>
        <w:rPr>
          <w:rFonts w:ascii="Times New Roman" w:hAnsi="Times New Roman" w:cs="Times New Roman"/>
          <w:b/>
          <w:color w:val="000000" w:themeColor="text1"/>
        </w:rPr>
      </w:pPr>
      <w:r w:rsidRPr="00A25508">
        <w:rPr>
          <w:rFonts w:ascii="Times New Roman" w:hAnsi="Times New Roman" w:cs="Times New Roman"/>
          <w:b/>
          <w:color w:val="000000" w:themeColor="text1"/>
        </w:rPr>
        <w:t xml:space="preserve">September/October </w:t>
      </w:r>
    </w:p>
    <w:p w14:paraId="0BB1AD34" w14:textId="732D3E27" w:rsidR="00393F71" w:rsidRDefault="00393F71">
      <w:pPr>
        <w:rPr>
          <w:rFonts w:ascii="Times New Roman" w:hAnsi="Times New Roman" w:cs="Times New Roman"/>
          <w:color w:val="000000" w:themeColor="text1"/>
        </w:rPr>
      </w:pPr>
      <w:r>
        <w:rPr>
          <w:rFonts w:ascii="Times New Roman" w:hAnsi="Times New Roman" w:cs="Times New Roman"/>
          <w:color w:val="000000" w:themeColor="text1"/>
        </w:rPr>
        <w:t xml:space="preserve">DODD is issuing regulations to establish a day rate, as well as the streamlined waiver assessment tools.  The group is considering a proposed approach to establish a discrete set of workforce </w:t>
      </w:r>
      <w:r w:rsidR="007F0BA5">
        <w:rPr>
          <w:rFonts w:ascii="Times New Roman" w:hAnsi="Times New Roman" w:cs="Times New Roman"/>
          <w:color w:val="000000" w:themeColor="text1"/>
        </w:rPr>
        <w:t>initiatives that would serve as quality measures</w:t>
      </w:r>
      <w:r>
        <w:rPr>
          <w:rFonts w:ascii="Times New Roman" w:hAnsi="Times New Roman" w:cs="Times New Roman"/>
          <w:color w:val="000000" w:themeColor="text1"/>
        </w:rPr>
        <w:t xml:space="preserve"> tied to </w:t>
      </w:r>
      <w:r w:rsidR="00C44AF1">
        <w:rPr>
          <w:rFonts w:ascii="Times New Roman" w:hAnsi="Times New Roman" w:cs="Times New Roman"/>
          <w:color w:val="000000" w:themeColor="text1"/>
        </w:rPr>
        <w:t xml:space="preserve">increased </w:t>
      </w:r>
      <w:r>
        <w:rPr>
          <w:rFonts w:ascii="Times New Roman" w:hAnsi="Times New Roman" w:cs="Times New Roman"/>
          <w:color w:val="000000" w:themeColor="text1"/>
        </w:rPr>
        <w:t>provider payment</w:t>
      </w:r>
      <w:r w:rsidR="00C44AF1">
        <w:rPr>
          <w:rFonts w:ascii="Times New Roman" w:hAnsi="Times New Roman" w:cs="Times New Roman"/>
          <w:color w:val="000000" w:themeColor="text1"/>
        </w:rPr>
        <w:t xml:space="preserve"> to be used for DSP pay</w:t>
      </w:r>
      <w:r>
        <w:rPr>
          <w:rFonts w:ascii="Times New Roman" w:hAnsi="Times New Roman" w:cs="Times New Roman"/>
          <w:color w:val="000000" w:themeColor="text1"/>
        </w:rPr>
        <w:t xml:space="preserve">. </w:t>
      </w:r>
    </w:p>
    <w:p w14:paraId="69BFAB39" w14:textId="77777777" w:rsidR="00393F71" w:rsidRDefault="00393F71">
      <w:pPr>
        <w:rPr>
          <w:rFonts w:ascii="Times New Roman" w:hAnsi="Times New Roman" w:cs="Times New Roman"/>
          <w:color w:val="000000" w:themeColor="text1"/>
        </w:rPr>
      </w:pPr>
    </w:p>
    <w:p w14:paraId="70398E36" w14:textId="3A4E527F" w:rsidR="00127AAA" w:rsidRPr="00A25508" w:rsidRDefault="00127AAA">
      <w:pPr>
        <w:rPr>
          <w:rFonts w:ascii="Times New Roman" w:hAnsi="Times New Roman" w:cs="Times New Roman"/>
          <w:color w:val="000000" w:themeColor="text1"/>
        </w:rPr>
      </w:pPr>
      <w:r w:rsidRPr="00A25508">
        <w:rPr>
          <w:rFonts w:ascii="Times New Roman" w:hAnsi="Times New Roman" w:cs="Times New Roman"/>
          <w:color w:val="000000" w:themeColor="text1"/>
        </w:rPr>
        <w:t>Stakeholder engagement</w:t>
      </w:r>
      <w:r w:rsidR="003A4E0C" w:rsidRPr="00A25508">
        <w:rPr>
          <w:rFonts w:ascii="Times New Roman" w:hAnsi="Times New Roman" w:cs="Times New Roman"/>
          <w:color w:val="000000" w:themeColor="text1"/>
        </w:rPr>
        <w:t>:  Three-four</w:t>
      </w:r>
      <w:r w:rsidRPr="00A25508">
        <w:rPr>
          <w:rFonts w:ascii="Times New Roman" w:hAnsi="Times New Roman" w:cs="Times New Roman"/>
          <w:color w:val="000000" w:themeColor="text1"/>
        </w:rPr>
        <w:t xml:space="preserve"> individual focus groups with</w:t>
      </w:r>
      <w:r w:rsidR="00B40D91" w:rsidRPr="00A25508">
        <w:rPr>
          <w:rFonts w:ascii="Times New Roman" w:hAnsi="Times New Roman" w:cs="Times New Roman"/>
          <w:color w:val="000000" w:themeColor="text1"/>
        </w:rPr>
        <w:t xml:space="preserve"> </w:t>
      </w:r>
      <w:r w:rsidRPr="00A25508">
        <w:rPr>
          <w:rFonts w:ascii="Times New Roman" w:hAnsi="Times New Roman" w:cs="Times New Roman"/>
          <w:color w:val="000000" w:themeColor="text1"/>
        </w:rPr>
        <w:t>county boards, providers</w:t>
      </w:r>
      <w:r w:rsidR="003A4E0C" w:rsidRPr="00A25508">
        <w:rPr>
          <w:rFonts w:ascii="Times New Roman" w:hAnsi="Times New Roman" w:cs="Times New Roman"/>
          <w:color w:val="000000" w:themeColor="text1"/>
        </w:rPr>
        <w:t xml:space="preserve">, </w:t>
      </w:r>
      <w:r w:rsidR="0079446C" w:rsidRPr="00A25508">
        <w:rPr>
          <w:rFonts w:ascii="Times New Roman" w:hAnsi="Times New Roman" w:cs="Times New Roman"/>
          <w:color w:val="000000" w:themeColor="text1"/>
        </w:rPr>
        <w:t>people with IDD</w:t>
      </w:r>
      <w:r w:rsidR="00B40D91" w:rsidRPr="00A25508">
        <w:rPr>
          <w:rFonts w:ascii="Times New Roman" w:hAnsi="Times New Roman" w:cs="Times New Roman"/>
          <w:color w:val="000000" w:themeColor="text1"/>
        </w:rPr>
        <w:t xml:space="preserve"> and their families, and </w:t>
      </w:r>
      <w:r w:rsidR="0079446C" w:rsidRPr="00A25508">
        <w:rPr>
          <w:rFonts w:ascii="Times New Roman" w:hAnsi="Times New Roman" w:cs="Times New Roman"/>
          <w:color w:val="000000" w:themeColor="text1"/>
        </w:rPr>
        <w:t>state staff</w:t>
      </w:r>
      <w:r w:rsidR="00B40D91" w:rsidRPr="00A25508">
        <w:rPr>
          <w:rFonts w:ascii="Times New Roman" w:hAnsi="Times New Roman" w:cs="Times New Roman"/>
          <w:color w:val="000000" w:themeColor="text1"/>
        </w:rPr>
        <w:t>.</w:t>
      </w:r>
    </w:p>
    <w:p w14:paraId="1CBF8BA6" w14:textId="77777777" w:rsidR="00127AAA" w:rsidRPr="00A25508" w:rsidRDefault="00127AAA">
      <w:pPr>
        <w:rPr>
          <w:rFonts w:ascii="Times New Roman" w:hAnsi="Times New Roman" w:cs="Times New Roman"/>
          <w:b/>
          <w:color w:val="000000" w:themeColor="text1"/>
        </w:rPr>
      </w:pPr>
    </w:p>
    <w:p w14:paraId="2F627D9D" w14:textId="77777777" w:rsidR="003A4E0C" w:rsidRPr="00A25508" w:rsidRDefault="003A4E0C">
      <w:pPr>
        <w:rPr>
          <w:rFonts w:ascii="Times New Roman" w:hAnsi="Times New Roman" w:cs="Times New Roman"/>
          <w:b/>
          <w:color w:val="000000" w:themeColor="text1"/>
        </w:rPr>
      </w:pPr>
      <w:r w:rsidRPr="00A25508">
        <w:rPr>
          <w:rFonts w:ascii="Times New Roman" w:hAnsi="Times New Roman" w:cs="Times New Roman"/>
          <w:b/>
          <w:color w:val="000000" w:themeColor="text1"/>
        </w:rPr>
        <w:t>November</w:t>
      </w:r>
    </w:p>
    <w:p w14:paraId="37E2CCFF" w14:textId="1AE55471" w:rsidR="003A4E0C" w:rsidRPr="00A25508" w:rsidRDefault="003A4E0C">
      <w:pPr>
        <w:rPr>
          <w:rFonts w:ascii="Times New Roman" w:hAnsi="Times New Roman" w:cs="Times New Roman"/>
          <w:color w:val="000000" w:themeColor="text1"/>
        </w:rPr>
      </w:pPr>
      <w:r w:rsidRPr="00A25508">
        <w:rPr>
          <w:rFonts w:ascii="Times New Roman" w:hAnsi="Times New Roman" w:cs="Times New Roman"/>
          <w:color w:val="000000" w:themeColor="text1"/>
        </w:rPr>
        <w:t>Report stakeholder</w:t>
      </w:r>
      <w:r w:rsidR="00127AAA" w:rsidRPr="00A25508">
        <w:rPr>
          <w:rFonts w:ascii="Times New Roman" w:hAnsi="Times New Roman" w:cs="Times New Roman"/>
          <w:color w:val="000000" w:themeColor="text1"/>
        </w:rPr>
        <w:t xml:space="preserve"> feedback</w:t>
      </w:r>
      <w:r w:rsidRPr="00A25508">
        <w:rPr>
          <w:rFonts w:ascii="Times New Roman" w:hAnsi="Times New Roman" w:cs="Times New Roman"/>
          <w:color w:val="000000" w:themeColor="text1"/>
        </w:rPr>
        <w:t xml:space="preserve"> to subcommittee</w:t>
      </w:r>
    </w:p>
    <w:p w14:paraId="72DFBD4E" w14:textId="1BDA3136" w:rsidR="00127AAA" w:rsidRPr="00A25508" w:rsidRDefault="003A4E0C">
      <w:pPr>
        <w:rPr>
          <w:rFonts w:ascii="Times New Roman" w:hAnsi="Times New Roman" w:cs="Times New Roman"/>
          <w:color w:val="000000" w:themeColor="text1"/>
        </w:rPr>
      </w:pPr>
      <w:r w:rsidRPr="00A25508">
        <w:rPr>
          <w:rFonts w:ascii="Times New Roman" w:hAnsi="Times New Roman" w:cs="Times New Roman"/>
          <w:color w:val="000000" w:themeColor="text1"/>
        </w:rPr>
        <w:t>Subcommittee decisions on specific pilot design elements (</w:t>
      </w:r>
      <w:r w:rsidR="00127AAA" w:rsidRPr="00A25508">
        <w:rPr>
          <w:rFonts w:ascii="Times New Roman" w:hAnsi="Times New Roman" w:cs="Times New Roman"/>
          <w:color w:val="000000" w:themeColor="text1"/>
        </w:rPr>
        <w:t xml:space="preserve">select </w:t>
      </w:r>
      <w:r w:rsidR="002954ED">
        <w:rPr>
          <w:rFonts w:ascii="Times New Roman" w:hAnsi="Times New Roman" w:cs="Times New Roman"/>
          <w:color w:val="000000" w:themeColor="text1"/>
        </w:rPr>
        <w:t xml:space="preserve">workforce initiatives for </w:t>
      </w:r>
      <w:r w:rsidR="00127AAA" w:rsidRPr="00A25508">
        <w:rPr>
          <w:rFonts w:ascii="Times New Roman" w:hAnsi="Times New Roman" w:cs="Times New Roman"/>
          <w:color w:val="000000" w:themeColor="text1"/>
        </w:rPr>
        <w:t xml:space="preserve">quality measures, develop specific </w:t>
      </w:r>
      <w:r w:rsidR="002954ED">
        <w:rPr>
          <w:rFonts w:ascii="Times New Roman" w:hAnsi="Times New Roman" w:cs="Times New Roman"/>
          <w:color w:val="000000" w:themeColor="text1"/>
        </w:rPr>
        <w:t>approach to onsite/on call</w:t>
      </w:r>
      <w:r w:rsidR="00127AAA" w:rsidRPr="00A25508">
        <w:rPr>
          <w:rFonts w:ascii="Times New Roman" w:hAnsi="Times New Roman" w:cs="Times New Roman"/>
          <w:color w:val="000000" w:themeColor="text1"/>
        </w:rPr>
        <w:t xml:space="preserve">) </w:t>
      </w:r>
    </w:p>
    <w:p w14:paraId="380FD577" w14:textId="527CFB63" w:rsidR="00127AAA" w:rsidRPr="00A25508" w:rsidRDefault="00127AAA">
      <w:pPr>
        <w:rPr>
          <w:rFonts w:ascii="Times New Roman" w:hAnsi="Times New Roman" w:cs="Times New Roman"/>
          <w:color w:val="000000" w:themeColor="text1"/>
        </w:rPr>
      </w:pPr>
      <w:r w:rsidRPr="00A25508">
        <w:rPr>
          <w:rFonts w:ascii="Times New Roman" w:hAnsi="Times New Roman" w:cs="Times New Roman"/>
          <w:color w:val="000000" w:themeColor="text1"/>
        </w:rPr>
        <w:tab/>
      </w:r>
    </w:p>
    <w:p w14:paraId="4854DB34" w14:textId="7B47BDD3" w:rsidR="00127AAA" w:rsidRPr="00A25508" w:rsidRDefault="003A4E0C">
      <w:pPr>
        <w:rPr>
          <w:rFonts w:ascii="Times New Roman" w:hAnsi="Times New Roman" w:cs="Times New Roman"/>
          <w:b/>
          <w:color w:val="000000" w:themeColor="text1"/>
        </w:rPr>
      </w:pPr>
      <w:r w:rsidRPr="00A25508">
        <w:rPr>
          <w:rFonts w:ascii="Times New Roman" w:hAnsi="Times New Roman" w:cs="Times New Roman"/>
          <w:b/>
          <w:color w:val="000000" w:themeColor="text1"/>
        </w:rPr>
        <w:t>December</w:t>
      </w:r>
    </w:p>
    <w:p w14:paraId="57FEB6B7" w14:textId="5CBBCA96" w:rsidR="00127AAA" w:rsidRPr="00A25508" w:rsidRDefault="00127AAA">
      <w:pPr>
        <w:rPr>
          <w:rFonts w:ascii="Times New Roman" w:hAnsi="Times New Roman" w:cs="Times New Roman"/>
          <w:color w:val="000000" w:themeColor="text1"/>
        </w:rPr>
      </w:pPr>
      <w:r w:rsidRPr="00A25508">
        <w:rPr>
          <w:rFonts w:ascii="Times New Roman" w:hAnsi="Times New Roman" w:cs="Times New Roman"/>
          <w:color w:val="000000" w:themeColor="text1"/>
        </w:rPr>
        <w:t>Present concept paper to DODD</w:t>
      </w:r>
      <w:r w:rsidR="00D42B8C" w:rsidRPr="00A25508">
        <w:rPr>
          <w:rFonts w:ascii="Times New Roman" w:hAnsi="Times New Roman" w:cs="Times New Roman"/>
          <w:color w:val="000000" w:themeColor="text1"/>
        </w:rPr>
        <w:br/>
      </w:r>
    </w:p>
    <w:p w14:paraId="7719DEE4" w14:textId="705A2B36" w:rsidR="009915DA" w:rsidRPr="00A25508" w:rsidRDefault="009915DA">
      <w:pPr>
        <w:rPr>
          <w:rFonts w:ascii="Times New Roman" w:hAnsi="Times New Roman" w:cs="Times New Roman"/>
          <w:color w:val="000000" w:themeColor="text1"/>
        </w:rPr>
      </w:pPr>
      <w:r w:rsidRPr="00A25508">
        <w:rPr>
          <w:rFonts w:ascii="Times New Roman" w:hAnsi="Times New Roman" w:cs="Times New Roman"/>
          <w:color w:val="000000" w:themeColor="text1"/>
        </w:rPr>
        <w:br w:type="page"/>
      </w:r>
    </w:p>
    <w:p w14:paraId="39ED4FE6" w14:textId="27356606" w:rsidR="009915DA" w:rsidRPr="00095A9A" w:rsidRDefault="00095A9A" w:rsidP="00095A9A">
      <w:pPr>
        <w:jc w:val="center"/>
        <w:rPr>
          <w:rFonts w:ascii="Times New Roman" w:hAnsi="Times New Roman" w:cs="Times New Roman"/>
          <w:b/>
          <w:sz w:val="22"/>
          <w:szCs w:val="22"/>
        </w:rPr>
      </w:pPr>
      <w:r w:rsidRPr="00095A9A">
        <w:rPr>
          <w:rFonts w:ascii="Times New Roman" w:hAnsi="Times New Roman" w:cs="Times New Roman"/>
          <w:b/>
          <w:sz w:val="22"/>
          <w:szCs w:val="22"/>
        </w:rPr>
        <w:lastRenderedPageBreak/>
        <w:t xml:space="preserve">Attachment A:  </w:t>
      </w:r>
      <w:r w:rsidR="009915DA" w:rsidRPr="00095A9A">
        <w:rPr>
          <w:rFonts w:ascii="Times New Roman" w:hAnsi="Times New Roman" w:cs="Times New Roman"/>
          <w:b/>
          <w:sz w:val="22"/>
          <w:szCs w:val="22"/>
        </w:rPr>
        <w:t>Subcommittee members</w:t>
      </w:r>
    </w:p>
    <w:p w14:paraId="6CD95A76" w14:textId="69704B43" w:rsidR="009915DA" w:rsidRDefault="009915DA">
      <w:pPr>
        <w:rPr>
          <w:rFonts w:ascii="Times New Roman" w:hAnsi="Times New Roman" w:cs="Times New Roman"/>
          <w:sz w:val="22"/>
          <w:szCs w:val="22"/>
        </w:rPr>
      </w:pPr>
    </w:p>
    <w:p w14:paraId="031EAFD4"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 xml:space="preserve">This group is a subcommittee of the DODD Waiver Workgroup initiated by Lori Horvath.  Any member of the DODD Waiver Workgroup and the waiver pilot participants were welcome to join the subcommittee.  The subcommittee participants included:     </w:t>
      </w:r>
    </w:p>
    <w:p w14:paraId="5E49C1DB" w14:textId="77777777" w:rsidR="009915DA" w:rsidRDefault="009915DA" w:rsidP="009915DA">
      <w:pPr>
        <w:contextualSpacing/>
        <w:rPr>
          <w:rFonts w:ascii="Times New Roman" w:hAnsi="Times New Roman" w:cs="Times New Roman"/>
          <w:sz w:val="22"/>
          <w:szCs w:val="22"/>
        </w:rPr>
      </w:pPr>
    </w:p>
    <w:p w14:paraId="4B4C05F2" w14:textId="721D04B0"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Lori Horvath</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DODD</w:t>
      </w:r>
    </w:p>
    <w:p w14:paraId="3E8CFC05"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 xml:space="preserve">Amy </w:t>
      </w:r>
      <w:proofErr w:type="spellStart"/>
      <w:r w:rsidRPr="009915DA">
        <w:rPr>
          <w:rFonts w:ascii="Times New Roman" w:hAnsi="Times New Roman" w:cs="Times New Roman"/>
          <w:sz w:val="22"/>
          <w:szCs w:val="22"/>
        </w:rPr>
        <w:t>Coey</w:t>
      </w:r>
      <w:proofErr w:type="spellEnd"/>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DODD</w:t>
      </w:r>
    </w:p>
    <w:p w14:paraId="41AD13E6"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Carol Ansel</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Madison County Board (Co-Chair of subcommittee)</w:t>
      </w:r>
    </w:p>
    <w:p w14:paraId="27E12E5B"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Than Johnson</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CRSI (Co-Chair of subcommittee)</w:t>
      </w:r>
    </w:p>
    <w:p w14:paraId="04BC1DB2"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Scott Delong</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CRSI</w:t>
      </w:r>
    </w:p>
    <w:p w14:paraId="3FCBF7D3"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Jamie Steele</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OVRS</w:t>
      </w:r>
    </w:p>
    <w:p w14:paraId="0EEF4268"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Wylie Jones</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LADD</w:t>
      </w:r>
    </w:p>
    <w:p w14:paraId="0BD340B7"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Dana Charlton</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Ohio Self Determination Association</w:t>
      </w:r>
    </w:p>
    <w:p w14:paraId="4266510C"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 xml:space="preserve">Ginger </w:t>
      </w:r>
      <w:proofErr w:type="spellStart"/>
      <w:r w:rsidRPr="009915DA">
        <w:rPr>
          <w:rFonts w:ascii="Times New Roman" w:hAnsi="Times New Roman" w:cs="Times New Roman"/>
          <w:sz w:val="22"/>
          <w:szCs w:val="22"/>
        </w:rPr>
        <w:t>Kavalauskas</w:t>
      </w:r>
      <w:proofErr w:type="spellEnd"/>
      <w:r w:rsidRPr="009915DA">
        <w:rPr>
          <w:rFonts w:ascii="Times New Roman" w:hAnsi="Times New Roman" w:cs="Times New Roman"/>
          <w:sz w:val="22"/>
          <w:szCs w:val="22"/>
        </w:rPr>
        <w:tab/>
      </w:r>
      <w:r w:rsidRPr="009915DA">
        <w:rPr>
          <w:rFonts w:ascii="Times New Roman" w:hAnsi="Times New Roman" w:cs="Times New Roman"/>
          <w:sz w:val="22"/>
          <w:szCs w:val="22"/>
        </w:rPr>
        <w:tab/>
        <w:t>Butler County Board</w:t>
      </w:r>
    </w:p>
    <w:p w14:paraId="6A400569"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Steve Beha</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Arc of Ohio</w:t>
      </w:r>
    </w:p>
    <w:p w14:paraId="351C74FF"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Debbie Jenkins</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OHCA</w:t>
      </w:r>
    </w:p>
    <w:p w14:paraId="1FC12B09"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Saul Bauer</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Logan County Board</w:t>
      </w:r>
    </w:p>
    <w:p w14:paraId="509CCE49"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Susan Thompson</w:t>
      </w:r>
      <w:r w:rsidRPr="009915DA">
        <w:rPr>
          <w:rFonts w:ascii="Times New Roman" w:hAnsi="Times New Roman" w:cs="Times New Roman"/>
          <w:sz w:val="22"/>
          <w:szCs w:val="22"/>
        </w:rPr>
        <w:tab/>
      </w:r>
      <w:r w:rsidRPr="009915DA">
        <w:rPr>
          <w:rFonts w:ascii="Times New Roman" w:hAnsi="Times New Roman" w:cs="Times New Roman"/>
          <w:sz w:val="22"/>
          <w:szCs w:val="22"/>
        </w:rPr>
        <w:tab/>
        <w:t>Madison County Board</w:t>
      </w:r>
    </w:p>
    <w:p w14:paraId="2AA2B471"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Larry Macintosh</w:t>
      </w:r>
      <w:r w:rsidRPr="009915DA">
        <w:rPr>
          <w:rFonts w:ascii="Times New Roman" w:hAnsi="Times New Roman" w:cs="Times New Roman"/>
          <w:sz w:val="22"/>
          <w:szCs w:val="22"/>
        </w:rPr>
        <w:tab/>
      </w:r>
      <w:r w:rsidRPr="009915DA">
        <w:rPr>
          <w:rFonts w:ascii="Times New Roman" w:hAnsi="Times New Roman" w:cs="Times New Roman"/>
          <w:sz w:val="22"/>
          <w:szCs w:val="22"/>
        </w:rPr>
        <w:tab/>
        <w:t>Franklin County Board</w:t>
      </w:r>
    </w:p>
    <w:p w14:paraId="3EF1186F"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Janet Stephan</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RMS</w:t>
      </w:r>
    </w:p>
    <w:p w14:paraId="42433BCE"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Diane Beastrom</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Koinonia</w:t>
      </w:r>
    </w:p>
    <w:p w14:paraId="285A33BD"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Tom Weaver</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Choices in Community Living</w:t>
      </w:r>
    </w:p>
    <w:p w14:paraId="277FB4B3"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Mark Davis</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OPRA</w:t>
      </w:r>
    </w:p>
    <w:p w14:paraId="6944051A"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 xml:space="preserve">Rachel </w:t>
      </w:r>
      <w:proofErr w:type="spellStart"/>
      <w:r w:rsidRPr="009915DA">
        <w:rPr>
          <w:rFonts w:ascii="Times New Roman" w:hAnsi="Times New Roman" w:cs="Times New Roman"/>
          <w:sz w:val="22"/>
          <w:szCs w:val="22"/>
        </w:rPr>
        <w:t>Sielski</w:t>
      </w:r>
      <w:proofErr w:type="spellEnd"/>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Cuyahoga County Board</w:t>
      </w:r>
    </w:p>
    <w:p w14:paraId="71849A9F"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Deb Lyle</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Values and Faith Alliance</w:t>
      </w:r>
    </w:p>
    <w:p w14:paraId="072CC059"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Jennifer Becknell</w:t>
      </w:r>
      <w:r w:rsidRPr="009915DA">
        <w:rPr>
          <w:rFonts w:ascii="Times New Roman" w:hAnsi="Times New Roman" w:cs="Times New Roman"/>
          <w:sz w:val="22"/>
          <w:szCs w:val="22"/>
        </w:rPr>
        <w:tab/>
      </w:r>
      <w:r w:rsidRPr="009915DA">
        <w:rPr>
          <w:rFonts w:ascii="Times New Roman" w:hAnsi="Times New Roman" w:cs="Times New Roman"/>
          <w:sz w:val="22"/>
          <w:szCs w:val="22"/>
        </w:rPr>
        <w:tab/>
        <w:t>Hamilton County Board</w:t>
      </w:r>
    </w:p>
    <w:p w14:paraId="5ADBD01A"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 xml:space="preserve">Scott </w:t>
      </w:r>
      <w:proofErr w:type="spellStart"/>
      <w:r w:rsidRPr="009915DA">
        <w:rPr>
          <w:rFonts w:ascii="Times New Roman" w:hAnsi="Times New Roman" w:cs="Times New Roman"/>
          <w:sz w:val="22"/>
          <w:szCs w:val="22"/>
        </w:rPr>
        <w:t>Erenpreiss</w:t>
      </w:r>
      <w:proofErr w:type="spellEnd"/>
      <w:r w:rsidRPr="009915DA">
        <w:rPr>
          <w:rFonts w:ascii="Times New Roman" w:hAnsi="Times New Roman" w:cs="Times New Roman"/>
          <w:sz w:val="22"/>
          <w:szCs w:val="22"/>
        </w:rPr>
        <w:tab/>
      </w:r>
      <w:r w:rsidRPr="009915DA">
        <w:rPr>
          <w:rFonts w:ascii="Times New Roman" w:hAnsi="Times New Roman" w:cs="Times New Roman"/>
          <w:sz w:val="22"/>
          <w:szCs w:val="22"/>
        </w:rPr>
        <w:tab/>
        <w:t>Franklin County Board</w:t>
      </w:r>
    </w:p>
    <w:p w14:paraId="3DCB5102"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 xml:space="preserve">Jenny </w:t>
      </w:r>
      <w:proofErr w:type="spellStart"/>
      <w:r w:rsidRPr="009915DA">
        <w:rPr>
          <w:rFonts w:ascii="Times New Roman" w:hAnsi="Times New Roman" w:cs="Times New Roman"/>
          <w:sz w:val="22"/>
          <w:szCs w:val="22"/>
        </w:rPr>
        <w:t>Rousculp</w:t>
      </w:r>
      <w:proofErr w:type="spellEnd"/>
      <w:r w:rsidRPr="009915DA">
        <w:rPr>
          <w:rFonts w:ascii="Times New Roman" w:hAnsi="Times New Roman" w:cs="Times New Roman"/>
          <w:sz w:val="22"/>
          <w:szCs w:val="22"/>
        </w:rPr>
        <w:t>-Miller</w:t>
      </w:r>
      <w:r w:rsidRPr="009915DA">
        <w:rPr>
          <w:rFonts w:ascii="Times New Roman" w:hAnsi="Times New Roman" w:cs="Times New Roman"/>
          <w:sz w:val="22"/>
          <w:szCs w:val="22"/>
        </w:rPr>
        <w:tab/>
      </w:r>
      <w:r w:rsidRPr="009915DA">
        <w:rPr>
          <w:rFonts w:ascii="Times New Roman" w:hAnsi="Times New Roman" w:cs="Times New Roman"/>
          <w:sz w:val="22"/>
          <w:szCs w:val="22"/>
        </w:rPr>
        <w:tab/>
        <w:t>Clark County Board</w:t>
      </w:r>
    </w:p>
    <w:p w14:paraId="3BEF9238"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Marc Davis</w:t>
      </w:r>
      <w:r w:rsidRPr="009915DA">
        <w:rPr>
          <w:rFonts w:ascii="Times New Roman" w:hAnsi="Times New Roman" w:cs="Times New Roman"/>
          <w:sz w:val="22"/>
          <w:szCs w:val="22"/>
        </w:rPr>
        <w:tab/>
      </w:r>
      <w:r w:rsidRPr="009915DA">
        <w:rPr>
          <w:rFonts w:ascii="Times New Roman" w:hAnsi="Times New Roman" w:cs="Times New Roman"/>
          <w:sz w:val="22"/>
          <w:szCs w:val="22"/>
        </w:rPr>
        <w:tab/>
      </w:r>
      <w:r w:rsidRPr="009915DA">
        <w:rPr>
          <w:rFonts w:ascii="Times New Roman" w:hAnsi="Times New Roman" w:cs="Times New Roman"/>
          <w:sz w:val="22"/>
          <w:szCs w:val="22"/>
        </w:rPr>
        <w:tab/>
        <w:t>Community Options</w:t>
      </w:r>
    </w:p>
    <w:p w14:paraId="70C935AC" w14:textId="77777777" w:rsidR="009915DA" w:rsidRPr="009915DA" w:rsidRDefault="009915DA" w:rsidP="009915DA">
      <w:pPr>
        <w:contextualSpacing/>
        <w:rPr>
          <w:rFonts w:ascii="Times New Roman" w:hAnsi="Times New Roman" w:cs="Times New Roman"/>
          <w:sz w:val="22"/>
          <w:szCs w:val="22"/>
        </w:rPr>
      </w:pPr>
      <w:r w:rsidRPr="009915DA">
        <w:rPr>
          <w:rFonts w:ascii="Times New Roman" w:hAnsi="Times New Roman" w:cs="Times New Roman"/>
          <w:sz w:val="22"/>
          <w:szCs w:val="22"/>
        </w:rPr>
        <w:t>Nancy Housman</w:t>
      </w:r>
      <w:r w:rsidRPr="009915DA">
        <w:rPr>
          <w:rFonts w:ascii="Times New Roman" w:hAnsi="Times New Roman" w:cs="Times New Roman"/>
          <w:sz w:val="22"/>
          <w:szCs w:val="22"/>
        </w:rPr>
        <w:tab/>
      </w:r>
      <w:r w:rsidRPr="009915DA">
        <w:rPr>
          <w:rFonts w:ascii="Times New Roman" w:hAnsi="Times New Roman" w:cs="Times New Roman"/>
          <w:sz w:val="22"/>
          <w:szCs w:val="22"/>
        </w:rPr>
        <w:tab/>
      </w:r>
      <w:proofErr w:type="spellStart"/>
      <w:r w:rsidRPr="009915DA">
        <w:rPr>
          <w:rFonts w:ascii="Times New Roman" w:hAnsi="Times New Roman" w:cs="Times New Roman"/>
          <w:sz w:val="22"/>
          <w:szCs w:val="22"/>
        </w:rPr>
        <w:t>ViaQuest</w:t>
      </w:r>
      <w:proofErr w:type="spellEnd"/>
    </w:p>
    <w:p w14:paraId="140446D9" w14:textId="01AC9C00" w:rsidR="00095A9A" w:rsidRDefault="00095A9A">
      <w:pPr>
        <w:rPr>
          <w:rFonts w:ascii="Times New Roman" w:hAnsi="Times New Roman" w:cs="Times New Roman"/>
          <w:sz w:val="22"/>
          <w:szCs w:val="22"/>
        </w:rPr>
      </w:pPr>
      <w:r>
        <w:rPr>
          <w:rFonts w:ascii="Times New Roman" w:hAnsi="Times New Roman" w:cs="Times New Roman"/>
          <w:sz w:val="22"/>
          <w:szCs w:val="22"/>
        </w:rPr>
        <w:br w:type="page"/>
      </w:r>
    </w:p>
    <w:p w14:paraId="55E94F5D" w14:textId="77777777" w:rsidR="009915DA" w:rsidRDefault="009915DA">
      <w:pPr>
        <w:rPr>
          <w:rFonts w:ascii="Times New Roman" w:hAnsi="Times New Roman" w:cs="Times New Roman"/>
          <w:sz w:val="22"/>
          <w:szCs w:val="22"/>
        </w:rPr>
      </w:pPr>
    </w:p>
    <w:p w14:paraId="016A3E5C" w14:textId="2E7E5937" w:rsidR="00D600D2" w:rsidRDefault="00095A9A" w:rsidP="00D600D2">
      <w:pPr>
        <w:jc w:val="center"/>
        <w:rPr>
          <w:rFonts w:ascii="Times New Roman" w:hAnsi="Times New Roman" w:cs="Times New Roman"/>
          <w:b/>
          <w:sz w:val="22"/>
          <w:szCs w:val="22"/>
        </w:rPr>
      </w:pPr>
      <w:r w:rsidRPr="00095A9A">
        <w:rPr>
          <w:rFonts w:ascii="Times New Roman" w:hAnsi="Times New Roman" w:cs="Times New Roman"/>
          <w:b/>
          <w:sz w:val="22"/>
          <w:szCs w:val="22"/>
        </w:rPr>
        <w:t>Attachment B:   Statement of Principles</w:t>
      </w:r>
    </w:p>
    <w:p w14:paraId="031E7B04" w14:textId="43620CDD" w:rsidR="00D600D2" w:rsidRDefault="00D600D2" w:rsidP="00D600D2">
      <w:pPr>
        <w:jc w:val="center"/>
        <w:rPr>
          <w:rFonts w:ascii="Times New Roman" w:hAnsi="Times New Roman" w:cs="Times New Roman"/>
          <w:b/>
          <w:sz w:val="22"/>
          <w:szCs w:val="22"/>
        </w:rPr>
      </w:pPr>
    </w:p>
    <w:p w14:paraId="23944DE9" w14:textId="0B7DA30A" w:rsidR="00D600D2" w:rsidRDefault="00D600D2" w:rsidP="00D600D2">
      <w:pPr>
        <w:jc w:val="center"/>
        <w:rPr>
          <w:rFonts w:ascii="Times New Roman" w:hAnsi="Times New Roman" w:cs="Times New Roman"/>
          <w:b/>
          <w:sz w:val="22"/>
          <w:szCs w:val="22"/>
        </w:rPr>
      </w:pPr>
    </w:p>
    <w:p w14:paraId="6CDEDBD4" w14:textId="77777777" w:rsidR="00D600D2" w:rsidRPr="009915DA" w:rsidRDefault="00D600D2" w:rsidP="00D600D2">
      <w:pPr>
        <w:contextualSpacing/>
        <w:rPr>
          <w:rFonts w:ascii="Times New Roman" w:hAnsi="Times New Roman" w:cs="Times New Roman"/>
          <w:sz w:val="22"/>
          <w:szCs w:val="22"/>
        </w:rPr>
      </w:pPr>
      <w:r w:rsidRPr="009915DA">
        <w:rPr>
          <w:rFonts w:ascii="Times New Roman" w:hAnsi="Times New Roman" w:cs="Times New Roman"/>
          <w:sz w:val="22"/>
          <w:szCs w:val="22"/>
        </w:rPr>
        <w:t xml:space="preserve">The subcommittee developed a set of principles that will guide its ongoing work.  The principles reflect the goals and objectives the subcommittee considers to be of the highest importance in discussions of whether changes to the current model of caring for people with I/DD should be considered, and if so what those changes might be.   </w:t>
      </w:r>
    </w:p>
    <w:p w14:paraId="6DE45D5E" w14:textId="77777777" w:rsidR="00D600D2" w:rsidRPr="00095A9A" w:rsidRDefault="00D600D2" w:rsidP="00D600D2">
      <w:pPr>
        <w:jc w:val="center"/>
        <w:rPr>
          <w:rFonts w:ascii="Times New Roman" w:hAnsi="Times New Roman" w:cs="Times New Roman"/>
          <w:b/>
          <w:sz w:val="22"/>
          <w:szCs w:val="22"/>
        </w:rPr>
      </w:pPr>
    </w:p>
    <w:p w14:paraId="2C47A234" w14:textId="77777777" w:rsidR="00095A9A" w:rsidRDefault="00095A9A">
      <w:pPr>
        <w:rPr>
          <w:rFonts w:ascii="Times New Roman" w:hAnsi="Times New Roman" w:cs="Times New Roman"/>
          <w:sz w:val="22"/>
          <w:szCs w:val="22"/>
        </w:rPr>
      </w:pPr>
    </w:p>
    <w:p w14:paraId="463A5BF1" w14:textId="77777777" w:rsidR="00095A9A" w:rsidRPr="009915DA" w:rsidRDefault="00095A9A" w:rsidP="00095A9A">
      <w:pPr>
        <w:pStyle w:val="ListParagraph"/>
        <w:numPr>
          <w:ilvl w:val="0"/>
          <w:numId w:val="5"/>
        </w:numPr>
        <w:rPr>
          <w:rFonts w:ascii="Times New Roman" w:hAnsi="Times New Roman" w:cs="Times New Roman"/>
        </w:rPr>
      </w:pPr>
      <w:r w:rsidRPr="009915DA">
        <w:rPr>
          <w:rFonts w:ascii="Times New Roman" w:hAnsi="Times New Roman" w:cs="Times New Roman"/>
        </w:rPr>
        <w:t>No person with IDD should lose needed services</w:t>
      </w:r>
    </w:p>
    <w:p w14:paraId="47E5F4DB" w14:textId="77777777" w:rsidR="00095A9A" w:rsidRPr="009915DA" w:rsidRDefault="00095A9A" w:rsidP="00095A9A">
      <w:pPr>
        <w:pStyle w:val="ListParagraph"/>
        <w:numPr>
          <w:ilvl w:val="0"/>
          <w:numId w:val="5"/>
        </w:numPr>
        <w:rPr>
          <w:rFonts w:ascii="Times New Roman" w:hAnsi="Times New Roman" w:cs="Times New Roman"/>
        </w:rPr>
      </w:pPr>
      <w:r w:rsidRPr="009915DA">
        <w:rPr>
          <w:rFonts w:ascii="Times New Roman" w:hAnsi="Times New Roman" w:cs="Times New Roman"/>
        </w:rPr>
        <w:t>Use the person-centered planning process to achieve community integration and enhanced community connections</w:t>
      </w:r>
    </w:p>
    <w:p w14:paraId="5BEF5A43" w14:textId="77777777" w:rsidR="00095A9A" w:rsidRPr="009915DA" w:rsidRDefault="00095A9A" w:rsidP="00095A9A">
      <w:pPr>
        <w:pStyle w:val="ListParagraph"/>
        <w:numPr>
          <w:ilvl w:val="0"/>
          <w:numId w:val="5"/>
        </w:numPr>
        <w:rPr>
          <w:rFonts w:ascii="Times New Roman" w:hAnsi="Times New Roman" w:cs="Times New Roman"/>
        </w:rPr>
      </w:pPr>
      <w:r w:rsidRPr="009915DA">
        <w:rPr>
          <w:rFonts w:ascii="Times New Roman" w:hAnsi="Times New Roman" w:cs="Times New Roman"/>
        </w:rPr>
        <w:t>No loss of current funding</w:t>
      </w:r>
    </w:p>
    <w:p w14:paraId="08669AFA" w14:textId="77777777" w:rsidR="00095A9A" w:rsidRPr="009915DA" w:rsidRDefault="00095A9A" w:rsidP="00095A9A">
      <w:pPr>
        <w:pStyle w:val="ListParagraph"/>
        <w:numPr>
          <w:ilvl w:val="0"/>
          <w:numId w:val="5"/>
        </w:numPr>
        <w:rPr>
          <w:rFonts w:ascii="Times New Roman" w:hAnsi="Times New Roman" w:cs="Times New Roman"/>
        </w:rPr>
      </w:pPr>
      <w:r w:rsidRPr="009915DA">
        <w:rPr>
          <w:rFonts w:ascii="Times New Roman" w:hAnsi="Times New Roman" w:cs="Times New Roman"/>
        </w:rPr>
        <w:t>An adequate workforce must be available</w:t>
      </w:r>
    </w:p>
    <w:p w14:paraId="63542C1B" w14:textId="77777777" w:rsidR="00095A9A" w:rsidRPr="009915DA" w:rsidRDefault="00095A9A" w:rsidP="00095A9A">
      <w:pPr>
        <w:pStyle w:val="ListParagraph"/>
        <w:numPr>
          <w:ilvl w:val="0"/>
          <w:numId w:val="5"/>
        </w:numPr>
        <w:rPr>
          <w:rFonts w:ascii="Times New Roman" w:hAnsi="Times New Roman" w:cs="Times New Roman"/>
        </w:rPr>
      </w:pPr>
      <w:r w:rsidRPr="009915DA">
        <w:rPr>
          <w:rFonts w:ascii="Times New Roman" w:hAnsi="Times New Roman" w:cs="Times New Roman"/>
        </w:rPr>
        <w:t>People with I/DD must be healthy and safe, but not be denied the dignity of risk</w:t>
      </w:r>
    </w:p>
    <w:p w14:paraId="2F2CE5FF" w14:textId="77777777" w:rsidR="00095A9A" w:rsidRPr="009915DA" w:rsidRDefault="00095A9A" w:rsidP="00095A9A">
      <w:pPr>
        <w:pStyle w:val="ListParagraph"/>
        <w:numPr>
          <w:ilvl w:val="0"/>
          <w:numId w:val="5"/>
        </w:numPr>
        <w:rPr>
          <w:rFonts w:ascii="Times New Roman" w:hAnsi="Times New Roman" w:cs="Times New Roman"/>
        </w:rPr>
      </w:pPr>
      <w:r w:rsidRPr="009915DA">
        <w:rPr>
          <w:rFonts w:ascii="Times New Roman" w:hAnsi="Times New Roman" w:cs="Times New Roman"/>
        </w:rPr>
        <w:t>Funding must relate to the cost of living</w:t>
      </w:r>
    </w:p>
    <w:p w14:paraId="68802779" w14:textId="77777777" w:rsidR="00095A9A" w:rsidRPr="009915DA" w:rsidRDefault="00095A9A" w:rsidP="00095A9A">
      <w:pPr>
        <w:pStyle w:val="ListParagraph"/>
        <w:numPr>
          <w:ilvl w:val="0"/>
          <w:numId w:val="5"/>
        </w:numPr>
        <w:rPr>
          <w:rFonts w:ascii="Times New Roman" w:hAnsi="Times New Roman" w:cs="Times New Roman"/>
        </w:rPr>
      </w:pPr>
      <w:r w:rsidRPr="009915DA">
        <w:rPr>
          <w:rFonts w:ascii="Times New Roman" w:hAnsi="Times New Roman" w:cs="Times New Roman"/>
        </w:rPr>
        <w:t>Change financial incentives so they get us where we want to be</w:t>
      </w:r>
    </w:p>
    <w:p w14:paraId="177743DF" w14:textId="77777777" w:rsidR="00095A9A" w:rsidRPr="009915DA" w:rsidRDefault="00095A9A" w:rsidP="00095A9A">
      <w:pPr>
        <w:pStyle w:val="ListParagraph"/>
        <w:numPr>
          <w:ilvl w:val="0"/>
          <w:numId w:val="5"/>
        </w:numPr>
        <w:rPr>
          <w:rFonts w:ascii="Times New Roman" w:hAnsi="Times New Roman" w:cs="Times New Roman"/>
        </w:rPr>
      </w:pPr>
      <w:r w:rsidRPr="009915DA">
        <w:rPr>
          <w:rFonts w:ascii="Times New Roman" w:hAnsi="Times New Roman" w:cs="Times New Roman"/>
        </w:rPr>
        <w:t>Reduce administrative cost</w:t>
      </w:r>
    </w:p>
    <w:p w14:paraId="55737F9A" w14:textId="77777777" w:rsidR="00095A9A" w:rsidRPr="009915DA" w:rsidRDefault="00095A9A" w:rsidP="00095A9A">
      <w:pPr>
        <w:pStyle w:val="ListParagraph"/>
        <w:numPr>
          <w:ilvl w:val="0"/>
          <w:numId w:val="5"/>
        </w:numPr>
        <w:rPr>
          <w:rFonts w:ascii="Times New Roman" w:hAnsi="Times New Roman" w:cs="Times New Roman"/>
        </w:rPr>
      </w:pPr>
      <w:r w:rsidRPr="009915DA">
        <w:rPr>
          <w:rFonts w:ascii="Times New Roman" w:hAnsi="Times New Roman" w:cs="Times New Roman"/>
        </w:rPr>
        <w:t xml:space="preserve">Give people with disabilities, families and guardians greater control:  allocate the person the budget and, with conflict free support, allow the person to decide what they want/their outcomes they want, and select who provides the service and what is paid. </w:t>
      </w:r>
    </w:p>
    <w:p w14:paraId="4AF31C9F" w14:textId="0F806DA2" w:rsidR="00095A9A" w:rsidRDefault="00095A9A" w:rsidP="00095A9A">
      <w:pPr>
        <w:pStyle w:val="ListParagraph"/>
        <w:numPr>
          <w:ilvl w:val="0"/>
          <w:numId w:val="5"/>
        </w:numPr>
        <w:rPr>
          <w:rFonts w:ascii="Times New Roman" w:hAnsi="Times New Roman" w:cs="Times New Roman"/>
        </w:rPr>
      </w:pPr>
      <w:r w:rsidRPr="009915DA">
        <w:rPr>
          <w:rFonts w:ascii="Times New Roman" w:hAnsi="Times New Roman" w:cs="Times New Roman"/>
        </w:rPr>
        <w:t>Greater flexibility for providers and county boards to support the individual to achieve their desired outcome.</w:t>
      </w:r>
    </w:p>
    <w:p w14:paraId="6C96CA01" w14:textId="77777777" w:rsidR="00D600D2" w:rsidRDefault="00D600D2">
      <w:pPr>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2BF78CBD" w14:textId="79626699" w:rsidR="00D600D2" w:rsidRPr="00D600D2" w:rsidRDefault="00D600D2" w:rsidP="00D600D2">
      <w:pPr>
        <w:jc w:val="center"/>
        <w:rPr>
          <w:rFonts w:ascii="Times New Roman" w:eastAsia="Times New Roman" w:hAnsi="Times New Roman" w:cs="Times New Roman"/>
          <w:b/>
          <w:sz w:val="22"/>
          <w:szCs w:val="22"/>
        </w:rPr>
      </w:pPr>
      <w:r w:rsidRPr="00D600D2">
        <w:rPr>
          <w:rFonts w:ascii="Times New Roman" w:eastAsia="Times New Roman" w:hAnsi="Times New Roman" w:cs="Times New Roman"/>
          <w:b/>
          <w:sz w:val="22"/>
          <w:szCs w:val="22"/>
        </w:rPr>
        <w:lastRenderedPageBreak/>
        <w:t>Attachment C:  Four pillars</w:t>
      </w:r>
    </w:p>
    <w:p w14:paraId="47F03233" w14:textId="6FD07A7A" w:rsidR="00D600D2" w:rsidRPr="009915DA" w:rsidRDefault="00D600D2" w:rsidP="00D600D2">
      <w:pPr>
        <w:rPr>
          <w:rFonts w:ascii="Times New Roman" w:eastAsia="Times New Roman" w:hAnsi="Times New Roman" w:cs="Times New Roman"/>
          <w:strike/>
          <w:sz w:val="22"/>
          <w:szCs w:val="22"/>
        </w:rPr>
      </w:pPr>
      <w:r w:rsidRPr="009915DA">
        <w:rPr>
          <w:rFonts w:ascii="Times New Roman" w:eastAsia="Times New Roman" w:hAnsi="Times New Roman" w:cs="Times New Roman"/>
          <w:sz w:val="22"/>
          <w:szCs w:val="22"/>
        </w:rPr>
        <w:t>The subcommittee agreed on four pillars for any waiver reimbursement pilot. These four pillars provide strength and support for our vision and will further direct the actions of this pilot. Our vision is a waiver reimbursement system that aligns with our guiding principles and these four pillars:</w:t>
      </w:r>
    </w:p>
    <w:p w14:paraId="64C2B866" w14:textId="77777777" w:rsidR="00D600D2" w:rsidRPr="009915DA" w:rsidRDefault="00D600D2" w:rsidP="00D600D2">
      <w:pPr>
        <w:pStyle w:val="ListParagraph"/>
        <w:numPr>
          <w:ilvl w:val="0"/>
          <w:numId w:val="4"/>
        </w:numPr>
        <w:rPr>
          <w:rFonts w:ascii="Times New Roman" w:eastAsia="Times New Roman" w:hAnsi="Times New Roman" w:cs="Times New Roman"/>
        </w:rPr>
      </w:pPr>
      <w:r w:rsidRPr="009915DA">
        <w:rPr>
          <w:rFonts w:ascii="Times New Roman" w:eastAsia="Times New Roman" w:hAnsi="Times New Roman" w:cs="Times New Roman"/>
        </w:rPr>
        <w:t>The pilot shall provide supports to sustain a viable, available and qualified workforce that assures</w:t>
      </w:r>
      <w:r w:rsidRPr="009915DA" w:rsidDel="00FE5A75">
        <w:rPr>
          <w:rFonts w:ascii="Times New Roman" w:eastAsia="Times New Roman" w:hAnsi="Times New Roman" w:cs="Times New Roman"/>
        </w:rPr>
        <w:t xml:space="preserve"> </w:t>
      </w:r>
      <w:r w:rsidRPr="009915DA">
        <w:rPr>
          <w:rFonts w:ascii="Times New Roman" w:eastAsia="Times New Roman" w:hAnsi="Times New Roman" w:cs="Times New Roman"/>
        </w:rPr>
        <w:t>quality services</w:t>
      </w:r>
    </w:p>
    <w:p w14:paraId="1D291426" w14:textId="77777777" w:rsidR="00D600D2" w:rsidRPr="009915DA" w:rsidRDefault="00D600D2" w:rsidP="00D600D2">
      <w:pPr>
        <w:pStyle w:val="ListParagraph"/>
        <w:numPr>
          <w:ilvl w:val="0"/>
          <w:numId w:val="4"/>
        </w:numPr>
        <w:rPr>
          <w:rFonts w:ascii="Times New Roman" w:eastAsia="Times New Roman" w:hAnsi="Times New Roman" w:cs="Times New Roman"/>
        </w:rPr>
      </w:pPr>
      <w:r w:rsidRPr="009915DA">
        <w:rPr>
          <w:rFonts w:ascii="Times New Roman" w:eastAsia="Times New Roman" w:hAnsi="Times New Roman" w:cs="Times New Roman"/>
        </w:rPr>
        <w:t>The pilot shall incentivize and document outcomes for people served</w:t>
      </w:r>
    </w:p>
    <w:p w14:paraId="4BF6A948" w14:textId="77777777" w:rsidR="00D600D2" w:rsidRPr="009915DA" w:rsidRDefault="00D600D2" w:rsidP="00D600D2">
      <w:pPr>
        <w:pStyle w:val="ListParagraph"/>
        <w:numPr>
          <w:ilvl w:val="0"/>
          <w:numId w:val="4"/>
        </w:numPr>
        <w:rPr>
          <w:rFonts w:ascii="Times New Roman" w:hAnsi="Times New Roman" w:cs="Times New Roman"/>
        </w:rPr>
      </w:pPr>
      <w:r w:rsidRPr="009915DA">
        <w:rPr>
          <w:rFonts w:ascii="Times New Roman" w:eastAsia="Times New Roman" w:hAnsi="Times New Roman" w:cs="Times New Roman"/>
        </w:rPr>
        <w:t>The pilot shall support person-driven services and budget authority. (We need to assure that people with IDD drive the service plan within their budget constraints set by the system.  This is not a system where “everyone gets whatever they want”.  Rather, it’s a system where people with IDD are supported to make decisions about their services that support assessment-based outcomes chosen by them and that are affordable given their budget.  People’s budgets would be assigned by a systemic approach to resource allocation for the entire waiver population.)</w:t>
      </w:r>
    </w:p>
    <w:p w14:paraId="50C900D4" w14:textId="77777777" w:rsidR="00D600D2" w:rsidRPr="009915DA" w:rsidRDefault="00D600D2" w:rsidP="00D600D2">
      <w:pPr>
        <w:pStyle w:val="ListParagraph"/>
        <w:numPr>
          <w:ilvl w:val="0"/>
          <w:numId w:val="4"/>
        </w:numPr>
        <w:rPr>
          <w:rFonts w:ascii="Times New Roman" w:hAnsi="Times New Roman" w:cs="Times New Roman"/>
        </w:rPr>
      </w:pPr>
      <w:r w:rsidRPr="009915DA">
        <w:rPr>
          <w:rFonts w:ascii="Times New Roman" w:eastAsia="Times New Roman" w:hAnsi="Times New Roman" w:cs="Times New Roman"/>
        </w:rPr>
        <w:t>The pilot shall build on and utilize the assurance of trust by systems of accountability in our field.   (The pilot needs to assure accountability to actual services provided and the status of the individual’s progress on their chosen outcomes.  The pilot cannot jeopardize the trust that has been carefully built over the past decade between individuals/families, county boards and providers.  We need to assure transparency of services, outcomes and services budget.)</w:t>
      </w:r>
    </w:p>
    <w:p w14:paraId="4CFAAC0E" w14:textId="77777777" w:rsidR="00D600D2" w:rsidRPr="00D600D2" w:rsidRDefault="00D600D2" w:rsidP="00D600D2">
      <w:pPr>
        <w:rPr>
          <w:rFonts w:ascii="Times New Roman" w:hAnsi="Times New Roman" w:cs="Times New Roman"/>
        </w:rPr>
      </w:pPr>
    </w:p>
    <w:p w14:paraId="373D5032" w14:textId="77777777" w:rsidR="00095A9A" w:rsidRPr="009915DA" w:rsidRDefault="00095A9A">
      <w:pPr>
        <w:rPr>
          <w:rFonts w:ascii="Times New Roman" w:hAnsi="Times New Roman" w:cs="Times New Roman"/>
          <w:sz w:val="22"/>
          <w:szCs w:val="22"/>
        </w:rPr>
      </w:pPr>
    </w:p>
    <w:sectPr w:rsidR="00095A9A" w:rsidRPr="009915DA" w:rsidSect="00A47701">
      <w:headerReference w:type="even" r:id="rId9"/>
      <w:headerReference w:type="default" r:id="rId10"/>
      <w:footerReference w:type="default" r:id="rId11"/>
      <w:headerReference w:type="first" r:id="rId1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DAAE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AAE44" w16cid:durableId="1F4A70C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37549" w14:textId="77777777" w:rsidR="00E3008B" w:rsidRDefault="00E3008B" w:rsidP="00535E8A">
      <w:r>
        <w:separator/>
      </w:r>
    </w:p>
  </w:endnote>
  <w:endnote w:type="continuationSeparator" w:id="0">
    <w:p w14:paraId="3AD5949B" w14:textId="77777777" w:rsidR="00E3008B" w:rsidRDefault="00E3008B" w:rsidP="0053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C82533" w14:textId="123102CA" w:rsidR="00D22C81" w:rsidRPr="00491270" w:rsidRDefault="008D2B0B">
    <w:pPr>
      <w:pStyle w:val="Footer"/>
      <w:rPr>
        <w:sz w:val="20"/>
        <w:szCs w:val="20"/>
      </w:rPr>
    </w:pPr>
    <w:r w:rsidRPr="008D2B0B">
      <w:rPr>
        <w:noProof/>
        <w:sz w:val="20"/>
        <w:szCs w:val="20"/>
      </w:rPr>
      <mc:AlternateContent>
        <mc:Choice Requires="wpg">
          <w:drawing>
            <wp:anchor distT="0" distB="0" distL="114300" distR="114300" simplePos="0" relativeHeight="251665408" behindDoc="0" locked="0" layoutInCell="1" allowOverlap="1" wp14:anchorId="7D44C0B8" wp14:editId="51A23BAB">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5C360" w14:textId="54AF111D" w:rsidR="008D2B0B" w:rsidRDefault="008D2B0B">
                            <w:pPr>
                              <w:pStyle w:val="Footer"/>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65408;mso-position-horizontal:left;mso-position-horizontal-relative:page;mso-position-vertical:center;mso-position-vertical-relative:bottom-margin-area" coordsize="59436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0TcW4DAACsCgAADgAAAGRycy9lMm9Eb2MueG1sxFZdT9swFH2ftP9g+X2k30BEijpY0SQECJh4&#10;dh3nQ3Nsz3ZJ2K/ftZ2kUCqGYGI8BMe+Ptf3+J7THB03FUf3TJtSigQP9wYYMUFlWoo8wT9ul18O&#10;MDKWiJRwKViCH5jBx/PPn45qFbORLCRPmUYAIkxcqwQX1qo4igwtWEXMnlRMwGImdUUsvOo8SjWp&#10;Ab3i0WgwmEW11KnSkjJjYPY0LOK5x88yRu1llhlmEU8wnM36p/bPlXtG8yMS55qooqTtMcgbTlGR&#10;UkDSHuqUWILWunwGVZVUSyMzu0dlFcksKynzNUA1w8FWNWdarpWvJY/rXPU0AbVbPL0Zll7cX2lU&#10;pnB30ylGglRwST4vchNAT63yGKLOtLpRV7qdyMObq7jJdOX+Qy2o8cQ+9MSyxiIKk9PDyXg2AP4p&#10;rI32J+NRyzwt4HqebaPFt5c3Rl3ayJ2uP0ytoInMhifzPp5uCqKYp984BnqeZh1P19BeROScAVez&#10;wJWP7IkysQHO3slSXyyJlTb2jMkKuUGCNeT3XUfuz42Fq4HQLsQlNZKX6bLk3L84SbETrtE9ATGs&#10;8mHYylVBwpS/E4Dw4nORHvAJCBcOSkgHGvK5GbiFrlI/sg+cuTgurlkGzQUdMPLJeuSQkFDKhA3n&#10;MAVJWZieDuDP0fnsLB7QIWeQv8duAZ7W12EHmDbebWXeFfrNg5cOFjb3O3xmKWy/uSqF1LsAOFTV&#10;Zg7xHUmBGsfSSqYP0FJaBk8yii5LuNVzYuwV0WBCIBcwVnsJj4zLOsGyHWFUSP1717yLh56HVYxq&#10;MLUEm19rohlG/LsANRwOJxPngv5lMt0HGSL9eGX1eEWsqxMJrTIEC1fUD1285d0w07K6A/9duKyw&#10;RASF3AmmVncvJzaYLTg4ZYuFDwPnU8SeixtFHbhj1XXtbXNHtGpb24J1XMhOgSTe6vAQ63YKuVhb&#10;mZW+/Te8tnyDGzgH+xBb2O9s4dbZ3lfZgCvsb7kCsg0suKqhO7xWdvvDaHTg/XKHlY6n48EUyPZW&#10;OpmNDzqpdEbcOcArTaIXs9MrgjabjQE+UPtU5p12Wq/ZHN+Pdoj+FdrarehXbPxoRac//6po26ya&#10;9lr/h7ihJ3YIG2b/jajth0naKCfp5UuS9r/78EnkfyPazzf3zfX43VvA5iNz/gcAAP//AwBQSwME&#10;FAAGAAgAAAAhAFQQeSvbAAAABAEAAA8AAABkcnMvZG93bnJldi54bWxMj0FLw0AQhe+C/2EZwZvd&#10;pNGiMZtSinoqQltBvE2TaRKanQ3ZbZL+e0cvennweMN732TLybZqoN43jg3EswgUceHKhisDH/vX&#10;u0dQPiCX2DomAxfysMyvrzJMSzfyloZdqJSUsE/RQB1Cl2rti5os+pnriCU7ut5iENtXuuxxlHLb&#10;6nkULbTFhmWhxo7WNRWn3dkaeBtxXCXxy7A5HdeXr/3D++cmJmNub6bVM6hAU/g7hh98QYdcmA7u&#10;zKVXrQF5JPyqZE/JQuzBwH0yB51n+j98/g0AAP//AwBQSwECLQAUAAYACAAAACEA5JnDwPsAAADh&#10;AQAAEwAAAAAAAAAAAAAAAAAAAAAAW0NvbnRlbnRfVHlwZXNdLnhtbFBLAQItABQABgAIAAAAIQAj&#10;smrh1wAAAJQBAAALAAAAAAAAAAAAAAAAACwBAABfcmVscy8ucmVsc1BLAQItABQABgAIAAAAIQBB&#10;3RNxbgMAAKwKAAAOAAAAAAAAAAAAAAAAACwCAABkcnMvZTJvRG9jLnhtbFBLAQItABQABgAIAAAA&#10;IQBUEHkr2wAAAAQBAAAPAAAAAAAAAAAAAAAAAMYFAABkcnMvZG93bnJldi54bWxQSwUGAAAAAAQA&#10;BADzAAAAzgYAAAAA&#10;">
              <v:rect id="Rectangle 156" o:spid="_x0000_s1027" style="position:absolute;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LffwgAA&#10;ANwAAAAPAAAAZHJzL2Rvd25yZXYueG1sRE9Na8JAEL0L/Q/LFLyZTYXGmrpKKS3GY9JS8DZkxySY&#10;nQ27WxP/fbcgeJvH+5zNbjK9uJDznWUFT0kKgri2uuNGwffX5+IFhA/IGnvLpOBKHnbbh9kGc21H&#10;LulShUbEEPY5KmhDGHIpfd2SQZ/YgThyJ+sMhghdI7XDMYabXi7TNJMGO44NLQ703lJ9rn6NgnW2&#10;PLjyZ38cT9fxeG5WWKw/UKn54/T2CiLQFO7im7vQcf5zBv/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Kgt9/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57" o:spid="_x0000_s1028" type="#_x0000_t202" style="position:absolute;left:228600;width:5353050;height:246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HGM3wgAA&#10;ANwAAAAPAAAAZHJzL2Rvd25yZXYueG1sRE/dasIwFL4f+A7hCLubqYKbVKOIm7Ar2ZwPcGiObbU5&#10;qUnaZj79Mhjs7nx8v2e1iaYRPTlfW1YwnWQgiAuray4VnL72TwsQPiBrbCyTgm/ysFmPHlaYazvw&#10;J/XHUIoUwj5HBVUIbS6lLyoy6Ce2JU7c2TqDIUFXSu1wSOGmkbMse5YGa04NFba0q6i4Hjuj4KPX&#10;Rehmw+v9kN1id387XFzslHocx+0SRKAY/sV/7ned5s9f4PeZdIFc/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EcYzfCAAAA3AAAAA8AAAAAAAAAAAAAAAAAlwIAAGRycy9kb3du&#10;cmV2LnhtbFBLBQYAAAAABAAEAPUAAACGAwAAAAA=&#10;" filled="f" stroked="f" strokeweight=".5pt">
                <v:textbox style="mso-fit-shape-to-text:t" inset="0,,0">
                  <w:txbxContent>
                    <w:p w14:paraId="01E5C360" w14:textId="54AF111D" w:rsidR="008D2B0B" w:rsidRDefault="008D2B0B">
                      <w:pPr>
                        <w:pStyle w:val="Footer"/>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8C7C7" w14:textId="77777777" w:rsidR="00E3008B" w:rsidRDefault="00E3008B" w:rsidP="00535E8A">
      <w:r>
        <w:separator/>
      </w:r>
    </w:p>
  </w:footnote>
  <w:footnote w:type="continuationSeparator" w:id="0">
    <w:p w14:paraId="3AF50489" w14:textId="77777777" w:rsidR="00E3008B" w:rsidRDefault="00E3008B" w:rsidP="00535E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068F33" w14:textId="77777777" w:rsidR="00D22C81" w:rsidRDefault="00347FA5">
    <w:pPr>
      <w:pStyle w:val="Header"/>
    </w:pPr>
    <w:r>
      <w:rPr>
        <w:noProof/>
      </w:rPr>
      <w:pict w14:anchorId="18D14FC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CF28D3" w14:textId="77777777" w:rsidR="00D22C81" w:rsidRDefault="00347FA5">
    <w:pPr>
      <w:pStyle w:val="Header"/>
    </w:pPr>
    <w:r>
      <w:rPr>
        <w:noProof/>
      </w:rPr>
      <w:pict w14:anchorId="30ED7D3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7B629A" w14:textId="77777777" w:rsidR="00D22C81" w:rsidRDefault="00347FA5">
    <w:pPr>
      <w:pStyle w:val="Header"/>
    </w:pPr>
    <w:r>
      <w:rPr>
        <w:noProof/>
      </w:rPr>
      <w:pict w14:anchorId="21E9D2F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31667"/>
    <w:multiLevelType w:val="hybridMultilevel"/>
    <w:tmpl w:val="F1F4B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A0346"/>
    <w:multiLevelType w:val="hybridMultilevel"/>
    <w:tmpl w:val="8FA4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37257"/>
    <w:multiLevelType w:val="hybridMultilevel"/>
    <w:tmpl w:val="206EA562"/>
    <w:lvl w:ilvl="0" w:tplc="A39E93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04D362A"/>
    <w:multiLevelType w:val="hybridMultilevel"/>
    <w:tmpl w:val="3AA8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347AF9"/>
    <w:multiLevelType w:val="hybridMultilevel"/>
    <w:tmpl w:val="DB7E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DB42CD"/>
    <w:multiLevelType w:val="hybridMultilevel"/>
    <w:tmpl w:val="30DE341E"/>
    <w:lvl w:ilvl="0" w:tplc="C49AE18A">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CD096D"/>
    <w:multiLevelType w:val="hybridMultilevel"/>
    <w:tmpl w:val="F1F4B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ia Wachino">
    <w15:presenceInfo w15:providerId="Windows Live" w15:userId="87530e6916bb9a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8A"/>
    <w:rsid w:val="00033E15"/>
    <w:rsid w:val="00060269"/>
    <w:rsid w:val="000647EA"/>
    <w:rsid w:val="00095A9A"/>
    <w:rsid w:val="0009617F"/>
    <w:rsid w:val="000D2626"/>
    <w:rsid w:val="000D520A"/>
    <w:rsid w:val="00127AAA"/>
    <w:rsid w:val="002012F0"/>
    <w:rsid w:val="00215408"/>
    <w:rsid w:val="00215FAA"/>
    <w:rsid w:val="00246C5F"/>
    <w:rsid w:val="00254B78"/>
    <w:rsid w:val="002835F4"/>
    <w:rsid w:val="002954ED"/>
    <w:rsid w:val="002D679B"/>
    <w:rsid w:val="00306667"/>
    <w:rsid w:val="00323A90"/>
    <w:rsid w:val="00353170"/>
    <w:rsid w:val="00353893"/>
    <w:rsid w:val="00357837"/>
    <w:rsid w:val="00372970"/>
    <w:rsid w:val="00393F71"/>
    <w:rsid w:val="003A2BC4"/>
    <w:rsid w:val="003A4E0C"/>
    <w:rsid w:val="003B47F9"/>
    <w:rsid w:val="00405A95"/>
    <w:rsid w:val="00450159"/>
    <w:rsid w:val="004801B6"/>
    <w:rsid w:val="00491270"/>
    <w:rsid w:val="00493CA1"/>
    <w:rsid w:val="005223A7"/>
    <w:rsid w:val="00535E8A"/>
    <w:rsid w:val="005540FF"/>
    <w:rsid w:val="005568BA"/>
    <w:rsid w:val="0056254B"/>
    <w:rsid w:val="005843AD"/>
    <w:rsid w:val="005A7777"/>
    <w:rsid w:val="005B06E0"/>
    <w:rsid w:val="005E690B"/>
    <w:rsid w:val="005F2FC3"/>
    <w:rsid w:val="00631D8E"/>
    <w:rsid w:val="006500D4"/>
    <w:rsid w:val="00683039"/>
    <w:rsid w:val="00694596"/>
    <w:rsid w:val="00696BDF"/>
    <w:rsid w:val="006C4C50"/>
    <w:rsid w:val="006C7860"/>
    <w:rsid w:val="006D4364"/>
    <w:rsid w:val="00725BF3"/>
    <w:rsid w:val="0072790D"/>
    <w:rsid w:val="00782B44"/>
    <w:rsid w:val="0079446C"/>
    <w:rsid w:val="007A1DE4"/>
    <w:rsid w:val="007E42D8"/>
    <w:rsid w:val="007E7106"/>
    <w:rsid w:val="007F0BA5"/>
    <w:rsid w:val="008064A3"/>
    <w:rsid w:val="00817424"/>
    <w:rsid w:val="00820FD1"/>
    <w:rsid w:val="00822654"/>
    <w:rsid w:val="00824224"/>
    <w:rsid w:val="00830872"/>
    <w:rsid w:val="00832112"/>
    <w:rsid w:val="00843F7D"/>
    <w:rsid w:val="008900C0"/>
    <w:rsid w:val="00890D1C"/>
    <w:rsid w:val="008959B2"/>
    <w:rsid w:val="008B0E80"/>
    <w:rsid w:val="008C22B7"/>
    <w:rsid w:val="008C50AB"/>
    <w:rsid w:val="008D2B0B"/>
    <w:rsid w:val="008E6A17"/>
    <w:rsid w:val="008F401E"/>
    <w:rsid w:val="009042F4"/>
    <w:rsid w:val="00932232"/>
    <w:rsid w:val="00932CE7"/>
    <w:rsid w:val="00953C8A"/>
    <w:rsid w:val="009915DA"/>
    <w:rsid w:val="009B38B0"/>
    <w:rsid w:val="009B5629"/>
    <w:rsid w:val="009C6D5D"/>
    <w:rsid w:val="009E3B80"/>
    <w:rsid w:val="009F1CCE"/>
    <w:rsid w:val="009F3AA8"/>
    <w:rsid w:val="00A05C0A"/>
    <w:rsid w:val="00A25508"/>
    <w:rsid w:val="00A47701"/>
    <w:rsid w:val="00AA0B40"/>
    <w:rsid w:val="00AB12B8"/>
    <w:rsid w:val="00AC2638"/>
    <w:rsid w:val="00AF1AE1"/>
    <w:rsid w:val="00B002D5"/>
    <w:rsid w:val="00B10317"/>
    <w:rsid w:val="00B406D0"/>
    <w:rsid w:val="00B40D91"/>
    <w:rsid w:val="00B4392F"/>
    <w:rsid w:val="00B67AB0"/>
    <w:rsid w:val="00B80F24"/>
    <w:rsid w:val="00BB2456"/>
    <w:rsid w:val="00BD342E"/>
    <w:rsid w:val="00BD5D4D"/>
    <w:rsid w:val="00C034CB"/>
    <w:rsid w:val="00C42F4A"/>
    <w:rsid w:val="00C44AF1"/>
    <w:rsid w:val="00C6177E"/>
    <w:rsid w:val="00C829BA"/>
    <w:rsid w:val="00C91E9A"/>
    <w:rsid w:val="00CB5D4C"/>
    <w:rsid w:val="00CC1AF4"/>
    <w:rsid w:val="00CE1B02"/>
    <w:rsid w:val="00CF2BCE"/>
    <w:rsid w:val="00D11A66"/>
    <w:rsid w:val="00D22C81"/>
    <w:rsid w:val="00D2597B"/>
    <w:rsid w:val="00D32A69"/>
    <w:rsid w:val="00D42B8C"/>
    <w:rsid w:val="00D4480D"/>
    <w:rsid w:val="00D600D2"/>
    <w:rsid w:val="00D71900"/>
    <w:rsid w:val="00D83634"/>
    <w:rsid w:val="00D9775E"/>
    <w:rsid w:val="00DA5482"/>
    <w:rsid w:val="00DC1F4A"/>
    <w:rsid w:val="00DC2270"/>
    <w:rsid w:val="00DE7B6B"/>
    <w:rsid w:val="00E26B9C"/>
    <w:rsid w:val="00E3008B"/>
    <w:rsid w:val="00E52ED6"/>
    <w:rsid w:val="00E53BB7"/>
    <w:rsid w:val="00E87C17"/>
    <w:rsid w:val="00EB49FC"/>
    <w:rsid w:val="00EC5791"/>
    <w:rsid w:val="00EF3CF2"/>
    <w:rsid w:val="00F24716"/>
    <w:rsid w:val="00F51712"/>
    <w:rsid w:val="00FA1A82"/>
    <w:rsid w:val="00FB5CE3"/>
    <w:rsid w:val="00FC1C56"/>
    <w:rsid w:val="00FE2F76"/>
    <w:rsid w:val="00FE5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E6913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8A"/>
    <w:pPr>
      <w:spacing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535E8A"/>
    <w:pPr>
      <w:tabs>
        <w:tab w:val="center" w:pos="4320"/>
        <w:tab w:val="right" w:pos="8640"/>
      </w:tabs>
    </w:pPr>
  </w:style>
  <w:style w:type="character" w:customStyle="1" w:styleId="HeaderChar">
    <w:name w:val="Header Char"/>
    <w:basedOn w:val="DefaultParagraphFont"/>
    <w:link w:val="Header"/>
    <w:uiPriority w:val="99"/>
    <w:rsid w:val="00535E8A"/>
  </w:style>
  <w:style w:type="paragraph" w:styleId="Footer">
    <w:name w:val="footer"/>
    <w:basedOn w:val="Normal"/>
    <w:link w:val="FooterChar"/>
    <w:uiPriority w:val="99"/>
    <w:unhideWhenUsed/>
    <w:rsid w:val="00535E8A"/>
    <w:pPr>
      <w:tabs>
        <w:tab w:val="center" w:pos="4320"/>
        <w:tab w:val="right" w:pos="8640"/>
      </w:tabs>
    </w:pPr>
  </w:style>
  <w:style w:type="character" w:customStyle="1" w:styleId="FooterChar">
    <w:name w:val="Footer Char"/>
    <w:basedOn w:val="DefaultParagraphFont"/>
    <w:link w:val="Footer"/>
    <w:uiPriority w:val="99"/>
    <w:rsid w:val="00535E8A"/>
  </w:style>
  <w:style w:type="character" w:styleId="CommentReference">
    <w:name w:val="annotation reference"/>
    <w:basedOn w:val="DefaultParagraphFont"/>
    <w:uiPriority w:val="99"/>
    <w:semiHidden/>
    <w:unhideWhenUsed/>
    <w:rsid w:val="00F24716"/>
    <w:rPr>
      <w:sz w:val="16"/>
      <w:szCs w:val="16"/>
    </w:rPr>
  </w:style>
  <w:style w:type="paragraph" w:styleId="CommentText">
    <w:name w:val="annotation text"/>
    <w:basedOn w:val="Normal"/>
    <w:link w:val="CommentTextChar"/>
    <w:uiPriority w:val="99"/>
    <w:semiHidden/>
    <w:unhideWhenUsed/>
    <w:rsid w:val="00F24716"/>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F24716"/>
    <w:rPr>
      <w:rFonts w:eastAsiaTheme="minorHAnsi"/>
      <w:sz w:val="20"/>
      <w:szCs w:val="20"/>
    </w:rPr>
  </w:style>
  <w:style w:type="paragraph" w:styleId="BalloonText">
    <w:name w:val="Balloon Text"/>
    <w:basedOn w:val="Normal"/>
    <w:link w:val="BalloonTextChar"/>
    <w:uiPriority w:val="99"/>
    <w:semiHidden/>
    <w:unhideWhenUsed/>
    <w:rsid w:val="00F247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71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C2638"/>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AC2638"/>
    <w:rPr>
      <w:rFonts w:eastAsiaTheme="min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8A"/>
    <w:pPr>
      <w:spacing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535E8A"/>
    <w:pPr>
      <w:tabs>
        <w:tab w:val="center" w:pos="4320"/>
        <w:tab w:val="right" w:pos="8640"/>
      </w:tabs>
    </w:pPr>
  </w:style>
  <w:style w:type="character" w:customStyle="1" w:styleId="HeaderChar">
    <w:name w:val="Header Char"/>
    <w:basedOn w:val="DefaultParagraphFont"/>
    <w:link w:val="Header"/>
    <w:uiPriority w:val="99"/>
    <w:rsid w:val="00535E8A"/>
  </w:style>
  <w:style w:type="paragraph" w:styleId="Footer">
    <w:name w:val="footer"/>
    <w:basedOn w:val="Normal"/>
    <w:link w:val="FooterChar"/>
    <w:uiPriority w:val="99"/>
    <w:unhideWhenUsed/>
    <w:rsid w:val="00535E8A"/>
    <w:pPr>
      <w:tabs>
        <w:tab w:val="center" w:pos="4320"/>
        <w:tab w:val="right" w:pos="8640"/>
      </w:tabs>
    </w:pPr>
  </w:style>
  <w:style w:type="character" w:customStyle="1" w:styleId="FooterChar">
    <w:name w:val="Footer Char"/>
    <w:basedOn w:val="DefaultParagraphFont"/>
    <w:link w:val="Footer"/>
    <w:uiPriority w:val="99"/>
    <w:rsid w:val="00535E8A"/>
  </w:style>
  <w:style w:type="character" w:styleId="CommentReference">
    <w:name w:val="annotation reference"/>
    <w:basedOn w:val="DefaultParagraphFont"/>
    <w:uiPriority w:val="99"/>
    <w:semiHidden/>
    <w:unhideWhenUsed/>
    <w:rsid w:val="00F24716"/>
    <w:rPr>
      <w:sz w:val="16"/>
      <w:szCs w:val="16"/>
    </w:rPr>
  </w:style>
  <w:style w:type="paragraph" w:styleId="CommentText">
    <w:name w:val="annotation text"/>
    <w:basedOn w:val="Normal"/>
    <w:link w:val="CommentTextChar"/>
    <w:uiPriority w:val="99"/>
    <w:semiHidden/>
    <w:unhideWhenUsed/>
    <w:rsid w:val="00F24716"/>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F24716"/>
    <w:rPr>
      <w:rFonts w:eastAsiaTheme="minorHAnsi"/>
      <w:sz w:val="20"/>
      <w:szCs w:val="20"/>
    </w:rPr>
  </w:style>
  <w:style w:type="paragraph" w:styleId="BalloonText">
    <w:name w:val="Balloon Text"/>
    <w:basedOn w:val="Normal"/>
    <w:link w:val="BalloonTextChar"/>
    <w:uiPriority w:val="99"/>
    <w:semiHidden/>
    <w:unhideWhenUsed/>
    <w:rsid w:val="00F247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71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C2638"/>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AC2638"/>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6925">
      <w:bodyDiv w:val="1"/>
      <w:marLeft w:val="0"/>
      <w:marRight w:val="0"/>
      <w:marTop w:val="0"/>
      <w:marBottom w:val="0"/>
      <w:divBdr>
        <w:top w:val="none" w:sz="0" w:space="0" w:color="auto"/>
        <w:left w:val="none" w:sz="0" w:space="0" w:color="auto"/>
        <w:bottom w:val="none" w:sz="0" w:space="0" w:color="auto"/>
        <w:right w:val="none" w:sz="0" w:space="0" w:color="auto"/>
      </w:divBdr>
    </w:div>
    <w:div w:id="3642133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148C-233B-B54E-AA83-894A7F25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1987</Words>
  <Characters>11052</Characters>
  <Application>Microsoft Macintosh Word</Application>
  <DocSecurity>0</DocSecurity>
  <Lines>235</Lines>
  <Paragraphs>84</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13083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15</cp:revision>
  <cp:lastPrinted>2018-09-17T21:49:00Z</cp:lastPrinted>
  <dcterms:created xsi:type="dcterms:W3CDTF">2018-09-18T02:24:00Z</dcterms:created>
  <dcterms:modified xsi:type="dcterms:W3CDTF">2018-09-18T02:35:00Z</dcterms:modified>
  <cp:category/>
</cp:coreProperties>
</file>