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372BE" w14:textId="28D3A99B" w:rsidR="000548B8" w:rsidRPr="00C4724B" w:rsidRDefault="004C1067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 w:rsidRPr="00C4724B">
        <w:rPr>
          <w:rFonts w:asciiTheme="minorHAnsi" w:hAnsiTheme="minorHAnsi" w:cstheme="minorHAnsi"/>
          <w:b/>
          <w:sz w:val="24"/>
          <w:szCs w:val="24"/>
        </w:rPr>
        <w:t>Call to Order</w:t>
      </w:r>
    </w:p>
    <w:p w14:paraId="076E6A85" w14:textId="3C17D77E" w:rsidR="00266081" w:rsidRPr="00C4724B" w:rsidRDefault="008867E7" w:rsidP="0029539E">
      <w:pPr>
        <w:pStyle w:val="PlainText"/>
        <w:ind w:left="-90" w:right="-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Jamie Steele</w:t>
      </w:r>
      <w:r w:rsidR="00357380" w:rsidRPr="00C4724B">
        <w:rPr>
          <w:rFonts w:asciiTheme="minorHAnsi" w:hAnsiTheme="minorHAnsi" w:cstheme="minorHAnsi"/>
          <w:sz w:val="24"/>
          <w:szCs w:val="24"/>
        </w:rPr>
        <w:t>, Chair</w:t>
      </w:r>
      <w:r w:rsidR="00DC3332" w:rsidRPr="00C4724B">
        <w:rPr>
          <w:rFonts w:asciiTheme="minorHAnsi" w:hAnsiTheme="minorHAnsi" w:cstheme="minorHAnsi"/>
          <w:sz w:val="24"/>
          <w:szCs w:val="24"/>
        </w:rPr>
        <w:t xml:space="preserve">, called the meeting to order at </w:t>
      </w:r>
      <w:r w:rsidR="009B7BFA">
        <w:rPr>
          <w:rFonts w:asciiTheme="minorHAnsi" w:hAnsiTheme="minorHAnsi" w:cstheme="minorHAnsi"/>
          <w:sz w:val="24"/>
          <w:szCs w:val="24"/>
        </w:rPr>
        <w:t>10</w:t>
      </w:r>
      <w:r w:rsidR="00554DE0">
        <w:rPr>
          <w:rFonts w:asciiTheme="minorHAnsi" w:hAnsiTheme="minorHAnsi" w:cstheme="minorHAnsi"/>
          <w:sz w:val="24"/>
          <w:szCs w:val="24"/>
        </w:rPr>
        <w:t>:06</w:t>
      </w:r>
      <w:r w:rsidR="00357D26">
        <w:rPr>
          <w:rFonts w:asciiTheme="minorHAnsi" w:hAnsiTheme="minorHAnsi" w:cstheme="minorHAnsi"/>
          <w:sz w:val="24"/>
          <w:szCs w:val="24"/>
        </w:rPr>
        <w:t xml:space="preserve"> AM</w:t>
      </w:r>
      <w:r w:rsidR="00DC3332" w:rsidRPr="00C4724B">
        <w:rPr>
          <w:rFonts w:asciiTheme="minorHAnsi" w:hAnsiTheme="minorHAnsi" w:cstheme="minorHAnsi"/>
          <w:sz w:val="24"/>
          <w:szCs w:val="24"/>
        </w:rPr>
        <w:t xml:space="preserve">. Present at the meeting were: </w:t>
      </w:r>
      <w:r>
        <w:rPr>
          <w:rFonts w:asciiTheme="minorHAnsi" w:hAnsiTheme="minorHAnsi" w:cstheme="minorHAnsi"/>
          <w:sz w:val="24"/>
          <w:szCs w:val="24"/>
        </w:rPr>
        <w:t>Diane Beastrom</w:t>
      </w:r>
      <w:r w:rsidR="00A7750A" w:rsidRPr="00C4724B">
        <w:rPr>
          <w:rFonts w:asciiTheme="minorHAnsi" w:hAnsiTheme="minorHAnsi" w:cstheme="minorHAnsi"/>
          <w:sz w:val="24"/>
          <w:szCs w:val="24"/>
        </w:rPr>
        <w:t xml:space="preserve">, Vice </w:t>
      </w:r>
      <w:r w:rsidR="00357380" w:rsidRPr="00C4724B">
        <w:rPr>
          <w:rFonts w:asciiTheme="minorHAnsi" w:hAnsiTheme="minorHAnsi" w:cstheme="minorHAnsi"/>
          <w:sz w:val="24"/>
          <w:szCs w:val="24"/>
        </w:rPr>
        <w:t>Chair</w:t>
      </w:r>
      <w:r w:rsidR="00A7750A" w:rsidRPr="00C4724B">
        <w:rPr>
          <w:rFonts w:asciiTheme="minorHAnsi" w:hAnsiTheme="minorHAnsi" w:cstheme="minorHAnsi"/>
          <w:sz w:val="24"/>
          <w:szCs w:val="24"/>
        </w:rPr>
        <w:t>;</w:t>
      </w:r>
      <w:r w:rsidR="00282C4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Adam </w:t>
      </w:r>
      <w:proofErr w:type="spellStart"/>
      <w:r>
        <w:rPr>
          <w:rFonts w:asciiTheme="minorHAnsi" w:hAnsiTheme="minorHAnsi" w:cstheme="minorHAnsi"/>
          <w:sz w:val="24"/>
          <w:szCs w:val="24"/>
        </w:rPr>
        <w:t>Guinther</w:t>
      </w:r>
      <w:proofErr w:type="spellEnd"/>
      <w:r w:rsidR="00282C42">
        <w:rPr>
          <w:rFonts w:asciiTheme="minorHAnsi" w:hAnsiTheme="minorHAnsi" w:cstheme="minorHAnsi"/>
          <w:sz w:val="24"/>
          <w:szCs w:val="24"/>
        </w:rPr>
        <w:t xml:space="preserve">, </w:t>
      </w:r>
      <w:r w:rsidR="009B7BFA">
        <w:rPr>
          <w:rFonts w:asciiTheme="minorHAnsi" w:hAnsiTheme="minorHAnsi" w:cstheme="minorHAnsi"/>
          <w:sz w:val="24"/>
          <w:szCs w:val="24"/>
        </w:rPr>
        <w:t>Treasurer</w:t>
      </w:r>
      <w:r w:rsidR="00554DE0">
        <w:rPr>
          <w:rFonts w:asciiTheme="minorHAnsi" w:hAnsiTheme="minorHAnsi" w:cstheme="minorHAnsi"/>
          <w:sz w:val="24"/>
          <w:szCs w:val="24"/>
        </w:rPr>
        <w:t xml:space="preserve">; </w:t>
      </w:r>
      <w:r>
        <w:rPr>
          <w:rFonts w:asciiTheme="minorHAnsi" w:hAnsiTheme="minorHAnsi" w:cstheme="minorHAnsi"/>
          <w:sz w:val="24"/>
          <w:szCs w:val="24"/>
        </w:rPr>
        <w:t>Lisa Reed</w:t>
      </w:r>
      <w:r w:rsidR="0065575A" w:rsidRPr="00C4724B">
        <w:rPr>
          <w:rFonts w:asciiTheme="minorHAnsi" w:hAnsiTheme="minorHAnsi" w:cstheme="minorHAnsi"/>
          <w:sz w:val="24"/>
          <w:szCs w:val="24"/>
        </w:rPr>
        <w:t xml:space="preserve">, Secretary; </w:t>
      </w:r>
      <w:r w:rsidR="009E2DA7">
        <w:rPr>
          <w:rFonts w:asciiTheme="minorHAnsi" w:hAnsiTheme="minorHAnsi" w:cstheme="minorHAnsi"/>
          <w:sz w:val="24"/>
          <w:szCs w:val="24"/>
        </w:rPr>
        <w:t xml:space="preserve">Tom Weaver, Immediate Past-Chair; </w:t>
      </w:r>
      <w:r w:rsidR="009E2DA7" w:rsidRPr="00C4724B">
        <w:rPr>
          <w:rFonts w:asciiTheme="minorHAnsi" w:hAnsiTheme="minorHAnsi" w:cstheme="minorHAnsi"/>
          <w:sz w:val="24"/>
          <w:szCs w:val="24"/>
        </w:rPr>
        <w:t>Marti Adams</w:t>
      </w:r>
      <w:r w:rsidR="009E2DA7" w:rsidRPr="009B7BFA">
        <w:rPr>
          <w:rFonts w:asciiTheme="minorHAnsi" w:hAnsiTheme="minorHAnsi" w:cstheme="minorHAnsi"/>
          <w:sz w:val="24"/>
          <w:szCs w:val="24"/>
        </w:rPr>
        <w:t xml:space="preserve">; </w:t>
      </w:r>
      <w:r w:rsidR="009E2DA7">
        <w:rPr>
          <w:rFonts w:asciiTheme="minorHAnsi" w:hAnsiTheme="minorHAnsi" w:cstheme="minorHAnsi"/>
          <w:sz w:val="24"/>
          <w:szCs w:val="24"/>
        </w:rPr>
        <w:t xml:space="preserve">Roy Cherry; Roger </w:t>
      </w:r>
      <w:proofErr w:type="spellStart"/>
      <w:r w:rsidR="009E2DA7">
        <w:rPr>
          <w:rFonts w:asciiTheme="minorHAnsi" w:hAnsiTheme="minorHAnsi" w:cstheme="minorHAnsi"/>
          <w:sz w:val="24"/>
          <w:szCs w:val="24"/>
        </w:rPr>
        <w:t>Fortener</w:t>
      </w:r>
      <w:proofErr w:type="spellEnd"/>
      <w:r w:rsidR="009E2DA7">
        <w:rPr>
          <w:rFonts w:asciiTheme="minorHAnsi" w:hAnsiTheme="minorHAnsi" w:cstheme="minorHAnsi"/>
          <w:sz w:val="24"/>
          <w:szCs w:val="24"/>
        </w:rPr>
        <w:t xml:space="preserve">; Robert Heinzerling; Than Johnson; Melanie </w:t>
      </w:r>
      <w:proofErr w:type="spellStart"/>
      <w:r w:rsidR="009E2DA7">
        <w:rPr>
          <w:rFonts w:asciiTheme="minorHAnsi" w:hAnsiTheme="minorHAnsi" w:cstheme="minorHAnsi"/>
          <w:sz w:val="24"/>
          <w:szCs w:val="24"/>
        </w:rPr>
        <w:t>Kasten</w:t>
      </w:r>
      <w:proofErr w:type="spellEnd"/>
      <w:r w:rsidR="009E2DA7">
        <w:rPr>
          <w:rFonts w:asciiTheme="minorHAnsi" w:hAnsiTheme="minorHAnsi" w:cstheme="minorHAnsi"/>
          <w:sz w:val="24"/>
          <w:szCs w:val="24"/>
        </w:rPr>
        <w:t>-Krause;</w:t>
      </w:r>
      <w:r w:rsidR="003C7CFA" w:rsidRPr="00C4724B">
        <w:rPr>
          <w:rFonts w:asciiTheme="minorHAnsi" w:hAnsiTheme="minorHAnsi" w:cstheme="minorHAnsi"/>
          <w:sz w:val="24"/>
          <w:szCs w:val="24"/>
        </w:rPr>
        <w:t xml:space="preserve"> </w:t>
      </w:r>
      <w:r w:rsidR="003065F4">
        <w:rPr>
          <w:rFonts w:asciiTheme="minorHAnsi" w:hAnsiTheme="minorHAnsi" w:cstheme="minorHAnsi"/>
          <w:sz w:val="24"/>
          <w:szCs w:val="24"/>
        </w:rPr>
        <w:t xml:space="preserve">Donna Merrill; </w:t>
      </w:r>
      <w:r w:rsidR="009E2DA7">
        <w:rPr>
          <w:rFonts w:asciiTheme="minorHAnsi" w:hAnsiTheme="minorHAnsi" w:cstheme="minorHAnsi"/>
          <w:sz w:val="24"/>
          <w:szCs w:val="24"/>
        </w:rPr>
        <w:t xml:space="preserve">Trish Otter; </w:t>
      </w:r>
      <w:r w:rsidR="00275C58">
        <w:rPr>
          <w:rFonts w:asciiTheme="minorHAnsi" w:hAnsiTheme="minorHAnsi" w:cstheme="minorHAnsi"/>
          <w:sz w:val="24"/>
          <w:szCs w:val="24"/>
        </w:rPr>
        <w:t xml:space="preserve">and </w:t>
      </w:r>
      <w:r w:rsidR="009E2DA7">
        <w:rPr>
          <w:rFonts w:asciiTheme="minorHAnsi" w:hAnsiTheme="minorHAnsi" w:cstheme="minorHAnsi"/>
          <w:sz w:val="24"/>
          <w:szCs w:val="24"/>
        </w:rPr>
        <w:t>Bill Ullman</w:t>
      </w:r>
      <w:r w:rsidR="003C7CFA" w:rsidRPr="00C4724B">
        <w:rPr>
          <w:rFonts w:asciiTheme="minorHAnsi" w:hAnsiTheme="minorHAnsi" w:cstheme="minorHAnsi"/>
          <w:sz w:val="24"/>
          <w:szCs w:val="24"/>
        </w:rPr>
        <w:t xml:space="preserve">. Also present were OPRA Staff: Mark Davis, President; </w:t>
      </w:r>
      <w:r w:rsidR="00142184" w:rsidRPr="00C4724B">
        <w:rPr>
          <w:rFonts w:asciiTheme="minorHAnsi" w:hAnsiTheme="minorHAnsi" w:cstheme="minorHAnsi"/>
          <w:sz w:val="24"/>
          <w:szCs w:val="24"/>
        </w:rPr>
        <w:t>Jeff Davis, Director of Government Relations;</w:t>
      </w:r>
      <w:r w:rsidR="003921F5">
        <w:rPr>
          <w:rFonts w:asciiTheme="minorHAnsi" w:hAnsiTheme="minorHAnsi" w:cstheme="minorHAnsi"/>
          <w:sz w:val="24"/>
          <w:szCs w:val="24"/>
        </w:rPr>
        <w:t xml:space="preserve"> </w:t>
      </w:r>
      <w:r w:rsidR="00554DE0">
        <w:rPr>
          <w:rFonts w:asciiTheme="minorHAnsi" w:hAnsiTheme="minorHAnsi" w:cstheme="minorHAnsi"/>
          <w:sz w:val="24"/>
          <w:szCs w:val="24"/>
        </w:rPr>
        <w:t>Lisa Mathis, Director of Employment and Health Services</w:t>
      </w:r>
      <w:r w:rsidR="003065F4">
        <w:rPr>
          <w:rFonts w:asciiTheme="minorHAnsi" w:hAnsiTheme="minorHAnsi" w:cstheme="minorHAnsi"/>
          <w:sz w:val="24"/>
          <w:szCs w:val="24"/>
        </w:rPr>
        <w:t>;</w:t>
      </w:r>
      <w:r w:rsidR="00554DE0">
        <w:rPr>
          <w:rFonts w:asciiTheme="minorHAnsi" w:hAnsiTheme="minorHAnsi" w:cstheme="minorHAnsi"/>
          <w:sz w:val="24"/>
          <w:szCs w:val="24"/>
        </w:rPr>
        <w:t xml:space="preserve"> </w:t>
      </w:r>
      <w:r w:rsidR="003921F5">
        <w:rPr>
          <w:rFonts w:asciiTheme="minorHAnsi" w:hAnsiTheme="minorHAnsi" w:cstheme="minorHAnsi"/>
          <w:sz w:val="24"/>
          <w:szCs w:val="24"/>
        </w:rPr>
        <w:t>and</w:t>
      </w:r>
      <w:r w:rsidR="00142184" w:rsidRPr="00C4724B">
        <w:rPr>
          <w:rFonts w:asciiTheme="minorHAnsi" w:hAnsiTheme="minorHAnsi" w:cstheme="minorHAnsi"/>
          <w:sz w:val="24"/>
          <w:szCs w:val="24"/>
        </w:rPr>
        <w:t xml:space="preserve"> </w:t>
      </w:r>
      <w:r w:rsidR="003C7CFA" w:rsidRPr="00C4724B">
        <w:rPr>
          <w:rFonts w:asciiTheme="minorHAnsi" w:hAnsiTheme="minorHAnsi" w:cstheme="minorHAnsi"/>
          <w:sz w:val="24"/>
          <w:szCs w:val="24"/>
        </w:rPr>
        <w:t>Christine Touvelle, Policy Analyst</w:t>
      </w:r>
      <w:r w:rsidR="003921F5">
        <w:rPr>
          <w:rFonts w:asciiTheme="minorHAnsi" w:hAnsiTheme="minorHAnsi" w:cstheme="minorHAnsi"/>
          <w:sz w:val="24"/>
          <w:szCs w:val="24"/>
        </w:rPr>
        <w:t>.</w:t>
      </w:r>
      <w:r w:rsidR="003C7A07">
        <w:rPr>
          <w:rFonts w:asciiTheme="minorHAnsi" w:hAnsiTheme="minorHAnsi" w:cstheme="minorHAnsi"/>
          <w:sz w:val="24"/>
          <w:szCs w:val="24"/>
        </w:rPr>
        <w:t xml:space="preserve"> </w:t>
      </w:r>
      <w:r w:rsidR="00275C58">
        <w:rPr>
          <w:rFonts w:asciiTheme="minorHAnsi" w:hAnsiTheme="minorHAnsi" w:cstheme="minorHAnsi"/>
          <w:sz w:val="24"/>
          <w:szCs w:val="24"/>
        </w:rPr>
        <w:t xml:space="preserve">Guests:  </w:t>
      </w:r>
      <w:r w:rsidR="003C7A07">
        <w:rPr>
          <w:rFonts w:asciiTheme="minorHAnsi" w:hAnsiTheme="minorHAnsi" w:cstheme="minorHAnsi"/>
          <w:sz w:val="24"/>
          <w:szCs w:val="24"/>
        </w:rPr>
        <w:t>Gary Brown from Brady Ware and Scott Marks from the Ohio Association of County Boards joined the Board meeting at 1</w:t>
      </w:r>
      <w:r w:rsidR="008E0CBF">
        <w:rPr>
          <w:rFonts w:asciiTheme="minorHAnsi" w:hAnsiTheme="minorHAnsi" w:cstheme="minorHAnsi"/>
          <w:sz w:val="24"/>
          <w:szCs w:val="24"/>
        </w:rPr>
        <w:t xml:space="preserve">:00 </w:t>
      </w:r>
      <w:r w:rsidR="003C7A07">
        <w:rPr>
          <w:rFonts w:asciiTheme="minorHAnsi" w:hAnsiTheme="minorHAnsi" w:cstheme="minorHAnsi"/>
          <w:sz w:val="24"/>
          <w:szCs w:val="24"/>
        </w:rPr>
        <w:t>pm.</w:t>
      </w:r>
    </w:p>
    <w:p w14:paraId="367F6014" w14:textId="46280F67" w:rsidR="00C4724B" w:rsidRPr="002B3316" w:rsidRDefault="00C4724B" w:rsidP="00364F98">
      <w:pPr>
        <w:ind w:left="270" w:right="-18" w:hanging="270"/>
        <w:rPr>
          <w:rFonts w:asciiTheme="minorHAnsi" w:hAnsiTheme="minorHAnsi" w:cstheme="minorHAnsi"/>
          <w:b/>
        </w:rPr>
      </w:pPr>
    </w:p>
    <w:p w14:paraId="70EE7596" w14:textId="697A3A3B" w:rsidR="00266081" w:rsidRDefault="00266081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Minutes</w:t>
      </w:r>
    </w:p>
    <w:p w14:paraId="1118D808" w14:textId="39B3DDAE" w:rsidR="00266081" w:rsidRPr="00266081" w:rsidRDefault="00266081" w:rsidP="00266081">
      <w:pPr>
        <w:pStyle w:val="ListParagraph"/>
        <w:numPr>
          <w:ilvl w:val="1"/>
          <w:numId w:val="15"/>
        </w:numPr>
        <w:ind w:left="360" w:right="-18" w:hanging="2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Board members reviewed the minutes from the </w:t>
      </w:r>
      <w:r w:rsidR="00554DE0">
        <w:rPr>
          <w:rFonts w:asciiTheme="minorHAnsi" w:hAnsiTheme="minorHAnsi" w:cstheme="minorHAnsi"/>
          <w:sz w:val="24"/>
          <w:szCs w:val="24"/>
        </w:rPr>
        <w:t>May</w:t>
      </w:r>
      <w:r>
        <w:rPr>
          <w:rFonts w:asciiTheme="minorHAnsi" w:hAnsiTheme="minorHAnsi" w:cstheme="minorHAnsi"/>
          <w:sz w:val="24"/>
          <w:szCs w:val="24"/>
        </w:rPr>
        <w:t xml:space="preserve"> meeting. </w:t>
      </w:r>
      <w:r w:rsidR="00554DE0">
        <w:rPr>
          <w:rFonts w:asciiTheme="minorHAnsi" w:hAnsiTheme="minorHAnsi" w:cstheme="minorHAnsi"/>
          <w:sz w:val="24"/>
          <w:szCs w:val="24"/>
        </w:rPr>
        <w:t>Bill Ullman</w:t>
      </w:r>
      <w:r>
        <w:rPr>
          <w:rFonts w:asciiTheme="minorHAnsi" w:hAnsiTheme="minorHAnsi" w:cstheme="minorHAnsi"/>
          <w:sz w:val="24"/>
          <w:szCs w:val="24"/>
        </w:rPr>
        <w:t xml:space="preserve"> motioned to approve the minutes, </w:t>
      </w:r>
      <w:r w:rsidR="00554DE0">
        <w:rPr>
          <w:rFonts w:asciiTheme="minorHAnsi" w:hAnsiTheme="minorHAnsi" w:cstheme="minorHAnsi"/>
          <w:sz w:val="24"/>
          <w:szCs w:val="24"/>
        </w:rPr>
        <w:t xml:space="preserve">Roger </w:t>
      </w:r>
      <w:proofErr w:type="spellStart"/>
      <w:r w:rsidR="00554DE0">
        <w:rPr>
          <w:rFonts w:asciiTheme="minorHAnsi" w:hAnsiTheme="minorHAnsi" w:cstheme="minorHAnsi"/>
          <w:sz w:val="24"/>
          <w:szCs w:val="24"/>
        </w:rPr>
        <w:t>Fortener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seconded. </w:t>
      </w:r>
      <w:r w:rsidR="00AE3765">
        <w:rPr>
          <w:rFonts w:asciiTheme="minorHAnsi" w:hAnsiTheme="minorHAnsi" w:cstheme="minorHAnsi"/>
          <w:sz w:val="24"/>
          <w:szCs w:val="24"/>
        </w:rPr>
        <w:t>Motion carries</w:t>
      </w:r>
      <w:r w:rsidR="00AD12D2">
        <w:rPr>
          <w:rFonts w:asciiTheme="minorHAnsi" w:hAnsiTheme="minorHAnsi" w:cstheme="minorHAnsi"/>
          <w:sz w:val="24"/>
          <w:szCs w:val="24"/>
        </w:rPr>
        <w:t xml:space="preserve"> and minutes are approved</w:t>
      </w:r>
      <w:r w:rsidR="00AE376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07D3890" w14:textId="77777777" w:rsidR="00266081" w:rsidRDefault="00266081" w:rsidP="00266081">
      <w:pPr>
        <w:pStyle w:val="ListParagraph"/>
        <w:ind w:left="360" w:right="-18"/>
        <w:rPr>
          <w:rFonts w:asciiTheme="minorHAnsi" w:hAnsiTheme="minorHAnsi" w:cstheme="minorHAnsi"/>
          <w:b/>
          <w:sz w:val="24"/>
          <w:szCs w:val="24"/>
        </w:rPr>
      </w:pPr>
    </w:p>
    <w:p w14:paraId="5C2B9E63" w14:textId="1568CF89" w:rsidR="000875C3" w:rsidRPr="00C4724B" w:rsidRDefault="00C4724B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 w:rsidRPr="00C4724B">
        <w:rPr>
          <w:rFonts w:asciiTheme="minorHAnsi" w:hAnsiTheme="minorHAnsi" w:cstheme="minorHAnsi"/>
          <w:b/>
          <w:sz w:val="24"/>
          <w:szCs w:val="24"/>
        </w:rPr>
        <w:t>Consent Agenda</w:t>
      </w:r>
    </w:p>
    <w:p w14:paraId="0CF9B09F" w14:textId="0CD8AE17" w:rsidR="00357D26" w:rsidRDefault="00554DE0" w:rsidP="00357D26">
      <w:pPr>
        <w:pStyle w:val="ListParagraph"/>
        <w:numPr>
          <w:ilvl w:val="1"/>
          <w:numId w:val="15"/>
        </w:numPr>
        <w:ind w:left="270" w:hanging="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Section A3 </w:t>
      </w:r>
      <w:r w:rsidR="00000746">
        <w:rPr>
          <w:rFonts w:asciiTheme="minorHAnsi" w:hAnsiTheme="minorHAnsi" w:cstheme="minorHAnsi"/>
          <w:sz w:val="24"/>
          <w:szCs w:val="24"/>
        </w:rPr>
        <w:t>(</w:t>
      </w:r>
      <w:proofErr w:type="gramStart"/>
      <w:r w:rsidR="003065F4">
        <w:rPr>
          <w:rFonts w:asciiTheme="minorHAnsi" w:hAnsiTheme="minorHAnsi" w:cstheme="minorHAnsi"/>
          <w:sz w:val="24"/>
          <w:szCs w:val="24"/>
        </w:rPr>
        <w:t>C3P(</w:t>
      </w:r>
      <w:proofErr w:type="gramEnd"/>
      <w:r w:rsidR="003065F4">
        <w:rPr>
          <w:rFonts w:asciiTheme="minorHAnsi" w:hAnsiTheme="minorHAnsi" w:cstheme="minorHAnsi"/>
          <w:sz w:val="24"/>
          <w:szCs w:val="24"/>
        </w:rPr>
        <w:t>O</w:t>
      </w:r>
      <w:r w:rsidR="00000746">
        <w:rPr>
          <w:rFonts w:asciiTheme="minorHAnsi" w:hAnsiTheme="minorHAnsi" w:cstheme="minorHAnsi"/>
          <w:sz w:val="24"/>
          <w:szCs w:val="24"/>
        </w:rPr>
        <w:t>)</w:t>
      </w:r>
      <w:r w:rsidR="003065F4">
        <w:rPr>
          <w:rFonts w:asciiTheme="minorHAnsi" w:hAnsiTheme="minorHAnsi" w:cstheme="minorHAnsi"/>
          <w:sz w:val="24"/>
          <w:szCs w:val="24"/>
        </w:rPr>
        <w:t>)</w:t>
      </w:r>
      <w:r w:rsidR="00000746">
        <w:rPr>
          <w:rFonts w:asciiTheme="minorHAnsi" w:hAnsiTheme="minorHAnsi" w:cstheme="minorHAnsi"/>
          <w:sz w:val="24"/>
          <w:szCs w:val="24"/>
        </w:rPr>
        <w:t xml:space="preserve"> of the consent agenda</w:t>
      </w:r>
      <w:r w:rsidR="003065F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was pulled out for discussion</w:t>
      </w:r>
      <w:r w:rsidR="00357D26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Tom Weaver</w:t>
      </w:r>
      <w:r w:rsidR="008867E7">
        <w:rPr>
          <w:rFonts w:asciiTheme="minorHAnsi" w:hAnsiTheme="minorHAnsi" w:cstheme="minorHAnsi"/>
          <w:sz w:val="24"/>
          <w:szCs w:val="24"/>
        </w:rPr>
        <w:t xml:space="preserve"> </w:t>
      </w:r>
      <w:r w:rsidR="00357D26">
        <w:rPr>
          <w:rFonts w:asciiTheme="minorHAnsi" w:hAnsiTheme="minorHAnsi" w:cstheme="minorHAnsi"/>
          <w:sz w:val="24"/>
          <w:szCs w:val="24"/>
        </w:rPr>
        <w:t>motioned to approve the consent agenda</w:t>
      </w:r>
      <w:r w:rsidR="000E24F4">
        <w:rPr>
          <w:rFonts w:asciiTheme="minorHAnsi" w:hAnsiTheme="minorHAnsi" w:cstheme="minorHAnsi"/>
          <w:sz w:val="24"/>
          <w:szCs w:val="24"/>
        </w:rPr>
        <w:t xml:space="preserve"> as presented</w:t>
      </w:r>
      <w:r w:rsidR="00357D26">
        <w:rPr>
          <w:rFonts w:asciiTheme="minorHAnsi" w:hAnsiTheme="minorHAnsi" w:cstheme="minorHAnsi"/>
          <w:sz w:val="24"/>
          <w:szCs w:val="24"/>
        </w:rPr>
        <w:t xml:space="preserve"> and </w:t>
      </w:r>
      <w:r>
        <w:rPr>
          <w:rFonts w:asciiTheme="minorHAnsi" w:hAnsiTheme="minorHAnsi" w:cstheme="minorHAnsi"/>
          <w:sz w:val="24"/>
          <w:szCs w:val="24"/>
        </w:rPr>
        <w:t>Jerri Elson</w:t>
      </w:r>
      <w:r w:rsidR="00357D26">
        <w:rPr>
          <w:rFonts w:asciiTheme="minorHAnsi" w:hAnsiTheme="minorHAnsi" w:cstheme="minorHAnsi"/>
          <w:sz w:val="24"/>
          <w:szCs w:val="24"/>
        </w:rPr>
        <w:t xml:space="preserve"> seconded. Motion </w:t>
      </w:r>
      <w:r w:rsidR="002B3316">
        <w:rPr>
          <w:rFonts w:asciiTheme="minorHAnsi" w:hAnsiTheme="minorHAnsi" w:cstheme="minorHAnsi"/>
          <w:sz w:val="24"/>
          <w:szCs w:val="24"/>
        </w:rPr>
        <w:t xml:space="preserve">carries. </w:t>
      </w:r>
      <w:r w:rsidR="00000746">
        <w:rPr>
          <w:rFonts w:asciiTheme="minorHAnsi" w:hAnsiTheme="minorHAnsi" w:cstheme="minorHAnsi"/>
          <w:sz w:val="24"/>
          <w:szCs w:val="24"/>
        </w:rPr>
        <w:t>Section A3</w:t>
      </w:r>
      <w:r>
        <w:rPr>
          <w:rFonts w:asciiTheme="minorHAnsi" w:hAnsiTheme="minorHAnsi" w:cstheme="minorHAnsi"/>
          <w:sz w:val="24"/>
          <w:szCs w:val="24"/>
        </w:rPr>
        <w:t xml:space="preserve"> w</w:t>
      </w:r>
      <w:r w:rsidR="00000746">
        <w:rPr>
          <w:rFonts w:asciiTheme="minorHAnsi" w:hAnsiTheme="minorHAnsi" w:cstheme="minorHAnsi"/>
          <w:sz w:val="24"/>
          <w:szCs w:val="24"/>
        </w:rPr>
        <w:t>as</w:t>
      </w:r>
      <w:r>
        <w:rPr>
          <w:rFonts w:asciiTheme="minorHAnsi" w:hAnsiTheme="minorHAnsi" w:cstheme="minorHAnsi"/>
          <w:sz w:val="24"/>
          <w:szCs w:val="24"/>
        </w:rPr>
        <w:t xml:space="preserve"> discussed.</w:t>
      </w:r>
    </w:p>
    <w:p w14:paraId="098A62B1" w14:textId="77777777" w:rsidR="00357D26" w:rsidRDefault="00357D26" w:rsidP="00357D26">
      <w:pPr>
        <w:pStyle w:val="ListParagraph"/>
        <w:ind w:left="270"/>
        <w:rPr>
          <w:rFonts w:asciiTheme="minorHAnsi" w:hAnsiTheme="minorHAnsi" w:cstheme="minorHAnsi"/>
          <w:sz w:val="24"/>
          <w:szCs w:val="24"/>
        </w:rPr>
      </w:pPr>
    </w:p>
    <w:p w14:paraId="104DD398" w14:textId="07E29136" w:rsidR="00357D26" w:rsidRDefault="00357D26" w:rsidP="00357D26">
      <w:pPr>
        <w:pStyle w:val="ListParagraph"/>
        <w:numPr>
          <w:ilvl w:val="0"/>
          <w:numId w:val="15"/>
        </w:numPr>
        <w:tabs>
          <w:tab w:val="left" w:pos="27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357D26">
        <w:rPr>
          <w:rFonts w:asciiTheme="minorHAnsi" w:hAnsiTheme="minorHAnsi" w:cstheme="minorHAnsi"/>
          <w:b/>
          <w:sz w:val="24"/>
          <w:szCs w:val="24"/>
        </w:rPr>
        <w:t>Finance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57D26">
        <w:rPr>
          <w:rFonts w:asciiTheme="minorHAnsi" w:hAnsiTheme="minorHAnsi" w:cstheme="minorHAnsi"/>
          <w:b/>
          <w:sz w:val="24"/>
          <w:szCs w:val="24"/>
        </w:rPr>
        <w:t>Committee</w:t>
      </w:r>
    </w:p>
    <w:p w14:paraId="19E976E6" w14:textId="2576EC49" w:rsidR="00357D26" w:rsidRPr="00357D26" w:rsidRDefault="008867E7" w:rsidP="003921F5">
      <w:pPr>
        <w:pStyle w:val="ListParagraph"/>
        <w:numPr>
          <w:ilvl w:val="1"/>
          <w:numId w:val="15"/>
        </w:numPr>
        <w:ind w:left="270" w:hanging="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Adam </w:t>
      </w:r>
      <w:proofErr w:type="spellStart"/>
      <w:r>
        <w:rPr>
          <w:rFonts w:asciiTheme="minorHAnsi" w:hAnsiTheme="minorHAnsi" w:cstheme="minorHAnsi"/>
          <w:sz w:val="24"/>
          <w:szCs w:val="24"/>
        </w:rPr>
        <w:t>Guinther</w:t>
      </w:r>
      <w:proofErr w:type="spellEnd"/>
      <w:r w:rsidR="00357D2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gave an overview of his transition as treasurer. </w:t>
      </w:r>
      <w:r w:rsidR="008B5776">
        <w:rPr>
          <w:rFonts w:asciiTheme="minorHAnsi" w:hAnsiTheme="minorHAnsi" w:cstheme="minorHAnsi"/>
          <w:sz w:val="24"/>
          <w:szCs w:val="24"/>
        </w:rPr>
        <w:t>May finances should be prepared by tomorrow. The Finance Committee will review the May finance and then will be sent out to the Board for review.</w:t>
      </w:r>
      <w:r w:rsidR="0026608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6740ED" w14:textId="6293EAD8" w:rsidR="00357D26" w:rsidRPr="00357D26" w:rsidRDefault="00357D26" w:rsidP="00357D26">
      <w:pPr>
        <w:pStyle w:val="ListParagraph"/>
        <w:ind w:left="270"/>
        <w:rPr>
          <w:rFonts w:asciiTheme="minorHAnsi" w:hAnsiTheme="minorHAnsi" w:cstheme="minorHAnsi"/>
          <w:sz w:val="24"/>
          <w:szCs w:val="24"/>
        </w:rPr>
      </w:pPr>
    </w:p>
    <w:p w14:paraId="59FD93FC" w14:textId="147EFBDE" w:rsidR="008B5776" w:rsidRDefault="008B5776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Executive and Member Services Joint Committee</w:t>
      </w:r>
    </w:p>
    <w:p w14:paraId="66911E21" w14:textId="58EFE2DA" w:rsidR="008B5776" w:rsidRDefault="008B5776" w:rsidP="008A1AC1">
      <w:pPr>
        <w:pStyle w:val="ListParagraph"/>
        <w:numPr>
          <w:ilvl w:val="1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OAAS and PSG</w:t>
      </w:r>
      <w:r w:rsidR="00B77F39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- </w:t>
      </w:r>
      <w:r>
        <w:rPr>
          <w:rFonts w:asciiTheme="minorHAnsi" w:hAnsiTheme="minorHAnsi" w:cstheme="minorHAnsi"/>
          <w:sz w:val="24"/>
          <w:szCs w:val="24"/>
        </w:rPr>
        <w:t xml:space="preserve">Mark Davis, Jeff Davis, and Lisa Mathis gave an overview of the dissolution of OAAS and PSG and how they may </w:t>
      </w:r>
      <w:r w:rsidR="00CE0CE0">
        <w:rPr>
          <w:rFonts w:asciiTheme="minorHAnsi" w:hAnsiTheme="minorHAnsi" w:cstheme="minorHAnsi"/>
          <w:sz w:val="24"/>
          <w:szCs w:val="24"/>
        </w:rPr>
        <w:t xml:space="preserve">each decide independently to </w:t>
      </w:r>
      <w:r>
        <w:rPr>
          <w:rFonts w:asciiTheme="minorHAnsi" w:hAnsiTheme="minorHAnsi" w:cstheme="minorHAnsi"/>
          <w:sz w:val="24"/>
          <w:szCs w:val="24"/>
        </w:rPr>
        <w:t xml:space="preserve">join OPRA as members. A letter OAAS and PSG sent to their membership was shared with the Board. </w:t>
      </w:r>
      <w:r w:rsidR="008F56CF">
        <w:rPr>
          <w:rFonts w:asciiTheme="minorHAnsi" w:hAnsiTheme="minorHAnsi" w:cstheme="minorHAnsi"/>
          <w:sz w:val="24"/>
          <w:szCs w:val="24"/>
        </w:rPr>
        <w:t>OPRA may decide to allocate</w:t>
      </w:r>
      <w:r w:rsidR="007B7778">
        <w:rPr>
          <w:rFonts w:asciiTheme="minorHAnsi" w:hAnsiTheme="minorHAnsi" w:cstheme="minorHAnsi"/>
          <w:sz w:val="24"/>
          <w:szCs w:val="24"/>
        </w:rPr>
        <w:t xml:space="preserve"> </w:t>
      </w:r>
      <w:r w:rsidR="008F56CF">
        <w:rPr>
          <w:rFonts w:asciiTheme="minorHAnsi" w:hAnsiTheme="minorHAnsi" w:cstheme="minorHAnsi"/>
          <w:sz w:val="24"/>
          <w:szCs w:val="24"/>
        </w:rPr>
        <w:t xml:space="preserve">at-large </w:t>
      </w:r>
      <w:r w:rsidR="007B7778">
        <w:rPr>
          <w:rFonts w:asciiTheme="minorHAnsi" w:hAnsiTheme="minorHAnsi" w:cstheme="minorHAnsi"/>
          <w:sz w:val="24"/>
          <w:szCs w:val="24"/>
        </w:rPr>
        <w:t xml:space="preserve">Board seats </w:t>
      </w:r>
      <w:r w:rsidR="008F56CF">
        <w:rPr>
          <w:rFonts w:asciiTheme="minorHAnsi" w:hAnsiTheme="minorHAnsi" w:cstheme="minorHAnsi"/>
          <w:sz w:val="24"/>
          <w:szCs w:val="24"/>
        </w:rPr>
        <w:t xml:space="preserve">to former OAAS and PSG members, </w:t>
      </w:r>
      <w:r w:rsidR="007B7778">
        <w:rPr>
          <w:rFonts w:asciiTheme="minorHAnsi" w:hAnsiTheme="minorHAnsi" w:cstheme="minorHAnsi"/>
          <w:sz w:val="24"/>
          <w:szCs w:val="24"/>
        </w:rPr>
        <w:t>dependin</w:t>
      </w:r>
      <w:r w:rsidR="008F56CF">
        <w:rPr>
          <w:rFonts w:asciiTheme="minorHAnsi" w:hAnsiTheme="minorHAnsi" w:cstheme="minorHAnsi"/>
          <w:sz w:val="24"/>
          <w:szCs w:val="24"/>
        </w:rPr>
        <w:t>g on how many new members join</w:t>
      </w:r>
      <w:r w:rsidR="007B7778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708F318F" w14:textId="77777777" w:rsidR="008B5776" w:rsidRDefault="008B5776" w:rsidP="008B5776">
      <w:pPr>
        <w:pStyle w:val="ListParagraph"/>
        <w:ind w:left="810" w:right="-18"/>
        <w:rPr>
          <w:rFonts w:asciiTheme="minorHAnsi" w:hAnsiTheme="minorHAnsi" w:cstheme="minorHAnsi"/>
          <w:b/>
          <w:sz w:val="24"/>
          <w:szCs w:val="24"/>
        </w:rPr>
      </w:pPr>
    </w:p>
    <w:p w14:paraId="505DB449" w14:textId="5624B9ED" w:rsidR="00F5249F" w:rsidRPr="00C4724B" w:rsidRDefault="00C4724B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 w:rsidRPr="00C4724B">
        <w:rPr>
          <w:rFonts w:asciiTheme="minorHAnsi" w:hAnsiTheme="minorHAnsi" w:cstheme="minorHAnsi"/>
          <w:b/>
          <w:sz w:val="24"/>
          <w:szCs w:val="24"/>
        </w:rPr>
        <w:t>Workforce Sustainability</w:t>
      </w:r>
    </w:p>
    <w:p w14:paraId="52D7FDAE" w14:textId="079C029E" w:rsidR="00AA30AA" w:rsidRDefault="001C2C63" w:rsidP="00364F98">
      <w:pPr>
        <w:pStyle w:val="ListParagraph"/>
        <w:numPr>
          <w:ilvl w:val="1"/>
          <w:numId w:val="15"/>
        </w:numPr>
        <w:tabs>
          <w:tab w:val="left" w:pos="1080"/>
        </w:tabs>
        <w:ind w:left="270" w:right="-18" w:hanging="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Waiver Pilot Workgroup</w:t>
      </w:r>
    </w:p>
    <w:p w14:paraId="1A3886A1" w14:textId="2E82547C" w:rsidR="00143F21" w:rsidRDefault="000B2D7E" w:rsidP="00AA30AA">
      <w:pPr>
        <w:pStyle w:val="ListParagraph"/>
        <w:numPr>
          <w:ilvl w:val="2"/>
          <w:numId w:val="15"/>
        </w:numPr>
        <w:tabs>
          <w:tab w:val="left" w:pos="1080"/>
          <w:tab w:val="left" w:pos="2250"/>
        </w:tabs>
        <w:ind w:left="810" w:right="-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Short Term Pilot</w:t>
      </w:r>
      <w:r w:rsidR="00B77F39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-</w:t>
      </w:r>
      <w:r w:rsidR="00136BF7">
        <w:rPr>
          <w:rFonts w:asciiTheme="minorHAnsi" w:hAnsiTheme="minorHAnsi" w:cstheme="minorHAnsi"/>
          <w:sz w:val="24"/>
          <w:szCs w:val="24"/>
        </w:rPr>
        <w:t xml:space="preserve"> </w:t>
      </w:r>
      <w:r w:rsidR="001C2C63">
        <w:rPr>
          <w:rFonts w:asciiTheme="minorHAnsi" w:hAnsiTheme="minorHAnsi" w:cstheme="minorHAnsi"/>
          <w:sz w:val="24"/>
          <w:szCs w:val="24"/>
        </w:rPr>
        <w:t>Jamie</w:t>
      </w:r>
      <w:r w:rsidR="00000746">
        <w:rPr>
          <w:rFonts w:asciiTheme="minorHAnsi" w:hAnsiTheme="minorHAnsi" w:cstheme="minorHAnsi"/>
          <w:sz w:val="24"/>
          <w:szCs w:val="24"/>
        </w:rPr>
        <w:t xml:space="preserve"> Steele</w:t>
      </w:r>
      <w:r w:rsidR="001C2C63">
        <w:rPr>
          <w:rFonts w:asciiTheme="minorHAnsi" w:hAnsiTheme="minorHAnsi" w:cstheme="minorHAnsi"/>
          <w:sz w:val="24"/>
          <w:szCs w:val="24"/>
        </w:rPr>
        <w:t xml:space="preserve"> gave an overview of the </w:t>
      </w:r>
      <w:proofErr w:type="gramStart"/>
      <w:r w:rsidR="001C2C63">
        <w:rPr>
          <w:rFonts w:asciiTheme="minorHAnsi" w:hAnsiTheme="minorHAnsi" w:cstheme="minorHAnsi"/>
          <w:sz w:val="24"/>
          <w:szCs w:val="24"/>
        </w:rPr>
        <w:t>short term</w:t>
      </w:r>
      <w:proofErr w:type="gramEnd"/>
      <w:r w:rsidR="001C2C63">
        <w:rPr>
          <w:rFonts w:asciiTheme="minorHAnsi" w:hAnsiTheme="minorHAnsi" w:cstheme="minorHAnsi"/>
          <w:sz w:val="24"/>
          <w:szCs w:val="24"/>
        </w:rPr>
        <w:t xml:space="preserve"> pilot. The Department is moving forward with the </w:t>
      </w:r>
      <w:r w:rsidR="00E26BC5">
        <w:rPr>
          <w:rFonts w:asciiTheme="minorHAnsi" w:hAnsiTheme="minorHAnsi" w:cstheme="minorHAnsi"/>
          <w:sz w:val="24"/>
          <w:szCs w:val="24"/>
        </w:rPr>
        <w:t xml:space="preserve">pilot </w:t>
      </w:r>
      <w:r w:rsidR="001C2C63">
        <w:rPr>
          <w:rFonts w:asciiTheme="minorHAnsi" w:hAnsiTheme="minorHAnsi" w:cstheme="minorHAnsi"/>
          <w:sz w:val="24"/>
          <w:szCs w:val="24"/>
        </w:rPr>
        <w:t>and if the Department submits the pilot to CMS by July 1 they are likely to get approval within this administration.</w:t>
      </w:r>
    </w:p>
    <w:p w14:paraId="25516BA2" w14:textId="64EAC859" w:rsidR="001C2C63" w:rsidRPr="001C2C63" w:rsidRDefault="001C2C63" w:rsidP="001C2C63">
      <w:pPr>
        <w:pStyle w:val="ListParagraph"/>
        <w:numPr>
          <w:ilvl w:val="2"/>
          <w:numId w:val="15"/>
        </w:numPr>
        <w:tabs>
          <w:tab w:val="left" w:pos="1080"/>
        </w:tabs>
        <w:ind w:left="810" w:right="-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Long Term Pilot</w:t>
      </w:r>
    </w:p>
    <w:p w14:paraId="637F94A0" w14:textId="681FFEE4" w:rsidR="008B5776" w:rsidRPr="00E26BC5" w:rsidRDefault="008B5776" w:rsidP="00E26BC5">
      <w:pPr>
        <w:pStyle w:val="ListParagraph"/>
        <w:numPr>
          <w:ilvl w:val="3"/>
          <w:numId w:val="15"/>
        </w:numPr>
        <w:tabs>
          <w:tab w:val="left" w:pos="1080"/>
        </w:tabs>
        <w:ind w:left="1440" w:right="-18"/>
        <w:rPr>
          <w:rFonts w:asciiTheme="minorHAnsi" w:hAnsiTheme="minorHAnsi" w:cstheme="minorHAnsi"/>
          <w:sz w:val="24"/>
          <w:szCs w:val="24"/>
        </w:rPr>
      </w:pPr>
      <w:r w:rsidRPr="008B5776">
        <w:rPr>
          <w:rFonts w:asciiTheme="minorHAnsi" w:hAnsiTheme="minorHAnsi" w:cstheme="minorHAnsi"/>
          <w:b/>
          <w:sz w:val="24"/>
          <w:szCs w:val="24"/>
        </w:rPr>
        <w:t>Possible pilot parameters</w:t>
      </w:r>
      <w:r w:rsidR="00B77F3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B2D7E">
        <w:rPr>
          <w:rFonts w:asciiTheme="minorHAnsi" w:hAnsiTheme="minorHAnsi" w:cstheme="minorHAnsi"/>
          <w:b/>
          <w:sz w:val="24"/>
          <w:szCs w:val="24"/>
        </w:rPr>
        <w:t>-</w:t>
      </w:r>
      <w:r w:rsidR="00E26BC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26BC5">
        <w:rPr>
          <w:rFonts w:asciiTheme="minorHAnsi" w:hAnsiTheme="minorHAnsi" w:cstheme="minorHAnsi"/>
          <w:sz w:val="24"/>
          <w:szCs w:val="24"/>
        </w:rPr>
        <w:t>Mark Davis gave an overview of the details of the long-term pilot. Board members received a draft of the</w:t>
      </w:r>
      <w:r w:rsidR="002924EE">
        <w:rPr>
          <w:rFonts w:asciiTheme="minorHAnsi" w:hAnsiTheme="minorHAnsi" w:cstheme="minorHAnsi"/>
          <w:sz w:val="24"/>
          <w:szCs w:val="24"/>
        </w:rPr>
        <w:t xml:space="preserve"> high-level</w:t>
      </w:r>
      <w:r w:rsidR="00B82652">
        <w:rPr>
          <w:rFonts w:asciiTheme="minorHAnsi" w:hAnsiTheme="minorHAnsi" w:cstheme="minorHAnsi"/>
          <w:sz w:val="24"/>
          <w:szCs w:val="24"/>
        </w:rPr>
        <w:t xml:space="preserve"> pilot details</w:t>
      </w:r>
      <w:r w:rsidR="00E26BC5">
        <w:rPr>
          <w:rFonts w:asciiTheme="minorHAnsi" w:hAnsiTheme="minorHAnsi" w:cstheme="minorHAnsi"/>
          <w:sz w:val="24"/>
          <w:szCs w:val="24"/>
        </w:rPr>
        <w:t>.</w:t>
      </w:r>
    </w:p>
    <w:p w14:paraId="1173EFF5" w14:textId="090D8E7D" w:rsidR="008B5776" w:rsidRPr="008B5776" w:rsidRDefault="008B5776" w:rsidP="008B5776">
      <w:pPr>
        <w:pStyle w:val="ListParagraph"/>
        <w:numPr>
          <w:ilvl w:val="3"/>
          <w:numId w:val="15"/>
        </w:numPr>
        <w:tabs>
          <w:tab w:val="left" w:pos="1080"/>
        </w:tabs>
        <w:ind w:left="1440" w:right="-18"/>
        <w:rPr>
          <w:rFonts w:asciiTheme="minorHAnsi" w:hAnsiTheme="minorHAnsi" w:cstheme="minorHAnsi"/>
          <w:b/>
          <w:sz w:val="24"/>
          <w:szCs w:val="24"/>
        </w:rPr>
      </w:pPr>
      <w:r w:rsidRPr="008B5776">
        <w:rPr>
          <w:rFonts w:asciiTheme="minorHAnsi" w:hAnsiTheme="minorHAnsi" w:cstheme="minorHAnsi"/>
          <w:b/>
          <w:sz w:val="24"/>
          <w:szCs w:val="24"/>
        </w:rPr>
        <w:t>DDA Implications</w:t>
      </w:r>
      <w:r w:rsidR="00B77F3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B2D7E">
        <w:rPr>
          <w:rFonts w:asciiTheme="minorHAnsi" w:hAnsiTheme="minorHAnsi" w:cstheme="minorHAnsi"/>
          <w:b/>
          <w:sz w:val="24"/>
          <w:szCs w:val="24"/>
        </w:rPr>
        <w:t>-</w:t>
      </w:r>
      <w:r w:rsidR="004A352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A352E">
        <w:rPr>
          <w:rFonts w:asciiTheme="minorHAnsi" w:hAnsiTheme="minorHAnsi" w:cstheme="minorHAnsi"/>
          <w:sz w:val="24"/>
          <w:szCs w:val="24"/>
        </w:rPr>
        <w:t>Mark Davis gave an overview of a recent trip to DDA in Vancouver and how some ideas may be able to be pulled into the long-term pilot.</w:t>
      </w:r>
    </w:p>
    <w:p w14:paraId="0D9B8CC8" w14:textId="1E9D3BD1" w:rsidR="009F327D" w:rsidRPr="00697696" w:rsidRDefault="003028BB" w:rsidP="003028BB">
      <w:pPr>
        <w:pStyle w:val="ListParagraph"/>
        <w:numPr>
          <w:ilvl w:val="1"/>
          <w:numId w:val="15"/>
        </w:numPr>
        <w:tabs>
          <w:tab w:val="left" w:pos="1080"/>
        </w:tabs>
        <w:ind w:left="270" w:right="-18"/>
        <w:rPr>
          <w:rFonts w:asciiTheme="minorHAnsi" w:hAnsiTheme="minorHAnsi" w:cstheme="minorHAnsi"/>
          <w:sz w:val="24"/>
          <w:szCs w:val="24"/>
        </w:rPr>
      </w:pPr>
      <w:r w:rsidRPr="003028BB">
        <w:rPr>
          <w:rFonts w:asciiTheme="minorHAnsi" w:hAnsiTheme="minorHAnsi" w:cstheme="minorHAnsi"/>
          <w:b/>
          <w:sz w:val="24"/>
          <w:szCs w:val="24"/>
        </w:rPr>
        <w:lastRenderedPageBreak/>
        <w:t>AAIDD:</w:t>
      </w:r>
      <w:r>
        <w:rPr>
          <w:rFonts w:asciiTheme="minorHAnsi" w:hAnsiTheme="minorHAnsi" w:cstheme="minorHAnsi"/>
          <w:sz w:val="24"/>
          <w:szCs w:val="24"/>
        </w:rPr>
        <w:t xml:space="preserve"> Mark Davis </w:t>
      </w:r>
      <w:r w:rsidR="00C2589A">
        <w:rPr>
          <w:rFonts w:asciiTheme="minorHAnsi" w:hAnsiTheme="minorHAnsi" w:cstheme="minorHAnsi"/>
          <w:sz w:val="24"/>
          <w:szCs w:val="24"/>
        </w:rPr>
        <w:t>will be meeting with AAIDD</w:t>
      </w:r>
      <w:r w:rsidR="00000746">
        <w:rPr>
          <w:rFonts w:asciiTheme="minorHAnsi" w:hAnsiTheme="minorHAnsi" w:cstheme="minorHAnsi"/>
          <w:sz w:val="24"/>
          <w:szCs w:val="24"/>
        </w:rPr>
        <w:t xml:space="preserve"> tomorrow</w:t>
      </w:r>
      <w:r w:rsidR="00C2589A">
        <w:rPr>
          <w:rFonts w:asciiTheme="minorHAnsi" w:hAnsiTheme="minorHAnsi" w:cstheme="minorHAnsi"/>
          <w:sz w:val="24"/>
          <w:szCs w:val="24"/>
        </w:rPr>
        <w:t xml:space="preserve"> to talk about work force needs specific to the I/DD field.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519CC" w:rsidRPr="00697696">
        <w:rPr>
          <w:rFonts w:asciiTheme="minorHAnsi" w:hAnsiTheme="minorHAnsi" w:cstheme="minorHAnsi"/>
          <w:b/>
          <w:sz w:val="24"/>
          <w:szCs w:val="24"/>
        </w:rPr>
        <w:br/>
      </w:r>
    </w:p>
    <w:p w14:paraId="09272EA6" w14:textId="44B56689" w:rsidR="008B5776" w:rsidRPr="00EC525E" w:rsidRDefault="00EC525E" w:rsidP="0088460D">
      <w:pPr>
        <w:ind w:left="-270" w:right="-1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VII.  </w:t>
      </w:r>
      <w:r>
        <w:rPr>
          <w:rFonts w:asciiTheme="minorHAnsi" w:hAnsiTheme="minorHAnsi" w:cstheme="minorHAnsi"/>
          <w:b/>
        </w:rPr>
        <w:tab/>
      </w:r>
      <w:r w:rsidR="008B5776" w:rsidRPr="00EC525E">
        <w:rPr>
          <w:rFonts w:asciiTheme="minorHAnsi" w:hAnsiTheme="minorHAnsi" w:cstheme="minorHAnsi"/>
          <w:b/>
        </w:rPr>
        <w:t>Efficiencies and Simplification</w:t>
      </w:r>
    </w:p>
    <w:p w14:paraId="3F69AE40" w14:textId="7B33B156" w:rsidR="008B5776" w:rsidRPr="008B5776" w:rsidRDefault="008B5776" w:rsidP="00C35EE5">
      <w:pPr>
        <w:pStyle w:val="ListParagraph"/>
        <w:numPr>
          <w:ilvl w:val="1"/>
          <w:numId w:val="19"/>
        </w:numPr>
        <w:ind w:left="270" w:right="-18" w:firstLine="0"/>
        <w:rPr>
          <w:rFonts w:asciiTheme="minorHAnsi" w:hAnsiTheme="minorHAnsi" w:cstheme="minorHAnsi"/>
          <w:b/>
          <w:sz w:val="24"/>
          <w:szCs w:val="24"/>
        </w:rPr>
      </w:pPr>
      <w:r w:rsidRPr="008B5776">
        <w:rPr>
          <w:rFonts w:asciiTheme="minorHAnsi" w:hAnsiTheme="minorHAnsi" w:cstheme="minorHAnsi"/>
          <w:b/>
          <w:sz w:val="24"/>
          <w:szCs w:val="24"/>
        </w:rPr>
        <w:t>Electronic Visit Verification</w:t>
      </w:r>
    </w:p>
    <w:p w14:paraId="544E90FC" w14:textId="1E2B9008" w:rsidR="008B5776" w:rsidRDefault="008B5776" w:rsidP="00C35EE5">
      <w:pPr>
        <w:pStyle w:val="ListParagraph"/>
        <w:numPr>
          <w:ilvl w:val="2"/>
          <w:numId w:val="19"/>
        </w:numPr>
        <w:tabs>
          <w:tab w:val="left" w:pos="990"/>
        </w:tabs>
        <w:ind w:left="81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Federal Legislation</w:t>
      </w:r>
      <w:r w:rsidR="008B1D6A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8D1F13" w:rsidRPr="008D1F13">
        <w:rPr>
          <w:rFonts w:asciiTheme="minorHAnsi" w:hAnsiTheme="minorHAnsi" w:cstheme="minorHAnsi"/>
          <w:sz w:val="24"/>
          <w:szCs w:val="24"/>
        </w:rPr>
        <w:t>The</w:t>
      </w:r>
      <w:r w:rsidR="008D1F1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A5532">
        <w:rPr>
          <w:rFonts w:asciiTheme="minorHAnsi" w:hAnsiTheme="minorHAnsi" w:cstheme="minorHAnsi"/>
          <w:sz w:val="24"/>
          <w:szCs w:val="24"/>
        </w:rPr>
        <w:t>Guthrie EVV b</w:t>
      </w:r>
      <w:r w:rsidR="008D1F13">
        <w:rPr>
          <w:rFonts w:asciiTheme="minorHAnsi" w:hAnsiTheme="minorHAnsi" w:cstheme="minorHAnsi"/>
          <w:sz w:val="24"/>
          <w:szCs w:val="24"/>
        </w:rPr>
        <w:t xml:space="preserve">ill was passed in the US House of Representatives and is in the Senate now. </w:t>
      </w:r>
    </w:p>
    <w:p w14:paraId="651CF52D" w14:textId="084139E8" w:rsidR="008B5776" w:rsidRDefault="00811FAD" w:rsidP="00C35EE5">
      <w:pPr>
        <w:pStyle w:val="ListParagraph"/>
        <w:numPr>
          <w:ilvl w:val="2"/>
          <w:numId w:val="19"/>
        </w:numPr>
        <w:tabs>
          <w:tab w:val="left" w:pos="990"/>
        </w:tabs>
        <w:ind w:left="81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Ohio Implementation</w:t>
      </w:r>
      <w:r w:rsidR="008B1D6A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- </w:t>
      </w:r>
      <w:r>
        <w:rPr>
          <w:rFonts w:asciiTheme="minorHAnsi" w:hAnsiTheme="minorHAnsi" w:cstheme="minorHAnsi"/>
          <w:sz w:val="24"/>
          <w:szCs w:val="24"/>
        </w:rPr>
        <w:t xml:space="preserve">Than Johnson </w:t>
      </w:r>
      <w:r w:rsidR="008D1F13">
        <w:rPr>
          <w:rFonts w:asciiTheme="minorHAnsi" w:hAnsiTheme="minorHAnsi" w:cstheme="minorHAnsi"/>
          <w:sz w:val="24"/>
          <w:szCs w:val="24"/>
        </w:rPr>
        <w:t xml:space="preserve">and Christine Touvelle gave an overview of the Ohio Department of Medicaid </w:t>
      </w:r>
      <w:r>
        <w:rPr>
          <w:rFonts w:asciiTheme="minorHAnsi" w:hAnsiTheme="minorHAnsi" w:cstheme="minorHAnsi"/>
          <w:sz w:val="24"/>
          <w:szCs w:val="24"/>
        </w:rPr>
        <w:t xml:space="preserve">EVV </w:t>
      </w:r>
      <w:r w:rsidR="008D1F13">
        <w:rPr>
          <w:rFonts w:asciiTheme="minorHAnsi" w:hAnsiTheme="minorHAnsi" w:cstheme="minorHAnsi"/>
          <w:sz w:val="24"/>
          <w:szCs w:val="24"/>
        </w:rPr>
        <w:t>stakeholder meeting.</w:t>
      </w:r>
    </w:p>
    <w:p w14:paraId="0F8FE9B8" w14:textId="77777777" w:rsidR="008B5776" w:rsidRDefault="008B5776" w:rsidP="008B5776">
      <w:pPr>
        <w:pStyle w:val="ListParagraph"/>
        <w:ind w:left="270" w:right="-18"/>
        <w:rPr>
          <w:rFonts w:asciiTheme="minorHAnsi" w:hAnsiTheme="minorHAnsi" w:cstheme="minorHAnsi"/>
          <w:b/>
          <w:sz w:val="24"/>
          <w:szCs w:val="24"/>
        </w:rPr>
      </w:pPr>
    </w:p>
    <w:p w14:paraId="45EB199E" w14:textId="3DF6C8C9" w:rsidR="00435E72" w:rsidRPr="00EC525E" w:rsidRDefault="00EC525E" w:rsidP="0088460D">
      <w:pPr>
        <w:ind w:right="-18" w:hanging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VIII.  </w:t>
      </w:r>
      <w:r>
        <w:rPr>
          <w:rFonts w:asciiTheme="minorHAnsi" w:hAnsiTheme="minorHAnsi" w:cstheme="minorHAnsi"/>
          <w:b/>
        </w:rPr>
        <w:tab/>
      </w:r>
      <w:r w:rsidR="00C4724B" w:rsidRPr="00EC525E">
        <w:rPr>
          <w:rFonts w:asciiTheme="minorHAnsi" w:hAnsiTheme="minorHAnsi" w:cstheme="minorHAnsi"/>
          <w:b/>
        </w:rPr>
        <w:t>Quality, Accountable, and Sustainable System Reform</w:t>
      </w:r>
    </w:p>
    <w:p w14:paraId="0AE3B133" w14:textId="264B13A0" w:rsidR="00136BF7" w:rsidRPr="008B5776" w:rsidRDefault="00136BF7" w:rsidP="008B5776">
      <w:pPr>
        <w:pStyle w:val="ListParagraph"/>
        <w:numPr>
          <w:ilvl w:val="1"/>
          <w:numId w:val="19"/>
        </w:numPr>
        <w:ind w:left="360" w:right="-18"/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ProviderGuide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Plus</w:t>
      </w:r>
      <w:r w:rsidR="008B5776">
        <w:rPr>
          <w:rFonts w:asciiTheme="minorHAnsi" w:hAnsiTheme="minorHAnsi" w:cstheme="minorHAnsi"/>
          <w:b/>
          <w:sz w:val="24"/>
          <w:szCs w:val="24"/>
        </w:rPr>
        <w:t xml:space="preserve"> Support Group</w:t>
      </w:r>
      <w:r w:rsidR="00173E2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B2D7E">
        <w:rPr>
          <w:rFonts w:asciiTheme="minorHAnsi" w:hAnsiTheme="minorHAnsi" w:cstheme="minorHAnsi"/>
          <w:b/>
          <w:sz w:val="24"/>
          <w:szCs w:val="24"/>
        </w:rPr>
        <w:t>-</w:t>
      </w:r>
      <w:r w:rsidR="007D49FF">
        <w:rPr>
          <w:rFonts w:asciiTheme="minorHAnsi" w:hAnsiTheme="minorHAnsi" w:cstheme="minorHAnsi"/>
          <w:sz w:val="24"/>
          <w:szCs w:val="24"/>
        </w:rPr>
        <w:t xml:space="preserve"> Mark Davis gave an overview of the work group’s recent call and plans to develop a tool kit for the platform. </w:t>
      </w:r>
    </w:p>
    <w:p w14:paraId="0D5B8C3C" w14:textId="0E31C479" w:rsidR="008B5776" w:rsidRPr="00C4724B" w:rsidRDefault="008B5776" w:rsidP="008B5776">
      <w:pPr>
        <w:pStyle w:val="ListParagraph"/>
        <w:numPr>
          <w:ilvl w:val="1"/>
          <w:numId w:val="19"/>
        </w:numPr>
        <w:ind w:left="36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NMT</w:t>
      </w:r>
      <w:r w:rsidR="00173E2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B2D7E">
        <w:rPr>
          <w:rFonts w:asciiTheme="minorHAnsi" w:hAnsiTheme="minorHAnsi" w:cstheme="minorHAnsi"/>
          <w:b/>
          <w:sz w:val="24"/>
          <w:szCs w:val="24"/>
        </w:rPr>
        <w:t>-</w:t>
      </w:r>
      <w:r w:rsidR="004A352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A352E">
        <w:rPr>
          <w:rFonts w:asciiTheme="minorHAnsi" w:hAnsiTheme="minorHAnsi" w:cstheme="minorHAnsi"/>
          <w:sz w:val="24"/>
          <w:szCs w:val="24"/>
        </w:rPr>
        <w:t xml:space="preserve">Lisa Mathis, Gary Brown, and Scott Marks gave an overview on the </w:t>
      </w:r>
      <w:r w:rsidR="00A366A7">
        <w:rPr>
          <w:rFonts w:asciiTheme="minorHAnsi" w:hAnsiTheme="minorHAnsi" w:cstheme="minorHAnsi"/>
          <w:sz w:val="24"/>
          <w:szCs w:val="24"/>
        </w:rPr>
        <w:t xml:space="preserve">history behind the reason for redesigning transportation services and the </w:t>
      </w:r>
      <w:r w:rsidR="00E9382C">
        <w:rPr>
          <w:rFonts w:asciiTheme="minorHAnsi" w:hAnsiTheme="minorHAnsi" w:cstheme="minorHAnsi"/>
          <w:sz w:val="24"/>
          <w:szCs w:val="24"/>
        </w:rPr>
        <w:t xml:space="preserve">most recent </w:t>
      </w:r>
      <w:r w:rsidR="004A352E">
        <w:rPr>
          <w:rFonts w:asciiTheme="minorHAnsi" w:hAnsiTheme="minorHAnsi" w:cstheme="minorHAnsi"/>
          <w:sz w:val="24"/>
          <w:szCs w:val="24"/>
        </w:rPr>
        <w:t>NMT proposal.</w:t>
      </w:r>
      <w:r w:rsidR="003C6BAA">
        <w:rPr>
          <w:rFonts w:asciiTheme="minorHAnsi" w:hAnsiTheme="minorHAnsi" w:cstheme="minorHAnsi"/>
          <w:sz w:val="24"/>
          <w:szCs w:val="24"/>
        </w:rPr>
        <w:t xml:space="preserve"> If there is consensus, the rules will begin the clearance process by September for a March implementation. </w:t>
      </w:r>
      <w:r w:rsidR="00522D8D">
        <w:rPr>
          <w:rFonts w:asciiTheme="minorHAnsi" w:hAnsiTheme="minorHAnsi" w:cstheme="minorHAnsi"/>
          <w:sz w:val="24"/>
          <w:szCs w:val="24"/>
        </w:rPr>
        <w:t>OPRA staff and the Membership committee will begin to develop a short term and long term plan. There will be a webinar on Thursday to explain the changes</w:t>
      </w:r>
      <w:r w:rsidR="003352CC">
        <w:rPr>
          <w:rFonts w:asciiTheme="minorHAnsi" w:hAnsiTheme="minorHAnsi" w:cstheme="minorHAnsi"/>
          <w:sz w:val="24"/>
          <w:szCs w:val="24"/>
        </w:rPr>
        <w:t>, a survey of the membership after the webinar,</w:t>
      </w:r>
      <w:r w:rsidR="00522D8D">
        <w:rPr>
          <w:rFonts w:asciiTheme="minorHAnsi" w:hAnsiTheme="minorHAnsi" w:cstheme="minorHAnsi"/>
          <w:sz w:val="24"/>
          <w:szCs w:val="24"/>
        </w:rPr>
        <w:t xml:space="preserve"> and a</w:t>
      </w:r>
      <w:r w:rsidR="003352CC">
        <w:rPr>
          <w:rFonts w:asciiTheme="minorHAnsi" w:hAnsiTheme="minorHAnsi" w:cstheme="minorHAnsi"/>
          <w:sz w:val="24"/>
          <w:szCs w:val="24"/>
        </w:rPr>
        <w:t xml:space="preserve"> Board</w:t>
      </w:r>
      <w:r w:rsidR="00522D8D">
        <w:rPr>
          <w:rFonts w:asciiTheme="minorHAnsi" w:hAnsiTheme="minorHAnsi" w:cstheme="minorHAnsi"/>
          <w:sz w:val="24"/>
          <w:szCs w:val="24"/>
        </w:rPr>
        <w:t xml:space="preserve"> vote on </w:t>
      </w:r>
      <w:r w:rsidR="003352CC">
        <w:rPr>
          <w:rFonts w:asciiTheme="minorHAnsi" w:hAnsiTheme="minorHAnsi" w:cstheme="minorHAnsi"/>
          <w:sz w:val="24"/>
          <w:szCs w:val="24"/>
        </w:rPr>
        <w:t>Monday</w:t>
      </w:r>
      <w:r w:rsidR="00522D8D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1BE444B4" w14:textId="4AD83E8F" w:rsidR="00136BF7" w:rsidRPr="008B5776" w:rsidRDefault="00136BF7" w:rsidP="008B5776">
      <w:pPr>
        <w:ind w:right="-18"/>
        <w:rPr>
          <w:rFonts w:asciiTheme="minorHAnsi" w:hAnsiTheme="minorHAnsi" w:cstheme="minorHAnsi"/>
          <w:b/>
        </w:rPr>
      </w:pPr>
    </w:p>
    <w:p w14:paraId="4655F9CA" w14:textId="4EF92E8F" w:rsidR="00136BF7" w:rsidRPr="0088460D" w:rsidRDefault="0088460D" w:rsidP="0088460D">
      <w:pPr>
        <w:ind w:left="90" w:right="-18" w:hanging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IX.</w:t>
      </w:r>
      <w:r>
        <w:rPr>
          <w:rFonts w:asciiTheme="minorHAnsi" w:hAnsiTheme="minorHAnsi" w:cstheme="minorHAnsi"/>
          <w:b/>
        </w:rPr>
        <w:tab/>
      </w:r>
      <w:r w:rsidR="00136BF7" w:rsidRPr="0088460D">
        <w:rPr>
          <w:rFonts w:asciiTheme="minorHAnsi" w:hAnsiTheme="minorHAnsi" w:cstheme="minorHAnsi"/>
          <w:b/>
        </w:rPr>
        <w:t>Code of Regulations</w:t>
      </w:r>
    </w:p>
    <w:p w14:paraId="4F3DCD67" w14:textId="7DB61221" w:rsidR="003A2F37" w:rsidRPr="003A2F37" w:rsidRDefault="008D1F13" w:rsidP="0088460D">
      <w:pPr>
        <w:pStyle w:val="ListParagraph"/>
        <w:numPr>
          <w:ilvl w:val="1"/>
          <w:numId w:val="20"/>
        </w:numPr>
        <w:tabs>
          <w:tab w:val="left" w:pos="1080"/>
        </w:tabs>
        <w:ind w:left="540" w:right="-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revisions will be sent out to the group and discussed at the next meeting. </w:t>
      </w:r>
    </w:p>
    <w:p w14:paraId="47DAC929" w14:textId="562548B0" w:rsidR="009E2BB1" w:rsidRPr="004C2183" w:rsidRDefault="009E2BB1" w:rsidP="00364F98">
      <w:pPr>
        <w:ind w:left="270" w:right="-18" w:hanging="270"/>
        <w:rPr>
          <w:rFonts w:asciiTheme="minorHAnsi" w:hAnsiTheme="minorHAnsi" w:cstheme="minorHAnsi"/>
          <w:b/>
        </w:rPr>
      </w:pPr>
    </w:p>
    <w:p w14:paraId="5C9203F6" w14:textId="065E5C53" w:rsidR="00962322" w:rsidRPr="0088460D" w:rsidRDefault="0088460D" w:rsidP="0088460D">
      <w:pPr>
        <w:ind w:left="90" w:right="-18" w:hanging="360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>X.</w:t>
      </w:r>
      <w:r>
        <w:rPr>
          <w:rFonts w:asciiTheme="minorHAnsi" w:hAnsiTheme="minorHAnsi" w:cstheme="minorHAnsi"/>
          <w:b/>
        </w:rPr>
        <w:tab/>
      </w:r>
      <w:r w:rsidR="00C4724B" w:rsidRPr="0088460D">
        <w:rPr>
          <w:rFonts w:asciiTheme="minorHAnsi" w:hAnsiTheme="minorHAnsi" w:cstheme="minorHAnsi"/>
          <w:b/>
        </w:rPr>
        <w:t>Other Items</w:t>
      </w:r>
    </w:p>
    <w:p w14:paraId="473C0F80" w14:textId="19E9343F" w:rsidR="00FE5B09" w:rsidRPr="008B5776" w:rsidRDefault="008B5776" w:rsidP="0088460D">
      <w:pPr>
        <w:pStyle w:val="ListParagraph"/>
        <w:numPr>
          <w:ilvl w:val="1"/>
          <w:numId w:val="20"/>
        </w:numPr>
        <w:ind w:left="540" w:right="-18"/>
        <w:rPr>
          <w:rFonts w:asciiTheme="minorHAnsi" w:hAnsiTheme="minorHAnsi" w:cstheme="minorHAnsi"/>
          <w:b/>
          <w:sz w:val="24"/>
          <w:szCs w:val="24"/>
        </w:rPr>
      </w:pPr>
      <w:r w:rsidRPr="008B5776">
        <w:rPr>
          <w:rFonts w:asciiTheme="minorHAnsi" w:hAnsiTheme="minorHAnsi" w:cstheme="minorHAnsi"/>
          <w:b/>
          <w:sz w:val="24"/>
          <w:szCs w:val="24"/>
        </w:rPr>
        <w:t>Medicaid Buy-In Age Limit</w:t>
      </w:r>
      <w:r w:rsidR="00173E2A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-</w:t>
      </w:r>
      <w:r w:rsidR="008D1F1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D1F13">
        <w:rPr>
          <w:rFonts w:asciiTheme="minorHAnsi" w:hAnsiTheme="minorHAnsi" w:cstheme="minorHAnsi"/>
          <w:sz w:val="24"/>
          <w:szCs w:val="24"/>
        </w:rPr>
        <w:t>Mark Davis gave an overview of the assistance OPRA is pr</w:t>
      </w:r>
      <w:r w:rsidR="007D49FF">
        <w:rPr>
          <w:rFonts w:asciiTheme="minorHAnsi" w:hAnsiTheme="minorHAnsi" w:cstheme="minorHAnsi"/>
          <w:sz w:val="24"/>
          <w:szCs w:val="24"/>
        </w:rPr>
        <w:t xml:space="preserve">oviding to </w:t>
      </w:r>
      <w:r w:rsidR="00811FAD">
        <w:rPr>
          <w:rFonts w:asciiTheme="minorHAnsi" w:hAnsiTheme="minorHAnsi" w:cstheme="minorHAnsi"/>
          <w:sz w:val="24"/>
          <w:szCs w:val="24"/>
        </w:rPr>
        <w:t>a self-advocate</w:t>
      </w:r>
      <w:r w:rsidR="00F2247D">
        <w:rPr>
          <w:rFonts w:asciiTheme="minorHAnsi" w:hAnsiTheme="minorHAnsi" w:cstheme="minorHAnsi"/>
          <w:sz w:val="24"/>
          <w:szCs w:val="24"/>
        </w:rPr>
        <w:t xml:space="preserve"> to eliminate the upper age limitation for MBI</w:t>
      </w:r>
      <w:r w:rsidR="007D49FF">
        <w:rPr>
          <w:rFonts w:asciiTheme="minorHAnsi" w:hAnsiTheme="minorHAnsi" w:cstheme="minorHAnsi"/>
          <w:sz w:val="24"/>
          <w:szCs w:val="24"/>
        </w:rPr>
        <w:t>.</w:t>
      </w:r>
    </w:p>
    <w:p w14:paraId="663676D6" w14:textId="434CECF4" w:rsidR="003E259B" w:rsidRPr="007D49FF" w:rsidRDefault="008B5776" w:rsidP="0088460D">
      <w:pPr>
        <w:pStyle w:val="ListParagraph"/>
        <w:numPr>
          <w:ilvl w:val="1"/>
          <w:numId w:val="20"/>
        </w:numPr>
        <w:ind w:left="540" w:right="-18"/>
        <w:rPr>
          <w:rFonts w:asciiTheme="minorHAnsi" w:hAnsiTheme="minorHAnsi" w:cstheme="minorHAnsi"/>
          <w:b/>
          <w:sz w:val="24"/>
          <w:szCs w:val="24"/>
        </w:rPr>
      </w:pPr>
      <w:r w:rsidRPr="008B5776">
        <w:rPr>
          <w:rFonts w:asciiTheme="minorHAnsi" w:hAnsiTheme="minorHAnsi" w:cstheme="minorHAnsi"/>
          <w:b/>
          <w:sz w:val="24"/>
          <w:szCs w:val="24"/>
        </w:rPr>
        <w:t>Ball v. Kasich</w:t>
      </w:r>
      <w:r w:rsidR="000B2D7E">
        <w:rPr>
          <w:rFonts w:asciiTheme="minorHAnsi" w:hAnsiTheme="minorHAnsi" w:cstheme="minorHAnsi"/>
          <w:b/>
          <w:sz w:val="24"/>
          <w:szCs w:val="24"/>
        </w:rPr>
        <w:t>-</w:t>
      </w:r>
      <w:r w:rsidR="007D49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D49FF">
        <w:rPr>
          <w:rFonts w:asciiTheme="minorHAnsi" w:hAnsiTheme="minorHAnsi" w:cstheme="minorHAnsi"/>
          <w:sz w:val="24"/>
          <w:szCs w:val="24"/>
        </w:rPr>
        <w:t xml:space="preserve">Mark Davis gave an overview of the Ball v. Kasich discussions. OPRA was not at the table during these settlement discussions. </w:t>
      </w:r>
    </w:p>
    <w:p w14:paraId="792B1A1D" w14:textId="1C389D89" w:rsidR="007D49FF" w:rsidRDefault="007D49FF" w:rsidP="0088460D">
      <w:pPr>
        <w:pStyle w:val="ListParagraph"/>
        <w:numPr>
          <w:ilvl w:val="1"/>
          <w:numId w:val="20"/>
        </w:numPr>
        <w:ind w:left="54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Competency-Based Add-On</w:t>
      </w:r>
      <w:r w:rsidR="00173E2A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E81CF8">
        <w:rPr>
          <w:rFonts w:asciiTheme="minorHAnsi" w:hAnsiTheme="minorHAnsi" w:cstheme="minorHAnsi"/>
          <w:sz w:val="24"/>
          <w:szCs w:val="24"/>
        </w:rPr>
        <w:t>Jeff Davis gave an overview on OPRA’s efforts to work with the Department to get audit processes in writing and ensure that some of the various implementati</w:t>
      </w:r>
      <w:r w:rsidR="00096734">
        <w:rPr>
          <w:rFonts w:asciiTheme="minorHAnsi" w:hAnsiTheme="minorHAnsi" w:cstheme="minorHAnsi"/>
          <w:sz w:val="24"/>
          <w:szCs w:val="24"/>
        </w:rPr>
        <w:t>on methods discussed by members</w:t>
      </w:r>
      <w:r w:rsidR="000F35E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5A1E9BD" w14:textId="5436620A" w:rsidR="007D49FF" w:rsidRPr="00E81CF8" w:rsidRDefault="007D49FF" w:rsidP="0088460D">
      <w:pPr>
        <w:pStyle w:val="ListParagraph"/>
        <w:numPr>
          <w:ilvl w:val="1"/>
          <w:numId w:val="20"/>
        </w:numPr>
        <w:ind w:left="54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Governor Race</w:t>
      </w:r>
      <w:r w:rsidR="009F27D8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-</w:t>
      </w:r>
      <w:r w:rsidR="00C4675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4675B">
        <w:rPr>
          <w:rFonts w:asciiTheme="minorHAnsi" w:hAnsiTheme="minorHAnsi" w:cstheme="minorHAnsi"/>
          <w:sz w:val="24"/>
          <w:szCs w:val="24"/>
        </w:rPr>
        <w:t xml:space="preserve">Than Johnson gave an overview </w:t>
      </w:r>
      <w:r w:rsidR="001F6202">
        <w:rPr>
          <w:rFonts w:asciiTheme="minorHAnsi" w:hAnsiTheme="minorHAnsi" w:cstheme="minorHAnsi"/>
          <w:sz w:val="24"/>
          <w:szCs w:val="24"/>
        </w:rPr>
        <w:t xml:space="preserve">of the possibility of inviting </w:t>
      </w:r>
      <w:proofErr w:type="gramStart"/>
      <w:r w:rsidR="001F6202">
        <w:rPr>
          <w:rFonts w:asciiTheme="minorHAnsi" w:hAnsiTheme="minorHAnsi" w:cstheme="minorHAnsi"/>
          <w:sz w:val="24"/>
          <w:szCs w:val="24"/>
        </w:rPr>
        <w:t xml:space="preserve">both </w:t>
      </w:r>
      <w:r w:rsidR="008C1073">
        <w:rPr>
          <w:rFonts w:asciiTheme="minorHAnsi" w:hAnsiTheme="minorHAnsi" w:cstheme="minorHAnsi"/>
          <w:sz w:val="24"/>
          <w:szCs w:val="24"/>
        </w:rPr>
        <w:t>Governor or</w:t>
      </w:r>
      <w:proofErr w:type="gramEnd"/>
      <w:r w:rsidR="008C1073">
        <w:rPr>
          <w:rFonts w:asciiTheme="minorHAnsi" w:hAnsiTheme="minorHAnsi" w:cstheme="minorHAnsi"/>
          <w:sz w:val="24"/>
          <w:szCs w:val="24"/>
        </w:rPr>
        <w:t xml:space="preserve"> Lt. Governor </w:t>
      </w:r>
      <w:r w:rsidR="009F27D8">
        <w:rPr>
          <w:rFonts w:asciiTheme="minorHAnsi" w:hAnsiTheme="minorHAnsi" w:cstheme="minorHAnsi"/>
          <w:sz w:val="24"/>
          <w:szCs w:val="24"/>
        </w:rPr>
        <w:t>candidates to speak at the OPR</w:t>
      </w:r>
      <w:r w:rsidR="001F6202">
        <w:rPr>
          <w:rFonts w:asciiTheme="minorHAnsi" w:hAnsiTheme="minorHAnsi" w:cstheme="minorHAnsi"/>
          <w:sz w:val="24"/>
          <w:szCs w:val="24"/>
        </w:rPr>
        <w:t>A Fall C</w:t>
      </w:r>
      <w:r w:rsidR="00483AF2">
        <w:rPr>
          <w:rFonts w:asciiTheme="minorHAnsi" w:hAnsiTheme="minorHAnsi" w:cstheme="minorHAnsi"/>
          <w:sz w:val="24"/>
          <w:szCs w:val="24"/>
        </w:rPr>
        <w:t>onference.</w:t>
      </w:r>
    </w:p>
    <w:p w14:paraId="02537062" w14:textId="455C0A8D" w:rsidR="00E81CF8" w:rsidRPr="00AC230D" w:rsidRDefault="00E81CF8" w:rsidP="0088460D">
      <w:pPr>
        <w:pStyle w:val="ListParagraph"/>
        <w:numPr>
          <w:ilvl w:val="1"/>
          <w:numId w:val="20"/>
        </w:numPr>
        <w:ind w:left="54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ICF</w:t>
      </w:r>
      <w:r w:rsidR="009F27D8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E81CF8">
        <w:rPr>
          <w:rFonts w:asciiTheme="minorHAnsi" w:hAnsiTheme="minorHAnsi" w:cstheme="minorHAnsi"/>
          <w:sz w:val="24"/>
          <w:szCs w:val="24"/>
        </w:rPr>
        <w:t>Than Johnson gave an overview on ICF updates</w:t>
      </w:r>
      <w:r>
        <w:rPr>
          <w:rFonts w:asciiTheme="minorHAnsi" w:hAnsiTheme="minorHAnsi" w:cstheme="minorHAnsi"/>
          <w:sz w:val="24"/>
          <w:szCs w:val="24"/>
        </w:rPr>
        <w:t xml:space="preserve"> including the increased rates and the quality add-on</w:t>
      </w:r>
      <w:r w:rsidRPr="00E81CF8">
        <w:rPr>
          <w:rFonts w:asciiTheme="minorHAnsi" w:hAnsiTheme="minorHAnsi" w:cstheme="minorHAnsi"/>
          <w:sz w:val="24"/>
          <w:szCs w:val="24"/>
        </w:rPr>
        <w:t>.</w:t>
      </w:r>
    </w:p>
    <w:p w14:paraId="7AD86898" w14:textId="5D91CF3B" w:rsidR="00AC230D" w:rsidRPr="008B5776" w:rsidRDefault="003C7A07" w:rsidP="0088460D">
      <w:pPr>
        <w:pStyle w:val="ListParagraph"/>
        <w:numPr>
          <w:ilvl w:val="1"/>
          <w:numId w:val="20"/>
        </w:numPr>
        <w:ind w:left="54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At 12:50 pm the Board went into executive session and came out of executive session at 1:05</w:t>
      </w:r>
      <w:r w:rsidR="0000074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pm.</w:t>
      </w:r>
    </w:p>
    <w:p w14:paraId="6B8D1D8D" w14:textId="77777777" w:rsidR="009E2BB1" w:rsidRPr="001834F9" w:rsidRDefault="009E2BB1" w:rsidP="001834F9">
      <w:pPr>
        <w:ind w:right="-18"/>
        <w:rPr>
          <w:rFonts w:asciiTheme="minorHAnsi" w:hAnsiTheme="minorHAnsi" w:cstheme="minorHAnsi"/>
        </w:rPr>
      </w:pPr>
    </w:p>
    <w:p w14:paraId="04868483" w14:textId="6D5F0353" w:rsidR="009E2BB1" w:rsidRPr="0088460D" w:rsidRDefault="0088460D" w:rsidP="0088460D">
      <w:pPr>
        <w:ind w:right="-1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XI.</w:t>
      </w:r>
      <w:r>
        <w:rPr>
          <w:rFonts w:asciiTheme="minorHAnsi" w:hAnsiTheme="minorHAnsi" w:cstheme="minorHAnsi"/>
          <w:b/>
        </w:rPr>
        <w:tab/>
      </w:r>
      <w:r w:rsidR="00C4724B" w:rsidRPr="0088460D">
        <w:rPr>
          <w:rFonts w:asciiTheme="minorHAnsi" w:hAnsiTheme="minorHAnsi" w:cstheme="minorHAnsi"/>
          <w:b/>
        </w:rPr>
        <w:t>Adjournment</w:t>
      </w:r>
    </w:p>
    <w:p w14:paraId="11E9801F" w14:textId="5605011B" w:rsidR="00871573" w:rsidRPr="00A35A9C" w:rsidRDefault="001127A2" w:rsidP="00364F98">
      <w:pPr>
        <w:ind w:left="270" w:hanging="27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Jamie Steele </w:t>
      </w:r>
      <w:r w:rsidR="006002B6" w:rsidRPr="00A35A9C">
        <w:rPr>
          <w:rFonts w:asciiTheme="minorHAnsi" w:hAnsiTheme="minorHAnsi" w:cstheme="minorHAnsi"/>
          <w:color w:val="000000" w:themeColor="text1"/>
        </w:rPr>
        <w:t>a</w:t>
      </w:r>
      <w:r w:rsidR="00522D8D">
        <w:rPr>
          <w:rFonts w:asciiTheme="minorHAnsi" w:hAnsiTheme="minorHAnsi" w:cstheme="minorHAnsi"/>
          <w:color w:val="000000" w:themeColor="text1"/>
        </w:rPr>
        <w:t>djourn</w:t>
      </w:r>
      <w:r>
        <w:rPr>
          <w:rFonts w:asciiTheme="minorHAnsi" w:hAnsiTheme="minorHAnsi" w:cstheme="minorHAnsi"/>
          <w:color w:val="000000" w:themeColor="text1"/>
        </w:rPr>
        <w:t>ed</w:t>
      </w:r>
      <w:r w:rsidR="00522D8D">
        <w:rPr>
          <w:rFonts w:asciiTheme="minorHAnsi" w:hAnsiTheme="minorHAnsi" w:cstheme="minorHAnsi"/>
          <w:color w:val="000000" w:themeColor="text1"/>
        </w:rPr>
        <w:t xml:space="preserve"> the Board meeting at 2:27</w:t>
      </w:r>
      <w:r w:rsidR="00871573" w:rsidRPr="00A35A9C">
        <w:rPr>
          <w:rFonts w:asciiTheme="minorHAnsi" w:hAnsiTheme="minorHAnsi" w:cstheme="minorHAnsi"/>
          <w:color w:val="000000" w:themeColor="text1"/>
        </w:rPr>
        <w:t xml:space="preserve"> </w:t>
      </w:r>
      <w:r w:rsidR="008B1682">
        <w:rPr>
          <w:rFonts w:asciiTheme="minorHAnsi" w:hAnsiTheme="minorHAnsi" w:cstheme="minorHAnsi"/>
          <w:color w:val="000000" w:themeColor="text1"/>
        </w:rPr>
        <w:t>P</w:t>
      </w:r>
      <w:r w:rsidR="006002B6" w:rsidRPr="00A35A9C">
        <w:rPr>
          <w:rFonts w:asciiTheme="minorHAnsi" w:hAnsiTheme="minorHAnsi" w:cstheme="minorHAnsi"/>
          <w:color w:val="000000" w:themeColor="text1"/>
        </w:rPr>
        <w:t>M</w:t>
      </w:r>
      <w:r w:rsidR="00871573" w:rsidRPr="00A35A9C">
        <w:rPr>
          <w:rFonts w:asciiTheme="minorHAnsi" w:hAnsiTheme="minorHAnsi" w:cstheme="minorHAnsi"/>
          <w:color w:val="000000" w:themeColor="text1"/>
        </w:rPr>
        <w:t>.</w:t>
      </w:r>
    </w:p>
    <w:p w14:paraId="6BBF2D02" w14:textId="77777777" w:rsidR="009035FE" w:rsidRPr="00C4724B" w:rsidRDefault="009035FE" w:rsidP="00364F98">
      <w:pPr>
        <w:ind w:left="270" w:right="-18" w:hanging="270"/>
        <w:rPr>
          <w:rFonts w:asciiTheme="minorHAnsi" w:hAnsiTheme="minorHAnsi" w:cstheme="minorHAnsi"/>
        </w:rPr>
      </w:pPr>
    </w:p>
    <w:p w14:paraId="5FF5C442" w14:textId="77777777" w:rsidR="000548B8" w:rsidRPr="00C4724B" w:rsidRDefault="000548B8" w:rsidP="00364F98">
      <w:pPr>
        <w:tabs>
          <w:tab w:val="left" w:pos="720"/>
        </w:tabs>
        <w:ind w:left="270" w:right="-18" w:hanging="270"/>
        <w:rPr>
          <w:rFonts w:asciiTheme="minorHAnsi" w:hAnsiTheme="minorHAnsi" w:cstheme="minorHAnsi"/>
        </w:rPr>
      </w:pPr>
      <w:r w:rsidRPr="00C4724B">
        <w:rPr>
          <w:rFonts w:asciiTheme="minorHAnsi" w:hAnsiTheme="minorHAnsi" w:cstheme="minorHAnsi"/>
        </w:rPr>
        <w:t>Respectfully Submitted,</w:t>
      </w:r>
    </w:p>
    <w:p w14:paraId="7E6F0D90" w14:textId="63EC4CBE" w:rsidR="00EA5BC3" w:rsidRPr="00C4724B" w:rsidRDefault="005D56BB" w:rsidP="00364F98">
      <w:pPr>
        <w:tabs>
          <w:tab w:val="left" w:pos="720"/>
        </w:tabs>
        <w:ind w:left="270" w:right="-18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Reed</w:t>
      </w:r>
    </w:p>
    <w:p w14:paraId="0EA3897B" w14:textId="0E9A627B" w:rsidR="00DE63BE" w:rsidRPr="005265D1" w:rsidRDefault="003D7A9C" w:rsidP="00DA529B">
      <w:pPr>
        <w:tabs>
          <w:tab w:val="left" w:pos="720"/>
          <w:tab w:val="left" w:pos="900"/>
        </w:tabs>
        <w:ind w:left="270" w:right="-18" w:hanging="270"/>
        <w:rPr>
          <w:rFonts w:asciiTheme="minorHAnsi" w:hAnsiTheme="minorHAnsi" w:cs="Arial"/>
        </w:rPr>
      </w:pPr>
      <w:r w:rsidRPr="00C4724B">
        <w:rPr>
          <w:rFonts w:asciiTheme="minorHAnsi" w:hAnsiTheme="minorHAnsi" w:cstheme="minorHAnsi"/>
        </w:rPr>
        <w:t xml:space="preserve">Secretary </w:t>
      </w:r>
    </w:p>
    <w:sectPr w:rsidR="00DE63BE" w:rsidRPr="005265D1" w:rsidSect="008158D5">
      <w:headerReference w:type="default" r:id="rId9"/>
      <w:headerReference w:type="first" r:id="rId10"/>
      <w:pgSz w:w="12240" w:h="15840" w:code="1"/>
      <w:pgMar w:top="1440" w:right="1170" w:bottom="1440" w:left="153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FFBA1" w14:textId="77777777" w:rsidR="0088460D" w:rsidRDefault="0088460D">
      <w:r>
        <w:separator/>
      </w:r>
    </w:p>
  </w:endnote>
  <w:endnote w:type="continuationSeparator" w:id="0">
    <w:p w14:paraId="23330ADD" w14:textId="77777777" w:rsidR="0088460D" w:rsidRDefault="0088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4383E" w14:textId="77777777" w:rsidR="0088460D" w:rsidRDefault="0088460D">
      <w:r>
        <w:separator/>
      </w:r>
    </w:p>
  </w:footnote>
  <w:footnote w:type="continuationSeparator" w:id="0">
    <w:p w14:paraId="2A91DE20" w14:textId="77777777" w:rsidR="0088460D" w:rsidRDefault="008846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6E476" w14:textId="76E74E21" w:rsidR="0088460D" w:rsidRDefault="0088460D" w:rsidP="00902052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>OPRA Board Minutes – June 26</w:t>
    </w:r>
    <w:r w:rsidRPr="007B5A8E">
      <w:rPr>
        <w:rFonts w:ascii="Helvetica" w:hAnsi="Helvetica"/>
        <w:b/>
        <w:color w:val="7F7F7F"/>
        <w:sz w:val="28"/>
        <w:szCs w:val="28"/>
        <w:vertAlign w:val="superscript"/>
      </w:rPr>
      <w:t>th</w:t>
    </w:r>
    <w:r>
      <w:rPr>
        <w:rFonts w:ascii="Helvetica" w:hAnsi="Helvetica"/>
        <w:b/>
        <w:color w:val="7F7F7F"/>
        <w:sz w:val="28"/>
        <w:szCs w:val="28"/>
      </w:rPr>
      <w:t>, 2018</w:t>
    </w:r>
  </w:p>
  <w:p w14:paraId="52E5FCC6" w14:textId="77777777" w:rsidR="0088460D" w:rsidRDefault="0088460D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CBBE" w14:textId="3813CEF3" w:rsidR="0088460D" w:rsidRPr="00FC31B4" w:rsidRDefault="0088460D" w:rsidP="00FC31B4">
    <w:pPr>
      <w:pStyle w:val="Title"/>
      <w:jc w:val="right"/>
      <w:rPr>
        <w:rFonts w:asciiTheme="minorHAnsi" w:hAnsiTheme="minorHAnsi"/>
        <w:bCs/>
        <w:sz w:val="24"/>
      </w:rPr>
    </w:pPr>
    <w:r w:rsidRPr="00FC31B4">
      <w:rPr>
        <w:rFonts w:asciiTheme="minorHAnsi" w:hAnsiTheme="minorHAnsi"/>
        <w:noProof/>
        <w:sz w:val="24"/>
      </w:rPr>
      <w:drawing>
        <wp:anchor distT="0" distB="0" distL="114300" distR="114300" simplePos="0" relativeHeight="251661312" behindDoc="0" locked="0" layoutInCell="1" allowOverlap="0" wp14:anchorId="1804190C" wp14:editId="7041A65E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8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</w:rPr>
      <w:t>OPRA BOARD</w:t>
    </w:r>
    <w:r w:rsidRPr="00FC31B4">
      <w:rPr>
        <w:rFonts w:asciiTheme="minorHAnsi" w:hAnsiTheme="minorHAnsi"/>
        <w:sz w:val="24"/>
      </w:rPr>
      <w:t xml:space="preserve"> </w:t>
    </w:r>
    <w:r>
      <w:rPr>
        <w:rFonts w:asciiTheme="minorHAnsi" w:hAnsiTheme="minorHAnsi"/>
        <w:sz w:val="24"/>
      </w:rPr>
      <w:t>MEETING</w:t>
    </w:r>
    <w:r w:rsidRPr="00FC31B4">
      <w:rPr>
        <w:rFonts w:asciiTheme="minorHAnsi" w:hAnsiTheme="minorHAnsi"/>
        <w:sz w:val="24"/>
      </w:rPr>
      <w:t xml:space="preserve"> </w:t>
    </w:r>
    <w:r>
      <w:rPr>
        <w:rFonts w:asciiTheme="minorHAnsi" w:hAnsiTheme="minorHAnsi"/>
        <w:sz w:val="24"/>
      </w:rPr>
      <w:t>MINUTES</w:t>
    </w:r>
  </w:p>
  <w:p w14:paraId="395EF3E4" w14:textId="2B08288A" w:rsidR="0088460D" w:rsidRPr="00FC31B4" w:rsidRDefault="0088460D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June 26, 2018</w:t>
    </w:r>
  </w:p>
  <w:p w14:paraId="0ABF50B1" w14:textId="4F6F2642" w:rsidR="0088460D" w:rsidRPr="00FC31B4" w:rsidRDefault="0088460D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10:00am – 2:00pm</w:t>
    </w:r>
  </w:p>
  <w:p w14:paraId="68874820" w14:textId="1E85057A" w:rsidR="0088460D" w:rsidRPr="00FC31B4" w:rsidRDefault="0088460D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OPRA Training Room</w:t>
    </w:r>
  </w:p>
  <w:p w14:paraId="28E6EBD0" w14:textId="1CA6E1E1" w:rsidR="0088460D" w:rsidRPr="00FC31B4" w:rsidRDefault="0088460D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Chair: Jamie Steele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2463"/>
    <w:multiLevelType w:val="hybridMultilevel"/>
    <w:tmpl w:val="35D0D7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C1D4D"/>
    <w:multiLevelType w:val="hybridMultilevel"/>
    <w:tmpl w:val="C1543024"/>
    <w:lvl w:ilvl="0" w:tplc="1B2A8166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E4D6A07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AE8BBB6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43429AA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234B5"/>
    <w:multiLevelType w:val="hybridMultilevel"/>
    <w:tmpl w:val="7C4AC1DA"/>
    <w:lvl w:ilvl="0" w:tplc="5A42016A">
      <w:start w:val="5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95D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B2827A1"/>
    <w:multiLevelType w:val="hybridMultilevel"/>
    <w:tmpl w:val="33A0098C"/>
    <w:lvl w:ilvl="0" w:tplc="97F89DC8">
      <w:start w:val="9"/>
      <w:numFmt w:val="upperRoman"/>
      <w:lvlText w:val="%1."/>
      <w:lvlJc w:val="left"/>
      <w:pPr>
        <w:ind w:left="81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479A26C3"/>
    <w:multiLevelType w:val="multilevel"/>
    <w:tmpl w:val="1684188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E91FE6"/>
    <w:multiLevelType w:val="hybridMultilevel"/>
    <w:tmpl w:val="FA6A665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CD7FFE"/>
    <w:multiLevelType w:val="hybridMultilevel"/>
    <w:tmpl w:val="B714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F63C0"/>
    <w:multiLevelType w:val="hybridMultilevel"/>
    <w:tmpl w:val="19BC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100550"/>
    <w:multiLevelType w:val="hybridMultilevel"/>
    <w:tmpl w:val="D9D8F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C43C7"/>
    <w:multiLevelType w:val="hybridMultilevel"/>
    <w:tmpl w:val="C1543024"/>
    <w:lvl w:ilvl="0" w:tplc="1B2A8166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E4D6A07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AE8BBB6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43429AA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5457A"/>
    <w:multiLevelType w:val="multilevel"/>
    <w:tmpl w:val="6A7C95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66AA5F13"/>
    <w:multiLevelType w:val="hybridMultilevel"/>
    <w:tmpl w:val="34A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11023"/>
    <w:multiLevelType w:val="hybridMultilevel"/>
    <w:tmpl w:val="8D14C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41480"/>
    <w:multiLevelType w:val="hybridMultilevel"/>
    <w:tmpl w:val="2A88F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083E19"/>
    <w:multiLevelType w:val="multilevel"/>
    <w:tmpl w:val="0D1C545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18">
    <w:nsid w:val="7E1D66E4"/>
    <w:multiLevelType w:val="hybridMultilevel"/>
    <w:tmpl w:val="1684188C"/>
    <w:lvl w:ilvl="0" w:tplc="DFCE8F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18"/>
  </w:num>
  <w:num w:numId="5">
    <w:abstractNumId w:val="7"/>
  </w:num>
  <w:num w:numId="6">
    <w:abstractNumId w:val="4"/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6"/>
  </w:num>
  <w:num w:numId="11">
    <w:abstractNumId w:val="8"/>
  </w:num>
  <w:num w:numId="12">
    <w:abstractNumId w:val="10"/>
  </w:num>
  <w:num w:numId="13">
    <w:abstractNumId w:val="15"/>
  </w:num>
  <w:num w:numId="14">
    <w:abstractNumId w:val="11"/>
  </w:num>
  <w:num w:numId="15">
    <w:abstractNumId w:val="12"/>
  </w:num>
  <w:num w:numId="16">
    <w:abstractNumId w:val="1"/>
  </w:num>
  <w:num w:numId="17">
    <w:abstractNumId w:val="5"/>
  </w:num>
  <w:num w:numId="18">
    <w:abstractNumId w:val="14"/>
  </w:num>
  <w:num w:numId="19">
    <w:abstractNumId w:val="3"/>
  </w:num>
  <w:num w:numId="2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1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0746"/>
    <w:rsid w:val="00005BD0"/>
    <w:rsid w:val="00013E79"/>
    <w:rsid w:val="000151AA"/>
    <w:rsid w:val="000153B8"/>
    <w:rsid w:val="00020339"/>
    <w:rsid w:val="0002557B"/>
    <w:rsid w:val="000259BC"/>
    <w:rsid w:val="00027F9D"/>
    <w:rsid w:val="0003109E"/>
    <w:rsid w:val="000314C7"/>
    <w:rsid w:val="000329F9"/>
    <w:rsid w:val="000375C5"/>
    <w:rsid w:val="00040006"/>
    <w:rsid w:val="00042351"/>
    <w:rsid w:val="00044E61"/>
    <w:rsid w:val="0005170C"/>
    <w:rsid w:val="000548B8"/>
    <w:rsid w:val="0005493E"/>
    <w:rsid w:val="00055F61"/>
    <w:rsid w:val="00056515"/>
    <w:rsid w:val="00062CF4"/>
    <w:rsid w:val="00064C52"/>
    <w:rsid w:val="00064E10"/>
    <w:rsid w:val="00067DE9"/>
    <w:rsid w:val="0007015B"/>
    <w:rsid w:val="00072387"/>
    <w:rsid w:val="000748D0"/>
    <w:rsid w:val="00074EBF"/>
    <w:rsid w:val="00075329"/>
    <w:rsid w:val="00075513"/>
    <w:rsid w:val="00077085"/>
    <w:rsid w:val="000822A6"/>
    <w:rsid w:val="00085477"/>
    <w:rsid w:val="000858B1"/>
    <w:rsid w:val="00086347"/>
    <w:rsid w:val="000875C3"/>
    <w:rsid w:val="00087C78"/>
    <w:rsid w:val="00096734"/>
    <w:rsid w:val="00097823"/>
    <w:rsid w:val="000A0B15"/>
    <w:rsid w:val="000A2D43"/>
    <w:rsid w:val="000A3977"/>
    <w:rsid w:val="000A4421"/>
    <w:rsid w:val="000A6E10"/>
    <w:rsid w:val="000A7412"/>
    <w:rsid w:val="000B0415"/>
    <w:rsid w:val="000B1115"/>
    <w:rsid w:val="000B23A2"/>
    <w:rsid w:val="000B2D7E"/>
    <w:rsid w:val="000B700F"/>
    <w:rsid w:val="000C0547"/>
    <w:rsid w:val="000C22F9"/>
    <w:rsid w:val="000C326D"/>
    <w:rsid w:val="000C342A"/>
    <w:rsid w:val="000C442C"/>
    <w:rsid w:val="000C7F02"/>
    <w:rsid w:val="000D04CE"/>
    <w:rsid w:val="000D4895"/>
    <w:rsid w:val="000D5741"/>
    <w:rsid w:val="000D5B78"/>
    <w:rsid w:val="000D6C81"/>
    <w:rsid w:val="000E0B60"/>
    <w:rsid w:val="000E171D"/>
    <w:rsid w:val="000E24AF"/>
    <w:rsid w:val="000E24F4"/>
    <w:rsid w:val="000E2A7B"/>
    <w:rsid w:val="000E3B6C"/>
    <w:rsid w:val="000E5706"/>
    <w:rsid w:val="000E7BE8"/>
    <w:rsid w:val="000E7C88"/>
    <w:rsid w:val="000F1E9A"/>
    <w:rsid w:val="000F35EC"/>
    <w:rsid w:val="001007A0"/>
    <w:rsid w:val="00100AEF"/>
    <w:rsid w:val="00101309"/>
    <w:rsid w:val="001020CA"/>
    <w:rsid w:val="00107519"/>
    <w:rsid w:val="00107583"/>
    <w:rsid w:val="0011113B"/>
    <w:rsid w:val="001127A2"/>
    <w:rsid w:val="00113E0F"/>
    <w:rsid w:val="00113FED"/>
    <w:rsid w:val="00114567"/>
    <w:rsid w:val="00114C09"/>
    <w:rsid w:val="0011776B"/>
    <w:rsid w:val="0012018E"/>
    <w:rsid w:val="001221C3"/>
    <w:rsid w:val="001320CD"/>
    <w:rsid w:val="00133629"/>
    <w:rsid w:val="00134378"/>
    <w:rsid w:val="00134671"/>
    <w:rsid w:val="00136BF7"/>
    <w:rsid w:val="00141E00"/>
    <w:rsid w:val="00142184"/>
    <w:rsid w:val="00142B5F"/>
    <w:rsid w:val="00143F21"/>
    <w:rsid w:val="00144AB7"/>
    <w:rsid w:val="00145F13"/>
    <w:rsid w:val="00146050"/>
    <w:rsid w:val="00146887"/>
    <w:rsid w:val="001475D3"/>
    <w:rsid w:val="00151375"/>
    <w:rsid w:val="0015713B"/>
    <w:rsid w:val="00165A03"/>
    <w:rsid w:val="00165ECF"/>
    <w:rsid w:val="001676FF"/>
    <w:rsid w:val="0017165F"/>
    <w:rsid w:val="00173E2A"/>
    <w:rsid w:val="001744B4"/>
    <w:rsid w:val="001748C2"/>
    <w:rsid w:val="001802A9"/>
    <w:rsid w:val="00181404"/>
    <w:rsid w:val="001834F9"/>
    <w:rsid w:val="00185A62"/>
    <w:rsid w:val="00185CDA"/>
    <w:rsid w:val="001903BB"/>
    <w:rsid w:val="00191106"/>
    <w:rsid w:val="0019189E"/>
    <w:rsid w:val="001940A7"/>
    <w:rsid w:val="001A18CA"/>
    <w:rsid w:val="001A26D5"/>
    <w:rsid w:val="001A3B59"/>
    <w:rsid w:val="001A4D71"/>
    <w:rsid w:val="001A60C3"/>
    <w:rsid w:val="001B0429"/>
    <w:rsid w:val="001B1B7D"/>
    <w:rsid w:val="001B4726"/>
    <w:rsid w:val="001B4FD7"/>
    <w:rsid w:val="001B698A"/>
    <w:rsid w:val="001C2C63"/>
    <w:rsid w:val="001C549F"/>
    <w:rsid w:val="001C5F16"/>
    <w:rsid w:val="001D2A23"/>
    <w:rsid w:val="001D4664"/>
    <w:rsid w:val="001D5E1A"/>
    <w:rsid w:val="001D78F7"/>
    <w:rsid w:val="001D7B23"/>
    <w:rsid w:val="001E1385"/>
    <w:rsid w:val="001F317A"/>
    <w:rsid w:val="001F5A00"/>
    <w:rsid w:val="001F6202"/>
    <w:rsid w:val="001F6CAB"/>
    <w:rsid w:val="002015DB"/>
    <w:rsid w:val="0020246C"/>
    <w:rsid w:val="00203367"/>
    <w:rsid w:val="0020441D"/>
    <w:rsid w:val="00205991"/>
    <w:rsid w:val="00210B93"/>
    <w:rsid w:val="00212518"/>
    <w:rsid w:val="00214BCE"/>
    <w:rsid w:val="00217638"/>
    <w:rsid w:val="00222920"/>
    <w:rsid w:val="00234E83"/>
    <w:rsid w:val="00235300"/>
    <w:rsid w:val="002364E3"/>
    <w:rsid w:val="00240434"/>
    <w:rsid w:val="00243623"/>
    <w:rsid w:val="002442C7"/>
    <w:rsid w:val="002448CB"/>
    <w:rsid w:val="0024521F"/>
    <w:rsid w:val="002460D3"/>
    <w:rsid w:val="00246546"/>
    <w:rsid w:val="00250B78"/>
    <w:rsid w:val="00251CB0"/>
    <w:rsid w:val="00253CEB"/>
    <w:rsid w:val="00255A03"/>
    <w:rsid w:val="002578BF"/>
    <w:rsid w:val="002623B4"/>
    <w:rsid w:val="002628C0"/>
    <w:rsid w:val="00266081"/>
    <w:rsid w:val="00267153"/>
    <w:rsid w:val="0026760D"/>
    <w:rsid w:val="00270C02"/>
    <w:rsid w:val="00270DB9"/>
    <w:rsid w:val="002713E7"/>
    <w:rsid w:val="00275C58"/>
    <w:rsid w:val="00276FE6"/>
    <w:rsid w:val="00277650"/>
    <w:rsid w:val="00280FF6"/>
    <w:rsid w:val="002817CD"/>
    <w:rsid w:val="00282C42"/>
    <w:rsid w:val="0028355E"/>
    <w:rsid w:val="00284C8F"/>
    <w:rsid w:val="00285C62"/>
    <w:rsid w:val="00285E68"/>
    <w:rsid w:val="0029022B"/>
    <w:rsid w:val="00290A2E"/>
    <w:rsid w:val="00291118"/>
    <w:rsid w:val="00291E41"/>
    <w:rsid w:val="002924EE"/>
    <w:rsid w:val="0029344A"/>
    <w:rsid w:val="00293D22"/>
    <w:rsid w:val="00294D84"/>
    <w:rsid w:val="0029539E"/>
    <w:rsid w:val="002A011F"/>
    <w:rsid w:val="002A40CC"/>
    <w:rsid w:val="002A63A2"/>
    <w:rsid w:val="002B0DCF"/>
    <w:rsid w:val="002B1C6B"/>
    <w:rsid w:val="002B2DB1"/>
    <w:rsid w:val="002B31C4"/>
    <w:rsid w:val="002B3316"/>
    <w:rsid w:val="002B6609"/>
    <w:rsid w:val="002C374C"/>
    <w:rsid w:val="002C38F5"/>
    <w:rsid w:val="002C6619"/>
    <w:rsid w:val="002C6AEF"/>
    <w:rsid w:val="002D2F4C"/>
    <w:rsid w:val="002D3BB2"/>
    <w:rsid w:val="002D5F47"/>
    <w:rsid w:val="002D71FE"/>
    <w:rsid w:val="002E319B"/>
    <w:rsid w:val="002E4389"/>
    <w:rsid w:val="002E485A"/>
    <w:rsid w:val="002E504F"/>
    <w:rsid w:val="002F317C"/>
    <w:rsid w:val="002F5ECC"/>
    <w:rsid w:val="002F6778"/>
    <w:rsid w:val="002F69D2"/>
    <w:rsid w:val="002F7146"/>
    <w:rsid w:val="00300DD2"/>
    <w:rsid w:val="003028BB"/>
    <w:rsid w:val="00304137"/>
    <w:rsid w:val="0030619A"/>
    <w:rsid w:val="003065F4"/>
    <w:rsid w:val="0030660D"/>
    <w:rsid w:val="00307DFC"/>
    <w:rsid w:val="00313BDD"/>
    <w:rsid w:val="00313FC6"/>
    <w:rsid w:val="00314C34"/>
    <w:rsid w:val="00316F85"/>
    <w:rsid w:val="00320778"/>
    <w:rsid w:val="00321ADB"/>
    <w:rsid w:val="003222EA"/>
    <w:rsid w:val="00322841"/>
    <w:rsid w:val="003228B4"/>
    <w:rsid w:val="003239F1"/>
    <w:rsid w:val="003244F9"/>
    <w:rsid w:val="00324DC7"/>
    <w:rsid w:val="00325A53"/>
    <w:rsid w:val="003304AC"/>
    <w:rsid w:val="0033103B"/>
    <w:rsid w:val="00332F5C"/>
    <w:rsid w:val="003337BA"/>
    <w:rsid w:val="003352CC"/>
    <w:rsid w:val="00336D55"/>
    <w:rsid w:val="003377E8"/>
    <w:rsid w:val="00337A74"/>
    <w:rsid w:val="003417A5"/>
    <w:rsid w:val="00345600"/>
    <w:rsid w:val="003504BF"/>
    <w:rsid w:val="00350DDD"/>
    <w:rsid w:val="0035133E"/>
    <w:rsid w:val="003519A5"/>
    <w:rsid w:val="003530D7"/>
    <w:rsid w:val="003551D6"/>
    <w:rsid w:val="00355FAC"/>
    <w:rsid w:val="00356131"/>
    <w:rsid w:val="00357380"/>
    <w:rsid w:val="00357D26"/>
    <w:rsid w:val="00364671"/>
    <w:rsid w:val="00364F98"/>
    <w:rsid w:val="00366C08"/>
    <w:rsid w:val="00371387"/>
    <w:rsid w:val="003720E1"/>
    <w:rsid w:val="00380A09"/>
    <w:rsid w:val="00381792"/>
    <w:rsid w:val="00381C12"/>
    <w:rsid w:val="00383AA5"/>
    <w:rsid w:val="00387B7D"/>
    <w:rsid w:val="00391A57"/>
    <w:rsid w:val="003921F5"/>
    <w:rsid w:val="003A03A1"/>
    <w:rsid w:val="003A09E0"/>
    <w:rsid w:val="003A16F5"/>
    <w:rsid w:val="003A2928"/>
    <w:rsid w:val="003A2F37"/>
    <w:rsid w:val="003A33F9"/>
    <w:rsid w:val="003B012C"/>
    <w:rsid w:val="003B08BF"/>
    <w:rsid w:val="003B4B04"/>
    <w:rsid w:val="003B6164"/>
    <w:rsid w:val="003C024F"/>
    <w:rsid w:val="003C0A66"/>
    <w:rsid w:val="003C32EB"/>
    <w:rsid w:val="003C3D36"/>
    <w:rsid w:val="003C56AC"/>
    <w:rsid w:val="003C58A0"/>
    <w:rsid w:val="003C608B"/>
    <w:rsid w:val="003C6BAA"/>
    <w:rsid w:val="003C7A07"/>
    <w:rsid w:val="003C7C23"/>
    <w:rsid w:val="003C7CFA"/>
    <w:rsid w:val="003D0CFE"/>
    <w:rsid w:val="003D1FA5"/>
    <w:rsid w:val="003D4DEE"/>
    <w:rsid w:val="003D7A9C"/>
    <w:rsid w:val="003E11C2"/>
    <w:rsid w:val="003E259B"/>
    <w:rsid w:val="003E4143"/>
    <w:rsid w:val="003E443D"/>
    <w:rsid w:val="003E5B97"/>
    <w:rsid w:val="003E76CD"/>
    <w:rsid w:val="003E7731"/>
    <w:rsid w:val="003E7D2D"/>
    <w:rsid w:val="003F1808"/>
    <w:rsid w:val="003F19D4"/>
    <w:rsid w:val="003F2D45"/>
    <w:rsid w:val="004002D2"/>
    <w:rsid w:val="004022BE"/>
    <w:rsid w:val="004100A6"/>
    <w:rsid w:val="00414CD0"/>
    <w:rsid w:val="00415C5E"/>
    <w:rsid w:val="004161AC"/>
    <w:rsid w:val="004172B9"/>
    <w:rsid w:val="004238FA"/>
    <w:rsid w:val="00425484"/>
    <w:rsid w:val="00425601"/>
    <w:rsid w:val="00427003"/>
    <w:rsid w:val="004278C6"/>
    <w:rsid w:val="00432CAD"/>
    <w:rsid w:val="004333F8"/>
    <w:rsid w:val="00434302"/>
    <w:rsid w:val="00435015"/>
    <w:rsid w:val="00435E72"/>
    <w:rsid w:val="004364EF"/>
    <w:rsid w:val="004368A6"/>
    <w:rsid w:val="00443D58"/>
    <w:rsid w:val="00443D6A"/>
    <w:rsid w:val="00444633"/>
    <w:rsid w:val="00446730"/>
    <w:rsid w:val="00446AC9"/>
    <w:rsid w:val="00447ABC"/>
    <w:rsid w:val="00450297"/>
    <w:rsid w:val="0045231C"/>
    <w:rsid w:val="00454B2E"/>
    <w:rsid w:val="004566B0"/>
    <w:rsid w:val="0045799D"/>
    <w:rsid w:val="00460589"/>
    <w:rsid w:val="00462870"/>
    <w:rsid w:val="0046694E"/>
    <w:rsid w:val="00466D95"/>
    <w:rsid w:val="00470623"/>
    <w:rsid w:val="004723BC"/>
    <w:rsid w:val="00474229"/>
    <w:rsid w:val="00474251"/>
    <w:rsid w:val="00481155"/>
    <w:rsid w:val="0048377F"/>
    <w:rsid w:val="00483AF2"/>
    <w:rsid w:val="004848F3"/>
    <w:rsid w:val="00484EC0"/>
    <w:rsid w:val="00485992"/>
    <w:rsid w:val="00490C2E"/>
    <w:rsid w:val="0049312C"/>
    <w:rsid w:val="00493613"/>
    <w:rsid w:val="004A1125"/>
    <w:rsid w:val="004A352E"/>
    <w:rsid w:val="004A5532"/>
    <w:rsid w:val="004A72BA"/>
    <w:rsid w:val="004B3F25"/>
    <w:rsid w:val="004B57DD"/>
    <w:rsid w:val="004B7260"/>
    <w:rsid w:val="004B7907"/>
    <w:rsid w:val="004C1067"/>
    <w:rsid w:val="004C2183"/>
    <w:rsid w:val="004C297C"/>
    <w:rsid w:val="004C4750"/>
    <w:rsid w:val="004C47F2"/>
    <w:rsid w:val="004C56DC"/>
    <w:rsid w:val="004C5F42"/>
    <w:rsid w:val="004C768B"/>
    <w:rsid w:val="004C7816"/>
    <w:rsid w:val="004D20CB"/>
    <w:rsid w:val="004D3A29"/>
    <w:rsid w:val="004D46B0"/>
    <w:rsid w:val="004D64AC"/>
    <w:rsid w:val="004D6591"/>
    <w:rsid w:val="004E1ABA"/>
    <w:rsid w:val="004E4A7E"/>
    <w:rsid w:val="004E5BF8"/>
    <w:rsid w:val="004E6E53"/>
    <w:rsid w:val="004F00A1"/>
    <w:rsid w:val="004F07A9"/>
    <w:rsid w:val="004F3518"/>
    <w:rsid w:val="004F50B8"/>
    <w:rsid w:val="004F659B"/>
    <w:rsid w:val="004F7989"/>
    <w:rsid w:val="00501D11"/>
    <w:rsid w:val="00502435"/>
    <w:rsid w:val="00503C42"/>
    <w:rsid w:val="00513DCA"/>
    <w:rsid w:val="00517179"/>
    <w:rsid w:val="0052244D"/>
    <w:rsid w:val="00522D8D"/>
    <w:rsid w:val="0052501A"/>
    <w:rsid w:val="005265D1"/>
    <w:rsid w:val="0052793A"/>
    <w:rsid w:val="0053343D"/>
    <w:rsid w:val="00534713"/>
    <w:rsid w:val="005348CA"/>
    <w:rsid w:val="00541DB8"/>
    <w:rsid w:val="00542980"/>
    <w:rsid w:val="00543678"/>
    <w:rsid w:val="00543C7F"/>
    <w:rsid w:val="00544AA2"/>
    <w:rsid w:val="00544BE1"/>
    <w:rsid w:val="00546913"/>
    <w:rsid w:val="00550AD2"/>
    <w:rsid w:val="00553446"/>
    <w:rsid w:val="00554DE0"/>
    <w:rsid w:val="00555AD8"/>
    <w:rsid w:val="00556A22"/>
    <w:rsid w:val="00563A9D"/>
    <w:rsid w:val="00564326"/>
    <w:rsid w:val="0057465E"/>
    <w:rsid w:val="00574A9B"/>
    <w:rsid w:val="00577450"/>
    <w:rsid w:val="005776A2"/>
    <w:rsid w:val="0058163A"/>
    <w:rsid w:val="00585766"/>
    <w:rsid w:val="00585A70"/>
    <w:rsid w:val="005A156C"/>
    <w:rsid w:val="005A19FE"/>
    <w:rsid w:val="005A2050"/>
    <w:rsid w:val="005A2079"/>
    <w:rsid w:val="005A26AC"/>
    <w:rsid w:val="005A3710"/>
    <w:rsid w:val="005A398E"/>
    <w:rsid w:val="005A4E80"/>
    <w:rsid w:val="005A6880"/>
    <w:rsid w:val="005A689F"/>
    <w:rsid w:val="005B0A92"/>
    <w:rsid w:val="005C3B25"/>
    <w:rsid w:val="005C3EBE"/>
    <w:rsid w:val="005C54C8"/>
    <w:rsid w:val="005C5FEA"/>
    <w:rsid w:val="005C6214"/>
    <w:rsid w:val="005D2A77"/>
    <w:rsid w:val="005D44A6"/>
    <w:rsid w:val="005D56BB"/>
    <w:rsid w:val="005D6281"/>
    <w:rsid w:val="005D7C33"/>
    <w:rsid w:val="005E3939"/>
    <w:rsid w:val="005E5D04"/>
    <w:rsid w:val="005F05BB"/>
    <w:rsid w:val="005F19D6"/>
    <w:rsid w:val="005F3523"/>
    <w:rsid w:val="005F42C7"/>
    <w:rsid w:val="005F4DD1"/>
    <w:rsid w:val="005F6079"/>
    <w:rsid w:val="005F62BF"/>
    <w:rsid w:val="005F6E6B"/>
    <w:rsid w:val="005F70DE"/>
    <w:rsid w:val="005F7BE7"/>
    <w:rsid w:val="005F7DD7"/>
    <w:rsid w:val="006002B6"/>
    <w:rsid w:val="006015EE"/>
    <w:rsid w:val="00601C54"/>
    <w:rsid w:val="006063DA"/>
    <w:rsid w:val="00610CAC"/>
    <w:rsid w:val="00614E1E"/>
    <w:rsid w:val="0061565B"/>
    <w:rsid w:val="0061575B"/>
    <w:rsid w:val="00615989"/>
    <w:rsid w:val="006174FC"/>
    <w:rsid w:val="00617A2A"/>
    <w:rsid w:val="00621589"/>
    <w:rsid w:val="006238C1"/>
    <w:rsid w:val="00623901"/>
    <w:rsid w:val="006244A2"/>
    <w:rsid w:val="006247BC"/>
    <w:rsid w:val="00626694"/>
    <w:rsid w:val="006357D2"/>
    <w:rsid w:val="00640CB0"/>
    <w:rsid w:val="006420EC"/>
    <w:rsid w:val="006427C5"/>
    <w:rsid w:val="00642A90"/>
    <w:rsid w:val="0064407E"/>
    <w:rsid w:val="006463E8"/>
    <w:rsid w:val="00653D7E"/>
    <w:rsid w:val="006547E2"/>
    <w:rsid w:val="0065575A"/>
    <w:rsid w:val="00656E2D"/>
    <w:rsid w:val="00657287"/>
    <w:rsid w:val="00657F3B"/>
    <w:rsid w:val="0066108C"/>
    <w:rsid w:val="006617BC"/>
    <w:rsid w:val="00663F15"/>
    <w:rsid w:val="006652E8"/>
    <w:rsid w:val="00667123"/>
    <w:rsid w:val="006718A0"/>
    <w:rsid w:val="006748AC"/>
    <w:rsid w:val="00676859"/>
    <w:rsid w:val="00680C2A"/>
    <w:rsid w:val="006824B8"/>
    <w:rsid w:val="0068482C"/>
    <w:rsid w:val="006851BD"/>
    <w:rsid w:val="00687D92"/>
    <w:rsid w:val="0069038B"/>
    <w:rsid w:val="00694CD6"/>
    <w:rsid w:val="006954B3"/>
    <w:rsid w:val="00697696"/>
    <w:rsid w:val="006A0E81"/>
    <w:rsid w:val="006A1C65"/>
    <w:rsid w:val="006A614A"/>
    <w:rsid w:val="006A6730"/>
    <w:rsid w:val="006A6777"/>
    <w:rsid w:val="006A691B"/>
    <w:rsid w:val="006A7053"/>
    <w:rsid w:val="006B1B75"/>
    <w:rsid w:val="006B5089"/>
    <w:rsid w:val="006B5D93"/>
    <w:rsid w:val="006C00F0"/>
    <w:rsid w:val="006C1D0B"/>
    <w:rsid w:val="006C3DF5"/>
    <w:rsid w:val="006C4CE2"/>
    <w:rsid w:val="006C5978"/>
    <w:rsid w:val="006D0B5F"/>
    <w:rsid w:val="006D1D03"/>
    <w:rsid w:val="006E0B59"/>
    <w:rsid w:val="006E41B8"/>
    <w:rsid w:val="006E489E"/>
    <w:rsid w:val="006E69C8"/>
    <w:rsid w:val="006E7B08"/>
    <w:rsid w:val="006F0FEA"/>
    <w:rsid w:val="006F4A7B"/>
    <w:rsid w:val="006F517B"/>
    <w:rsid w:val="006F566F"/>
    <w:rsid w:val="006F6F3B"/>
    <w:rsid w:val="00701D90"/>
    <w:rsid w:val="007049A5"/>
    <w:rsid w:val="00705354"/>
    <w:rsid w:val="00706FDC"/>
    <w:rsid w:val="007114B9"/>
    <w:rsid w:val="007117AF"/>
    <w:rsid w:val="00712B28"/>
    <w:rsid w:val="00714FF1"/>
    <w:rsid w:val="00715290"/>
    <w:rsid w:val="00716ED4"/>
    <w:rsid w:val="00720E52"/>
    <w:rsid w:val="007223CE"/>
    <w:rsid w:val="00724194"/>
    <w:rsid w:val="0072571F"/>
    <w:rsid w:val="007258B4"/>
    <w:rsid w:val="00730503"/>
    <w:rsid w:val="00740FD3"/>
    <w:rsid w:val="007417C1"/>
    <w:rsid w:val="00741882"/>
    <w:rsid w:val="00742768"/>
    <w:rsid w:val="00742990"/>
    <w:rsid w:val="00744F48"/>
    <w:rsid w:val="00745AC1"/>
    <w:rsid w:val="00746622"/>
    <w:rsid w:val="00746BA3"/>
    <w:rsid w:val="00747BA4"/>
    <w:rsid w:val="00750EB8"/>
    <w:rsid w:val="0075343B"/>
    <w:rsid w:val="0075539C"/>
    <w:rsid w:val="007651A3"/>
    <w:rsid w:val="007665B1"/>
    <w:rsid w:val="007678FB"/>
    <w:rsid w:val="00770884"/>
    <w:rsid w:val="007739C0"/>
    <w:rsid w:val="00775DA3"/>
    <w:rsid w:val="007767CE"/>
    <w:rsid w:val="007770AA"/>
    <w:rsid w:val="007809FA"/>
    <w:rsid w:val="007813C6"/>
    <w:rsid w:val="0078436C"/>
    <w:rsid w:val="007843B0"/>
    <w:rsid w:val="007848E2"/>
    <w:rsid w:val="00790326"/>
    <w:rsid w:val="00791F54"/>
    <w:rsid w:val="007924D1"/>
    <w:rsid w:val="007947E1"/>
    <w:rsid w:val="00796737"/>
    <w:rsid w:val="00796E82"/>
    <w:rsid w:val="007A05D7"/>
    <w:rsid w:val="007A32A5"/>
    <w:rsid w:val="007A376B"/>
    <w:rsid w:val="007A3A04"/>
    <w:rsid w:val="007A4A3D"/>
    <w:rsid w:val="007A5D80"/>
    <w:rsid w:val="007B20E4"/>
    <w:rsid w:val="007B4111"/>
    <w:rsid w:val="007B4F20"/>
    <w:rsid w:val="007B5A8E"/>
    <w:rsid w:val="007B7778"/>
    <w:rsid w:val="007B7A5F"/>
    <w:rsid w:val="007C2998"/>
    <w:rsid w:val="007C2A52"/>
    <w:rsid w:val="007C2DFC"/>
    <w:rsid w:val="007C3B8D"/>
    <w:rsid w:val="007C3E9F"/>
    <w:rsid w:val="007C4BCB"/>
    <w:rsid w:val="007C63F3"/>
    <w:rsid w:val="007D1299"/>
    <w:rsid w:val="007D451E"/>
    <w:rsid w:val="007D49FF"/>
    <w:rsid w:val="007D4E8A"/>
    <w:rsid w:val="007D6B74"/>
    <w:rsid w:val="007E0700"/>
    <w:rsid w:val="007E08FB"/>
    <w:rsid w:val="007E1781"/>
    <w:rsid w:val="007E26F6"/>
    <w:rsid w:val="007E4A8D"/>
    <w:rsid w:val="007E5B0A"/>
    <w:rsid w:val="007E7374"/>
    <w:rsid w:val="007F033E"/>
    <w:rsid w:val="007F2951"/>
    <w:rsid w:val="007F358E"/>
    <w:rsid w:val="007F52B5"/>
    <w:rsid w:val="007F5BE1"/>
    <w:rsid w:val="0080240F"/>
    <w:rsid w:val="00806431"/>
    <w:rsid w:val="00811FAD"/>
    <w:rsid w:val="00813043"/>
    <w:rsid w:val="00814033"/>
    <w:rsid w:val="008158D5"/>
    <w:rsid w:val="00816BA7"/>
    <w:rsid w:val="00816D6D"/>
    <w:rsid w:val="008207A4"/>
    <w:rsid w:val="0082143F"/>
    <w:rsid w:val="00821C76"/>
    <w:rsid w:val="008229D2"/>
    <w:rsid w:val="00826ACB"/>
    <w:rsid w:val="00827130"/>
    <w:rsid w:val="0082728E"/>
    <w:rsid w:val="00827B5F"/>
    <w:rsid w:val="008311AD"/>
    <w:rsid w:val="00832B34"/>
    <w:rsid w:val="00835E01"/>
    <w:rsid w:val="00836BF0"/>
    <w:rsid w:val="00842FD8"/>
    <w:rsid w:val="0084471F"/>
    <w:rsid w:val="00844AFF"/>
    <w:rsid w:val="00847394"/>
    <w:rsid w:val="00850166"/>
    <w:rsid w:val="008537FE"/>
    <w:rsid w:val="008542F0"/>
    <w:rsid w:val="008554FA"/>
    <w:rsid w:val="00857776"/>
    <w:rsid w:val="00860DC8"/>
    <w:rsid w:val="008628AA"/>
    <w:rsid w:val="00865098"/>
    <w:rsid w:val="0086790F"/>
    <w:rsid w:val="00871573"/>
    <w:rsid w:val="00873F27"/>
    <w:rsid w:val="00873F94"/>
    <w:rsid w:val="00874995"/>
    <w:rsid w:val="00876680"/>
    <w:rsid w:val="00876B58"/>
    <w:rsid w:val="0088439F"/>
    <w:rsid w:val="0088460D"/>
    <w:rsid w:val="00884914"/>
    <w:rsid w:val="00885487"/>
    <w:rsid w:val="0088554A"/>
    <w:rsid w:val="0088624B"/>
    <w:rsid w:val="008867E7"/>
    <w:rsid w:val="00896CFF"/>
    <w:rsid w:val="00896DF9"/>
    <w:rsid w:val="00897D0D"/>
    <w:rsid w:val="008A1AC1"/>
    <w:rsid w:val="008A382E"/>
    <w:rsid w:val="008A3FDB"/>
    <w:rsid w:val="008B010A"/>
    <w:rsid w:val="008B08A7"/>
    <w:rsid w:val="008B0B80"/>
    <w:rsid w:val="008B15FD"/>
    <w:rsid w:val="008B1682"/>
    <w:rsid w:val="008B1D6A"/>
    <w:rsid w:val="008B472B"/>
    <w:rsid w:val="008B5776"/>
    <w:rsid w:val="008B64FF"/>
    <w:rsid w:val="008C1073"/>
    <w:rsid w:val="008C1A01"/>
    <w:rsid w:val="008C3D8C"/>
    <w:rsid w:val="008C3E06"/>
    <w:rsid w:val="008C4F1B"/>
    <w:rsid w:val="008C5560"/>
    <w:rsid w:val="008C76DF"/>
    <w:rsid w:val="008D1F13"/>
    <w:rsid w:val="008D2506"/>
    <w:rsid w:val="008D39C4"/>
    <w:rsid w:val="008D44C7"/>
    <w:rsid w:val="008D4D51"/>
    <w:rsid w:val="008D5BA3"/>
    <w:rsid w:val="008D6033"/>
    <w:rsid w:val="008E0CBF"/>
    <w:rsid w:val="008E194B"/>
    <w:rsid w:val="008E2A8B"/>
    <w:rsid w:val="008E753A"/>
    <w:rsid w:val="008E78BC"/>
    <w:rsid w:val="008F0255"/>
    <w:rsid w:val="008F1266"/>
    <w:rsid w:val="008F2C52"/>
    <w:rsid w:val="008F4294"/>
    <w:rsid w:val="008F56CF"/>
    <w:rsid w:val="00902052"/>
    <w:rsid w:val="00902EB4"/>
    <w:rsid w:val="009035FE"/>
    <w:rsid w:val="009104C0"/>
    <w:rsid w:val="00913FC6"/>
    <w:rsid w:val="00914635"/>
    <w:rsid w:val="00915C2C"/>
    <w:rsid w:val="0092162E"/>
    <w:rsid w:val="00921CC5"/>
    <w:rsid w:val="00921FC1"/>
    <w:rsid w:val="00923CC4"/>
    <w:rsid w:val="0093115D"/>
    <w:rsid w:val="00932339"/>
    <w:rsid w:val="00936F7B"/>
    <w:rsid w:val="009443EA"/>
    <w:rsid w:val="00945595"/>
    <w:rsid w:val="00946922"/>
    <w:rsid w:val="00947352"/>
    <w:rsid w:val="00947EC3"/>
    <w:rsid w:val="00951250"/>
    <w:rsid w:val="0095256B"/>
    <w:rsid w:val="0095741E"/>
    <w:rsid w:val="009606AB"/>
    <w:rsid w:val="0096082C"/>
    <w:rsid w:val="00962322"/>
    <w:rsid w:val="009624BD"/>
    <w:rsid w:val="009639A9"/>
    <w:rsid w:val="00965262"/>
    <w:rsid w:val="00966092"/>
    <w:rsid w:val="0096638C"/>
    <w:rsid w:val="00967B4A"/>
    <w:rsid w:val="009708F4"/>
    <w:rsid w:val="009711A6"/>
    <w:rsid w:val="009713A4"/>
    <w:rsid w:val="0097604F"/>
    <w:rsid w:val="0097667B"/>
    <w:rsid w:val="00982735"/>
    <w:rsid w:val="0098317C"/>
    <w:rsid w:val="00987A42"/>
    <w:rsid w:val="009916DE"/>
    <w:rsid w:val="00991743"/>
    <w:rsid w:val="0099247F"/>
    <w:rsid w:val="00993B5B"/>
    <w:rsid w:val="0099403D"/>
    <w:rsid w:val="009943D4"/>
    <w:rsid w:val="00994B29"/>
    <w:rsid w:val="00995FF3"/>
    <w:rsid w:val="00997A92"/>
    <w:rsid w:val="009A0106"/>
    <w:rsid w:val="009A1221"/>
    <w:rsid w:val="009A1BAD"/>
    <w:rsid w:val="009A25FF"/>
    <w:rsid w:val="009A33FF"/>
    <w:rsid w:val="009A4DCD"/>
    <w:rsid w:val="009A63FD"/>
    <w:rsid w:val="009B33AE"/>
    <w:rsid w:val="009B6C2E"/>
    <w:rsid w:val="009B7BFA"/>
    <w:rsid w:val="009C07A3"/>
    <w:rsid w:val="009D5841"/>
    <w:rsid w:val="009D5FF1"/>
    <w:rsid w:val="009E1841"/>
    <w:rsid w:val="009E20D1"/>
    <w:rsid w:val="009E2BB1"/>
    <w:rsid w:val="009E2DA7"/>
    <w:rsid w:val="009E6380"/>
    <w:rsid w:val="009E7D36"/>
    <w:rsid w:val="009F0798"/>
    <w:rsid w:val="009F2476"/>
    <w:rsid w:val="009F27D8"/>
    <w:rsid w:val="009F327D"/>
    <w:rsid w:val="009F42FA"/>
    <w:rsid w:val="00A015E1"/>
    <w:rsid w:val="00A020DA"/>
    <w:rsid w:val="00A04AAE"/>
    <w:rsid w:val="00A10F6F"/>
    <w:rsid w:val="00A13176"/>
    <w:rsid w:val="00A143A1"/>
    <w:rsid w:val="00A173FB"/>
    <w:rsid w:val="00A17C3B"/>
    <w:rsid w:val="00A2486C"/>
    <w:rsid w:val="00A24BFD"/>
    <w:rsid w:val="00A25417"/>
    <w:rsid w:val="00A30A15"/>
    <w:rsid w:val="00A35A9C"/>
    <w:rsid w:val="00A366A7"/>
    <w:rsid w:val="00A371D7"/>
    <w:rsid w:val="00A44C68"/>
    <w:rsid w:val="00A44EAF"/>
    <w:rsid w:val="00A4524F"/>
    <w:rsid w:val="00A47840"/>
    <w:rsid w:val="00A51D8F"/>
    <w:rsid w:val="00A520E2"/>
    <w:rsid w:val="00A5251A"/>
    <w:rsid w:val="00A53BD6"/>
    <w:rsid w:val="00A547DD"/>
    <w:rsid w:val="00A54B43"/>
    <w:rsid w:val="00A56504"/>
    <w:rsid w:val="00A57257"/>
    <w:rsid w:val="00A574B8"/>
    <w:rsid w:val="00A60983"/>
    <w:rsid w:val="00A60C9D"/>
    <w:rsid w:val="00A64517"/>
    <w:rsid w:val="00A65BD6"/>
    <w:rsid w:val="00A66C6F"/>
    <w:rsid w:val="00A71610"/>
    <w:rsid w:val="00A7397B"/>
    <w:rsid w:val="00A771C6"/>
    <w:rsid w:val="00A7750A"/>
    <w:rsid w:val="00A77DC8"/>
    <w:rsid w:val="00A845BC"/>
    <w:rsid w:val="00A86144"/>
    <w:rsid w:val="00A915D7"/>
    <w:rsid w:val="00A969AC"/>
    <w:rsid w:val="00A97ACC"/>
    <w:rsid w:val="00A97FDA"/>
    <w:rsid w:val="00AA0044"/>
    <w:rsid w:val="00AA30AA"/>
    <w:rsid w:val="00AA40C1"/>
    <w:rsid w:val="00AA4872"/>
    <w:rsid w:val="00AA50FD"/>
    <w:rsid w:val="00AA5868"/>
    <w:rsid w:val="00AB0FC8"/>
    <w:rsid w:val="00AB4905"/>
    <w:rsid w:val="00AB508A"/>
    <w:rsid w:val="00AB59CE"/>
    <w:rsid w:val="00AC11C9"/>
    <w:rsid w:val="00AC1351"/>
    <w:rsid w:val="00AC21D7"/>
    <w:rsid w:val="00AC230D"/>
    <w:rsid w:val="00AC270C"/>
    <w:rsid w:val="00AC2CD8"/>
    <w:rsid w:val="00AC2FA2"/>
    <w:rsid w:val="00AC6A36"/>
    <w:rsid w:val="00AC7DDF"/>
    <w:rsid w:val="00AD12D2"/>
    <w:rsid w:val="00AD167A"/>
    <w:rsid w:val="00AD2DDD"/>
    <w:rsid w:val="00AD37F3"/>
    <w:rsid w:val="00AD404D"/>
    <w:rsid w:val="00AE163A"/>
    <w:rsid w:val="00AE1C15"/>
    <w:rsid w:val="00AE1D05"/>
    <w:rsid w:val="00AE3765"/>
    <w:rsid w:val="00AE4C78"/>
    <w:rsid w:val="00AE5294"/>
    <w:rsid w:val="00AE536B"/>
    <w:rsid w:val="00AE59C4"/>
    <w:rsid w:val="00AE7246"/>
    <w:rsid w:val="00AF0728"/>
    <w:rsid w:val="00AF51E9"/>
    <w:rsid w:val="00AF641C"/>
    <w:rsid w:val="00B002DE"/>
    <w:rsid w:val="00B03409"/>
    <w:rsid w:val="00B03C5B"/>
    <w:rsid w:val="00B04C11"/>
    <w:rsid w:val="00B05E82"/>
    <w:rsid w:val="00B06C05"/>
    <w:rsid w:val="00B07847"/>
    <w:rsid w:val="00B07D18"/>
    <w:rsid w:val="00B1536E"/>
    <w:rsid w:val="00B22141"/>
    <w:rsid w:val="00B2740A"/>
    <w:rsid w:val="00B30078"/>
    <w:rsid w:val="00B305C4"/>
    <w:rsid w:val="00B30BF7"/>
    <w:rsid w:val="00B32413"/>
    <w:rsid w:val="00B338A9"/>
    <w:rsid w:val="00B367DA"/>
    <w:rsid w:val="00B37A2A"/>
    <w:rsid w:val="00B42675"/>
    <w:rsid w:val="00B44F73"/>
    <w:rsid w:val="00B52422"/>
    <w:rsid w:val="00B549D4"/>
    <w:rsid w:val="00B609F9"/>
    <w:rsid w:val="00B6186C"/>
    <w:rsid w:val="00B62444"/>
    <w:rsid w:val="00B64C98"/>
    <w:rsid w:val="00B64CD0"/>
    <w:rsid w:val="00B7702E"/>
    <w:rsid w:val="00B77A86"/>
    <w:rsid w:val="00B77F39"/>
    <w:rsid w:val="00B817C0"/>
    <w:rsid w:val="00B82345"/>
    <w:rsid w:val="00B82652"/>
    <w:rsid w:val="00B8573C"/>
    <w:rsid w:val="00B90B07"/>
    <w:rsid w:val="00B931DB"/>
    <w:rsid w:val="00B94929"/>
    <w:rsid w:val="00B97EFB"/>
    <w:rsid w:val="00BA0BC9"/>
    <w:rsid w:val="00BA1765"/>
    <w:rsid w:val="00BA2C46"/>
    <w:rsid w:val="00BA3B7A"/>
    <w:rsid w:val="00BA745C"/>
    <w:rsid w:val="00BA768F"/>
    <w:rsid w:val="00BB0718"/>
    <w:rsid w:val="00BB0858"/>
    <w:rsid w:val="00BB622C"/>
    <w:rsid w:val="00BC0F2F"/>
    <w:rsid w:val="00BC7A90"/>
    <w:rsid w:val="00BD0E95"/>
    <w:rsid w:val="00BD5636"/>
    <w:rsid w:val="00BD5F29"/>
    <w:rsid w:val="00BE2272"/>
    <w:rsid w:val="00BF1A81"/>
    <w:rsid w:val="00BF3E19"/>
    <w:rsid w:val="00C01833"/>
    <w:rsid w:val="00C036E1"/>
    <w:rsid w:val="00C046EC"/>
    <w:rsid w:val="00C11F29"/>
    <w:rsid w:val="00C12CF9"/>
    <w:rsid w:val="00C12D55"/>
    <w:rsid w:val="00C20EA7"/>
    <w:rsid w:val="00C218A6"/>
    <w:rsid w:val="00C21E72"/>
    <w:rsid w:val="00C22C6F"/>
    <w:rsid w:val="00C236A0"/>
    <w:rsid w:val="00C2589A"/>
    <w:rsid w:val="00C31031"/>
    <w:rsid w:val="00C31313"/>
    <w:rsid w:val="00C341A8"/>
    <w:rsid w:val="00C35A7E"/>
    <w:rsid w:val="00C35EE5"/>
    <w:rsid w:val="00C403E1"/>
    <w:rsid w:val="00C40A93"/>
    <w:rsid w:val="00C44474"/>
    <w:rsid w:val="00C459F7"/>
    <w:rsid w:val="00C4675B"/>
    <w:rsid w:val="00C4724B"/>
    <w:rsid w:val="00C47E28"/>
    <w:rsid w:val="00C51216"/>
    <w:rsid w:val="00C51785"/>
    <w:rsid w:val="00C519CC"/>
    <w:rsid w:val="00C52A34"/>
    <w:rsid w:val="00C55C0C"/>
    <w:rsid w:val="00C560D9"/>
    <w:rsid w:val="00C56769"/>
    <w:rsid w:val="00C62AAB"/>
    <w:rsid w:val="00C70267"/>
    <w:rsid w:val="00C72565"/>
    <w:rsid w:val="00C72C9A"/>
    <w:rsid w:val="00C733A6"/>
    <w:rsid w:val="00C76157"/>
    <w:rsid w:val="00C77961"/>
    <w:rsid w:val="00C81188"/>
    <w:rsid w:val="00C86674"/>
    <w:rsid w:val="00C939A9"/>
    <w:rsid w:val="00C94476"/>
    <w:rsid w:val="00CA0D2E"/>
    <w:rsid w:val="00CA2F4A"/>
    <w:rsid w:val="00CA576B"/>
    <w:rsid w:val="00CA78D5"/>
    <w:rsid w:val="00CB0097"/>
    <w:rsid w:val="00CB24F6"/>
    <w:rsid w:val="00CB29DB"/>
    <w:rsid w:val="00CB7C20"/>
    <w:rsid w:val="00CC186E"/>
    <w:rsid w:val="00CC295B"/>
    <w:rsid w:val="00CD072A"/>
    <w:rsid w:val="00CD2FF7"/>
    <w:rsid w:val="00CD3632"/>
    <w:rsid w:val="00CD78FF"/>
    <w:rsid w:val="00CE0CE0"/>
    <w:rsid w:val="00CE6B96"/>
    <w:rsid w:val="00CF0059"/>
    <w:rsid w:val="00CF0CA5"/>
    <w:rsid w:val="00CF1D78"/>
    <w:rsid w:val="00CF2381"/>
    <w:rsid w:val="00CF2DB2"/>
    <w:rsid w:val="00CF3727"/>
    <w:rsid w:val="00CF3B0F"/>
    <w:rsid w:val="00CF3E3F"/>
    <w:rsid w:val="00D12A15"/>
    <w:rsid w:val="00D12F7A"/>
    <w:rsid w:val="00D13C95"/>
    <w:rsid w:val="00D147E2"/>
    <w:rsid w:val="00D154DD"/>
    <w:rsid w:val="00D1694B"/>
    <w:rsid w:val="00D17365"/>
    <w:rsid w:val="00D235B6"/>
    <w:rsid w:val="00D26A34"/>
    <w:rsid w:val="00D27EE3"/>
    <w:rsid w:val="00D32952"/>
    <w:rsid w:val="00D33313"/>
    <w:rsid w:val="00D419FB"/>
    <w:rsid w:val="00D42007"/>
    <w:rsid w:val="00D43052"/>
    <w:rsid w:val="00D47B59"/>
    <w:rsid w:val="00D526A5"/>
    <w:rsid w:val="00D542D7"/>
    <w:rsid w:val="00D55C3B"/>
    <w:rsid w:val="00D6285C"/>
    <w:rsid w:val="00D64DA8"/>
    <w:rsid w:val="00D72EDC"/>
    <w:rsid w:val="00D8040D"/>
    <w:rsid w:val="00D83B53"/>
    <w:rsid w:val="00D846EE"/>
    <w:rsid w:val="00D864F9"/>
    <w:rsid w:val="00D917D1"/>
    <w:rsid w:val="00D95CA3"/>
    <w:rsid w:val="00D96007"/>
    <w:rsid w:val="00D9735F"/>
    <w:rsid w:val="00D9737F"/>
    <w:rsid w:val="00DA0C36"/>
    <w:rsid w:val="00DA2150"/>
    <w:rsid w:val="00DA3AE6"/>
    <w:rsid w:val="00DA529B"/>
    <w:rsid w:val="00DB0CFC"/>
    <w:rsid w:val="00DB14EC"/>
    <w:rsid w:val="00DB17D4"/>
    <w:rsid w:val="00DB1EB0"/>
    <w:rsid w:val="00DB2A97"/>
    <w:rsid w:val="00DB3F2E"/>
    <w:rsid w:val="00DB481F"/>
    <w:rsid w:val="00DB4C6A"/>
    <w:rsid w:val="00DB6A91"/>
    <w:rsid w:val="00DC0F8F"/>
    <w:rsid w:val="00DC112E"/>
    <w:rsid w:val="00DC268A"/>
    <w:rsid w:val="00DC32D5"/>
    <w:rsid w:val="00DC3332"/>
    <w:rsid w:val="00DC439B"/>
    <w:rsid w:val="00DC4ACD"/>
    <w:rsid w:val="00DD1015"/>
    <w:rsid w:val="00DD248D"/>
    <w:rsid w:val="00DD4510"/>
    <w:rsid w:val="00DD4F1D"/>
    <w:rsid w:val="00DD54EB"/>
    <w:rsid w:val="00DD6495"/>
    <w:rsid w:val="00DE1520"/>
    <w:rsid w:val="00DE63BE"/>
    <w:rsid w:val="00DF0F9F"/>
    <w:rsid w:val="00DF18DD"/>
    <w:rsid w:val="00DF22F0"/>
    <w:rsid w:val="00DF5D84"/>
    <w:rsid w:val="00DF6AE3"/>
    <w:rsid w:val="00E04961"/>
    <w:rsid w:val="00E10002"/>
    <w:rsid w:val="00E10889"/>
    <w:rsid w:val="00E141DD"/>
    <w:rsid w:val="00E14A2B"/>
    <w:rsid w:val="00E216A1"/>
    <w:rsid w:val="00E24068"/>
    <w:rsid w:val="00E2463B"/>
    <w:rsid w:val="00E26BC5"/>
    <w:rsid w:val="00E271BC"/>
    <w:rsid w:val="00E31D75"/>
    <w:rsid w:val="00E4117A"/>
    <w:rsid w:val="00E423B0"/>
    <w:rsid w:val="00E51099"/>
    <w:rsid w:val="00E51DE3"/>
    <w:rsid w:val="00E5213A"/>
    <w:rsid w:val="00E54C83"/>
    <w:rsid w:val="00E567BC"/>
    <w:rsid w:val="00E5716D"/>
    <w:rsid w:val="00E60479"/>
    <w:rsid w:val="00E60D0D"/>
    <w:rsid w:val="00E60FCA"/>
    <w:rsid w:val="00E6368E"/>
    <w:rsid w:val="00E65209"/>
    <w:rsid w:val="00E6523A"/>
    <w:rsid w:val="00E66641"/>
    <w:rsid w:val="00E67912"/>
    <w:rsid w:val="00E70A17"/>
    <w:rsid w:val="00E71807"/>
    <w:rsid w:val="00E7290D"/>
    <w:rsid w:val="00E774EF"/>
    <w:rsid w:val="00E80950"/>
    <w:rsid w:val="00E81AED"/>
    <w:rsid w:val="00E81CF8"/>
    <w:rsid w:val="00E8246D"/>
    <w:rsid w:val="00E8328E"/>
    <w:rsid w:val="00E87A69"/>
    <w:rsid w:val="00E911BE"/>
    <w:rsid w:val="00E915DA"/>
    <w:rsid w:val="00E931E2"/>
    <w:rsid w:val="00E9382C"/>
    <w:rsid w:val="00E939BE"/>
    <w:rsid w:val="00E94F14"/>
    <w:rsid w:val="00E9505A"/>
    <w:rsid w:val="00E9685A"/>
    <w:rsid w:val="00EA04E6"/>
    <w:rsid w:val="00EA0832"/>
    <w:rsid w:val="00EA5BC3"/>
    <w:rsid w:val="00EB07F5"/>
    <w:rsid w:val="00EB195E"/>
    <w:rsid w:val="00EB197D"/>
    <w:rsid w:val="00EB39A2"/>
    <w:rsid w:val="00EB3B7B"/>
    <w:rsid w:val="00EB43B5"/>
    <w:rsid w:val="00EB507A"/>
    <w:rsid w:val="00EB6523"/>
    <w:rsid w:val="00EB73CC"/>
    <w:rsid w:val="00EC0421"/>
    <w:rsid w:val="00EC3C97"/>
    <w:rsid w:val="00EC525E"/>
    <w:rsid w:val="00EC6D95"/>
    <w:rsid w:val="00ED1128"/>
    <w:rsid w:val="00ED1DA0"/>
    <w:rsid w:val="00EE0CFD"/>
    <w:rsid w:val="00EE0D1F"/>
    <w:rsid w:val="00EE2964"/>
    <w:rsid w:val="00EE407B"/>
    <w:rsid w:val="00EE62BC"/>
    <w:rsid w:val="00EE65BA"/>
    <w:rsid w:val="00EF2342"/>
    <w:rsid w:val="00EF3220"/>
    <w:rsid w:val="00EF3A30"/>
    <w:rsid w:val="00EF6614"/>
    <w:rsid w:val="00EF727F"/>
    <w:rsid w:val="00F01094"/>
    <w:rsid w:val="00F03C03"/>
    <w:rsid w:val="00F041D2"/>
    <w:rsid w:val="00F0440D"/>
    <w:rsid w:val="00F0501B"/>
    <w:rsid w:val="00F06B73"/>
    <w:rsid w:val="00F06F0E"/>
    <w:rsid w:val="00F07972"/>
    <w:rsid w:val="00F10802"/>
    <w:rsid w:val="00F11DF4"/>
    <w:rsid w:val="00F13FC8"/>
    <w:rsid w:val="00F140E4"/>
    <w:rsid w:val="00F152E2"/>
    <w:rsid w:val="00F22418"/>
    <w:rsid w:val="00F2247D"/>
    <w:rsid w:val="00F26E43"/>
    <w:rsid w:val="00F314E2"/>
    <w:rsid w:val="00F32A9D"/>
    <w:rsid w:val="00F35F57"/>
    <w:rsid w:val="00F360A2"/>
    <w:rsid w:val="00F40C4D"/>
    <w:rsid w:val="00F4103E"/>
    <w:rsid w:val="00F422CD"/>
    <w:rsid w:val="00F42A5E"/>
    <w:rsid w:val="00F43196"/>
    <w:rsid w:val="00F43AAB"/>
    <w:rsid w:val="00F46D2D"/>
    <w:rsid w:val="00F5249F"/>
    <w:rsid w:val="00F5325B"/>
    <w:rsid w:val="00F5500C"/>
    <w:rsid w:val="00F56B42"/>
    <w:rsid w:val="00F576D6"/>
    <w:rsid w:val="00F64FBA"/>
    <w:rsid w:val="00F65593"/>
    <w:rsid w:val="00F65C26"/>
    <w:rsid w:val="00F66F55"/>
    <w:rsid w:val="00F677A1"/>
    <w:rsid w:val="00F72263"/>
    <w:rsid w:val="00F72F09"/>
    <w:rsid w:val="00F73C2D"/>
    <w:rsid w:val="00F750FA"/>
    <w:rsid w:val="00F75C67"/>
    <w:rsid w:val="00F76CA0"/>
    <w:rsid w:val="00F76D43"/>
    <w:rsid w:val="00F77AA6"/>
    <w:rsid w:val="00F80A8F"/>
    <w:rsid w:val="00F812BD"/>
    <w:rsid w:val="00F82E3D"/>
    <w:rsid w:val="00F84123"/>
    <w:rsid w:val="00F84958"/>
    <w:rsid w:val="00F860E0"/>
    <w:rsid w:val="00F87B13"/>
    <w:rsid w:val="00F90D89"/>
    <w:rsid w:val="00F963A4"/>
    <w:rsid w:val="00F963D7"/>
    <w:rsid w:val="00FA0840"/>
    <w:rsid w:val="00FA56F9"/>
    <w:rsid w:val="00FA61EE"/>
    <w:rsid w:val="00FB0973"/>
    <w:rsid w:val="00FB0DB9"/>
    <w:rsid w:val="00FB1325"/>
    <w:rsid w:val="00FB3BE2"/>
    <w:rsid w:val="00FB3C25"/>
    <w:rsid w:val="00FB59C4"/>
    <w:rsid w:val="00FC2011"/>
    <w:rsid w:val="00FC27C0"/>
    <w:rsid w:val="00FC31B4"/>
    <w:rsid w:val="00FD71FE"/>
    <w:rsid w:val="00FE1F02"/>
    <w:rsid w:val="00FE22A2"/>
    <w:rsid w:val="00FE3F54"/>
    <w:rsid w:val="00FE474F"/>
    <w:rsid w:val="00FE5B09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3B3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36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B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B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36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B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B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6B40B-8C0F-BC40-8F6A-C7BCFFF9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688</Words>
  <Characters>3924</Characters>
  <Application>Microsoft Macintosh Word</Application>
  <DocSecurity>0</DocSecurity>
  <Lines>89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OPRA</Company>
  <LinksUpToDate>false</LinksUpToDate>
  <CharactersWithSpaces>4573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Mark Davis</dc:creator>
  <cp:keywords/>
  <dc:description/>
  <cp:lastModifiedBy>Mark Davis</cp:lastModifiedBy>
  <cp:revision>23</cp:revision>
  <cp:lastPrinted>2018-08-17T19:16:00Z</cp:lastPrinted>
  <dcterms:created xsi:type="dcterms:W3CDTF">2018-08-17T14:40:00Z</dcterms:created>
  <dcterms:modified xsi:type="dcterms:W3CDTF">2018-08-17T19:46:00Z</dcterms:modified>
  <cp:category/>
</cp:coreProperties>
</file>