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83" w:rsidRDefault="004E4D83" w:rsidP="00AB4890">
      <w:pPr>
        <w:spacing w:after="0" w:line="240" w:lineRule="auto"/>
        <w:rPr>
          <w:sz w:val="24"/>
          <w:szCs w:val="24"/>
        </w:rPr>
      </w:pPr>
    </w:p>
    <w:p w:rsidR="004E4D83" w:rsidRPr="008D4DA1" w:rsidRDefault="004E4D83" w:rsidP="008D4DA1">
      <w:pPr>
        <w:spacing w:after="0" w:line="240" w:lineRule="auto"/>
        <w:jc w:val="center"/>
        <w:rPr>
          <w:b/>
          <w:bCs/>
          <w:sz w:val="28"/>
          <w:szCs w:val="28"/>
        </w:rPr>
      </w:pPr>
      <w:r w:rsidRPr="008D4DA1">
        <w:rPr>
          <w:b/>
          <w:bCs/>
          <w:sz w:val="28"/>
          <w:szCs w:val="28"/>
        </w:rPr>
        <w:t xml:space="preserve">OPENING MEDICAID IS GOOD FOR </w:t>
      </w:r>
      <w:smartTag w:uri="urn:schemas-microsoft-com:office:smarttags" w:element="place">
        <w:smartTag w:uri="urn:schemas-microsoft-com:office:smarttags" w:element="State">
          <w:r w:rsidRPr="008D4DA1">
            <w:rPr>
              <w:b/>
              <w:bCs/>
              <w:sz w:val="28"/>
              <w:szCs w:val="28"/>
            </w:rPr>
            <w:t>OHIO</w:t>
          </w:r>
        </w:smartTag>
      </w:smartTag>
    </w:p>
    <w:p w:rsidR="004E4D83" w:rsidRDefault="004E4D83" w:rsidP="00AB4890">
      <w:pPr>
        <w:spacing w:after="0" w:line="240" w:lineRule="auto"/>
        <w:rPr>
          <w:sz w:val="24"/>
          <w:szCs w:val="24"/>
        </w:rPr>
      </w:pPr>
    </w:p>
    <w:p w:rsidR="004E4D83" w:rsidRDefault="004E4D83" w:rsidP="00AB4890">
      <w:pPr>
        <w:spacing w:after="0" w:line="240" w:lineRule="auto"/>
        <w:rPr>
          <w:sz w:val="24"/>
          <w:szCs w:val="24"/>
        </w:rPr>
      </w:pPr>
    </w:p>
    <w:p w:rsidR="004E4D83" w:rsidRDefault="004E4D83" w:rsidP="00AB4890">
      <w:pPr>
        <w:spacing w:after="0" w:line="240" w:lineRule="auto"/>
        <w:rPr>
          <w:sz w:val="24"/>
          <w:szCs w:val="24"/>
        </w:rPr>
      </w:pPr>
      <w:r w:rsidRPr="00572AA7">
        <w:rPr>
          <w:sz w:val="24"/>
          <w:szCs w:val="24"/>
        </w:rPr>
        <w:t xml:space="preserve">By opening the Medicaid door to more Ohioans, our state has a historic opportunity to improve health and safety, </w:t>
      </w:r>
      <w:r w:rsidRPr="00AB4890">
        <w:rPr>
          <w:sz w:val="24"/>
          <w:szCs w:val="24"/>
        </w:rPr>
        <w:t>provide a major boost to our economy</w:t>
      </w:r>
      <w:r w:rsidRPr="00572AA7">
        <w:rPr>
          <w:sz w:val="24"/>
          <w:szCs w:val="24"/>
        </w:rPr>
        <w:t xml:space="preserve"> and </w:t>
      </w:r>
      <w:r>
        <w:rPr>
          <w:sz w:val="24"/>
          <w:szCs w:val="24"/>
        </w:rPr>
        <w:t>continue</w:t>
      </w:r>
      <w:r w:rsidRPr="00AB4890">
        <w:rPr>
          <w:sz w:val="24"/>
          <w:szCs w:val="24"/>
        </w:rPr>
        <w:t xml:space="preserve"> important reform</w:t>
      </w:r>
      <w:r>
        <w:rPr>
          <w:sz w:val="24"/>
          <w:szCs w:val="24"/>
        </w:rPr>
        <w:t>s already underway.  By choosing to expand Medicaid, lawmakers will:</w:t>
      </w:r>
    </w:p>
    <w:p w:rsidR="004E4D83" w:rsidRPr="00572AA7" w:rsidRDefault="004E4D83" w:rsidP="00AB4890">
      <w:pPr>
        <w:spacing w:after="0" w:line="240" w:lineRule="auto"/>
        <w:rPr>
          <w:sz w:val="24"/>
          <w:szCs w:val="24"/>
        </w:rPr>
      </w:pPr>
    </w:p>
    <w:p w:rsidR="004E4D83" w:rsidRPr="00572AA7" w:rsidRDefault="004E4D83" w:rsidP="00AB4890">
      <w:pPr>
        <w:spacing w:after="0" w:line="240" w:lineRule="auto"/>
        <w:rPr>
          <w:sz w:val="24"/>
          <w:szCs w:val="24"/>
        </w:rPr>
      </w:pPr>
    </w:p>
    <w:p w:rsidR="004E4D83" w:rsidRPr="0006267C" w:rsidRDefault="004E4D83" w:rsidP="0006267C">
      <w:pPr>
        <w:numPr>
          <w:ilvl w:val="0"/>
          <w:numId w:val="1"/>
        </w:numPr>
        <w:rPr>
          <w:sz w:val="24"/>
          <w:szCs w:val="24"/>
        </w:rPr>
      </w:pPr>
      <w:r>
        <w:rPr>
          <w:sz w:val="24"/>
          <w:szCs w:val="24"/>
        </w:rPr>
        <w:t xml:space="preserve">BOOST </w:t>
      </w:r>
      <w:smartTag w:uri="urn:schemas-microsoft-com:office:smarttags" w:element="place">
        <w:smartTag w:uri="urn:schemas-microsoft-com:office:smarttags" w:element="State">
          <w:r>
            <w:rPr>
              <w:sz w:val="24"/>
              <w:szCs w:val="24"/>
            </w:rPr>
            <w:t>OHIO</w:t>
          </w:r>
        </w:smartTag>
      </w:smartTag>
      <w:r>
        <w:rPr>
          <w:sz w:val="24"/>
          <w:szCs w:val="24"/>
        </w:rPr>
        <w:t xml:space="preserve">’S HEALTH </w:t>
      </w:r>
      <w:smartTag w:uri="urn:schemas-microsoft-com:office:smarttags" w:element="stockticker">
        <w:r>
          <w:rPr>
            <w:sz w:val="24"/>
            <w:szCs w:val="24"/>
          </w:rPr>
          <w:t>CARE</w:t>
        </w:r>
      </w:smartTag>
      <w:r>
        <w:rPr>
          <w:sz w:val="24"/>
          <w:szCs w:val="24"/>
        </w:rPr>
        <w:t xml:space="preserve"> ECONOMY:   More than $23.8 billion in additional federal funds will flow into </w:t>
      </w:r>
      <w:smartTag w:uri="urn:schemas-microsoft-com:office:smarttags" w:element="place">
        <w:smartTag w:uri="urn:schemas-microsoft-com:office:smarttags" w:element="State">
          <w:r>
            <w:rPr>
              <w:sz w:val="24"/>
              <w:szCs w:val="24"/>
            </w:rPr>
            <w:t>Ohio</w:t>
          </w:r>
        </w:smartTag>
      </w:smartTag>
      <w:r>
        <w:rPr>
          <w:sz w:val="24"/>
          <w:szCs w:val="24"/>
        </w:rPr>
        <w:t xml:space="preserve">’s economy through 2019.   These dollars will support </w:t>
      </w:r>
      <w:smartTag w:uri="urn:schemas-microsoft-com:office:smarttags" w:element="place">
        <w:smartTag w:uri="urn:schemas-microsoft-com:office:smarttags" w:element="State">
          <w:r w:rsidRPr="00572AA7">
            <w:rPr>
              <w:color w:val="000000"/>
              <w:sz w:val="24"/>
              <w:szCs w:val="24"/>
            </w:rPr>
            <w:t>Ohio</w:t>
          </w:r>
        </w:smartTag>
      </w:smartTag>
      <w:r>
        <w:rPr>
          <w:color w:val="000000"/>
          <w:sz w:val="24"/>
          <w:szCs w:val="24"/>
        </w:rPr>
        <w:t xml:space="preserve">’s vital health care economy including </w:t>
      </w:r>
      <w:r w:rsidRPr="00572AA7">
        <w:rPr>
          <w:color w:val="000000"/>
          <w:sz w:val="24"/>
          <w:szCs w:val="24"/>
        </w:rPr>
        <w:t>hos</w:t>
      </w:r>
      <w:r>
        <w:rPr>
          <w:color w:val="000000"/>
          <w:sz w:val="24"/>
          <w:szCs w:val="24"/>
        </w:rPr>
        <w:t xml:space="preserve">pitals and health systems, and the </w:t>
      </w:r>
      <w:r w:rsidRPr="00572AA7">
        <w:rPr>
          <w:color w:val="000000"/>
          <w:sz w:val="24"/>
          <w:szCs w:val="24"/>
        </w:rPr>
        <w:t>hundreds of thousands</w:t>
      </w:r>
      <w:r>
        <w:rPr>
          <w:color w:val="000000"/>
          <w:sz w:val="24"/>
          <w:szCs w:val="24"/>
        </w:rPr>
        <w:t xml:space="preserve"> of people they employ.  Our economy also benefits from a healthier workforce and job applicants.</w:t>
      </w:r>
    </w:p>
    <w:p w:rsidR="004E4D83" w:rsidRPr="00572AA7" w:rsidRDefault="004E4D83" w:rsidP="0006267C">
      <w:pPr>
        <w:numPr>
          <w:ilvl w:val="0"/>
          <w:numId w:val="1"/>
        </w:numPr>
        <w:rPr>
          <w:sz w:val="24"/>
          <w:szCs w:val="24"/>
        </w:rPr>
      </w:pPr>
      <w:r>
        <w:rPr>
          <w:sz w:val="24"/>
          <w:szCs w:val="24"/>
        </w:rPr>
        <w:t xml:space="preserve">IMPROVE HEALTH </w:t>
      </w:r>
      <w:smartTag w:uri="urn:schemas-microsoft-com:office:smarttags" w:element="stockticker">
        <w:r>
          <w:rPr>
            <w:sz w:val="24"/>
            <w:szCs w:val="24"/>
          </w:rPr>
          <w:t>AND</w:t>
        </w:r>
      </w:smartTag>
      <w:r>
        <w:rPr>
          <w:sz w:val="24"/>
          <w:szCs w:val="24"/>
        </w:rPr>
        <w:t xml:space="preserve"> SAFETY:  </w:t>
      </w:r>
      <w:smartTag w:uri="urn:schemas-microsoft-com:office:smarttags" w:element="place">
        <w:smartTag w:uri="urn:schemas-microsoft-com:office:smarttags" w:element="State">
          <w:r>
            <w:rPr>
              <w:sz w:val="24"/>
              <w:szCs w:val="24"/>
            </w:rPr>
            <w:t>Ohio</w:t>
          </w:r>
        </w:smartTag>
      </w:smartTag>
      <w:r>
        <w:rPr>
          <w:sz w:val="24"/>
          <w:szCs w:val="24"/>
        </w:rPr>
        <w:t xml:space="preserve"> currently has 1.5 million people with no way to pay for health care and no reliable access to medical treatments.  Expanding Medicaid coverage will help meet the mental and physical health challenges for a great majority of this population.  </w:t>
      </w:r>
    </w:p>
    <w:p w:rsidR="004E4D83" w:rsidRDefault="004E4D83" w:rsidP="00AB4890">
      <w:pPr>
        <w:numPr>
          <w:ilvl w:val="0"/>
          <w:numId w:val="1"/>
        </w:numPr>
        <w:rPr>
          <w:color w:val="000000"/>
          <w:sz w:val="24"/>
          <w:szCs w:val="24"/>
        </w:rPr>
      </w:pPr>
      <w:r>
        <w:rPr>
          <w:sz w:val="24"/>
          <w:szCs w:val="24"/>
        </w:rPr>
        <w:t xml:space="preserve">KEEP </w:t>
      </w:r>
      <w:smartTag w:uri="urn:schemas-microsoft-com:office:smarttags" w:element="place">
        <w:smartTag w:uri="urn:schemas-microsoft-com:office:smarttags" w:element="State">
          <w:r>
            <w:rPr>
              <w:sz w:val="24"/>
              <w:szCs w:val="24"/>
            </w:rPr>
            <w:t>OHIO</w:t>
          </w:r>
        </w:smartTag>
      </w:smartTag>
      <w:r>
        <w:rPr>
          <w:sz w:val="24"/>
          <w:szCs w:val="24"/>
        </w:rPr>
        <w:t xml:space="preserve"> TAX DOLLARS HERE:  </w:t>
      </w:r>
      <w:r w:rsidRPr="00572AA7">
        <w:rPr>
          <w:color w:val="000000"/>
          <w:sz w:val="24"/>
          <w:szCs w:val="24"/>
        </w:rPr>
        <w:t xml:space="preserve">If </w:t>
      </w:r>
      <w:smartTag w:uri="urn:schemas-microsoft-com:office:smarttags" w:element="place">
        <w:smartTag w:uri="urn:schemas-microsoft-com:office:smarttags" w:element="State">
          <w:r w:rsidRPr="00572AA7">
            <w:rPr>
              <w:color w:val="000000"/>
              <w:sz w:val="24"/>
              <w:szCs w:val="24"/>
            </w:rPr>
            <w:t>Ohio</w:t>
          </w:r>
        </w:smartTag>
      </w:smartTag>
      <w:r w:rsidRPr="00572AA7">
        <w:rPr>
          <w:color w:val="000000"/>
          <w:sz w:val="24"/>
          <w:szCs w:val="24"/>
        </w:rPr>
        <w:t xml:space="preserve"> fails to expand Medicaid, the federal government will send </w:t>
      </w:r>
      <w:smartTag w:uri="urn:schemas-microsoft-com:office:smarttags" w:element="place">
        <w:smartTag w:uri="urn:schemas-microsoft-com:office:smarttags" w:element="State">
          <w:r w:rsidRPr="00572AA7">
            <w:rPr>
              <w:color w:val="000000"/>
              <w:sz w:val="24"/>
              <w:szCs w:val="24"/>
            </w:rPr>
            <w:t>Ohio</w:t>
          </w:r>
        </w:smartTag>
      </w:smartTag>
      <w:r w:rsidRPr="00572AA7">
        <w:rPr>
          <w:color w:val="000000"/>
          <w:sz w:val="24"/>
          <w:szCs w:val="24"/>
        </w:rPr>
        <w:t xml:space="preserve"> tax dollars to other states.  Choosing not to expand does not prevent a single dollar from being spent.</w:t>
      </w:r>
      <w:r>
        <w:rPr>
          <w:sz w:val="24"/>
          <w:szCs w:val="24"/>
        </w:rPr>
        <w:t xml:space="preserve"> </w:t>
      </w:r>
      <w:r>
        <w:rPr>
          <w:color w:val="000000"/>
          <w:sz w:val="24"/>
          <w:szCs w:val="24"/>
        </w:rPr>
        <w:t xml:space="preserve"> </w:t>
      </w:r>
    </w:p>
    <w:p w:rsidR="004E4D83" w:rsidRPr="00572AA7" w:rsidRDefault="004E4D83" w:rsidP="00811F99">
      <w:pPr>
        <w:numPr>
          <w:ilvl w:val="0"/>
          <w:numId w:val="1"/>
        </w:numPr>
        <w:rPr>
          <w:color w:val="000000"/>
          <w:sz w:val="24"/>
          <w:szCs w:val="24"/>
        </w:rPr>
      </w:pPr>
      <w:r>
        <w:rPr>
          <w:sz w:val="24"/>
          <w:szCs w:val="24"/>
        </w:rPr>
        <w:t xml:space="preserve">REDUCE THE </w:t>
      </w:r>
      <w:smartTag w:uri="urn:schemas-microsoft-com:office:smarttags" w:element="stockticker">
        <w:r>
          <w:rPr>
            <w:sz w:val="24"/>
            <w:szCs w:val="24"/>
          </w:rPr>
          <w:t>COST</w:t>
        </w:r>
      </w:smartTag>
      <w:r>
        <w:rPr>
          <w:sz w:val="24"/>
          <w:szCs w:val="24"/>
        </w:rPr>
        <w:t xml:space="preserve"> OF UNCOMPENSATED </w:t>
      </w:r>
      <w:smartTag w:uri="urn:schemas-microsoft-com:office:smarttags" w:element="stockticker">
        <w:r>
          <w:rPr>
            <w:sz w:val="24"/>
            <w:szCs w:val="24"/>
          </w:rPr>
          <w:t>CARE</w:t>
        </w:r>
      </w:smartTag>
      <w:r>
        <w:rPr>
          <w:sz w:val="24"/>
          <w:szCs w:val="24"/>
        </w:rPr>
        <w:t>:</w:t>
      </w:r>
      <w:r>
        <w:rPr>
          <w:color w:val="000000"/>
          <w:sz w:val="24"/>
          <w:szCs w:val="24"/>
        </w:rPr>
        <w:t xml:space="preserve">   All Ohioans pay a price for uncompensated care.  Higher charges to patients with private health insurance offset the uncompensated care.  Tax dollars go to local and state funds to cover public health programs.  Opening Medicaid enrollment will reduce uncompensated care in </w:t>
      </w:r>
      <w:smartTag w:uri="urn:schemas-microsoft-com:office:smarttags" w:element="place">
        <w:smartTag w:uri="urn:schemas-microsoft-com:office:smarttags" w:element="State">
          <w:r>
            <w:rPr>
              <w:color w:val="000000"/>
              <w:sz w:val="24"/>
              <w:szCs w:val="24"/>
            </w:rPr>
            <w:t>Ohio</w:t>
          </w:r>
        </w:smartTag>
      </w:smartTag>
      <w:r>
        <w:rPr>
          <w:color w:val="000000"/>
          <w:sz w:val="24"/>
          <w:szCs w:val="24"/>
        </w:rPr>
        <w:t xml:space="preserve"> by </w:t>
      </w:r>
      <w:proofErr w:type="gramStart"/>
      <w:r>
        <w:rPr>
          <w:color w:val="000000"/>
          <w:sz w:val="24"/>
          <w:szCs w:val="24"/>
        </w:rPr>
        <w:t>as  much</w:t>
      </w:r>
      <w:proofErr w:type="gramEnd"/>
      <w:r>
        <w:rPr>
          <w:color w:val="000000"/>
          <w:sz w:val="24"/>
          <w:szCs w:val="24"/>
        </w:rPr>
        <w:t xml:space="preserve"> as $2.3 billion through 2019.</w:t>
      </w:r>
    </w:p>
    <w:p w:rsidR="004E4D83" w:rsidRPr="00572AA7" w:rsidRDefault="004E4D83" w:rsidP="00AB4890">
      <w:pPr>
        <w:numPr>
          <w:ilvl w:val="0"/>
          <w:numId w:val="1"/>
        </w:numPr>
        <w:rPr>
          <w:sz w:val="24"/>
          <w:szCs w:val="24"/>
        </w:rPr>
      </w:pPr>
      <w:r>
        <w:rPr>
          <w:color w:val="000000"/>
          <w:sz w:val="24"/>
          <w:szCs w:val="24"/>
        </w:rPr>
        <w:t xml:space="preserve">CONTINUE COMPREHENSIVE REFORMS TO </w:t>
      </w:r>
      <w:smartTag w:uri="urn:schemas-microsoft-com:office:smarttags" w:element="place">
        <w:smartTag w:uri="urn:schemas-microsoft-com:office:smarttags" w:element="State">
          <w:r>
            <w:rPr>
              <w:color w:val="000000"/>
              <w:sz w:val="24"/>
              <w:szCs w:val="24"/>
            </w:rPr>
            <w:t>OHIO</w:t>
          </w:r>
        </w:smartTag>
      </w:smartTag>
      <w:r>
        <w:rPr>
          <w:color w:val="000000"/>
          <w:sz w:val="24"/>
          <w:szCs w:val="24"/>
        </w:rPr>
        <w:t xml:space="preserve"> MEDICAID: </w:t>
      </w:r>
      <w:r w:rsidRPr="00572AA7">
        <w:rPr>
          <w:sz w:val="24"/>
          <w:szCs w:val="24"/>
        </w:rPr>
        <w:t>Two years ago,</w:t>
      </w:r>
      <w:r>
        <w:rPr>
          <w:sz w:val="24"/>
          <w:szCs w:val="24"/>
        </w:rPr>
        <w:t xml:space="preserve"> state government began </w:t>
      </w:r>
      <w:r w:rsidRPr="00572AA7">
        <w:rPr>
          <w:sz w:val="24"/>
          <w:szCs w:val="24"/>
        </w:rPr>
        <w:t>transform</w:t>
      </w:r>
      <w:r>
        <w:rPr>
          <w:sz w:val="24"/>
          <w:szCs w:val="24"/>
        </w:rPr>
        <w:t>ing</w:t>
      </w:r>
      <w:r w:rsidRPr="00572AA7">
        <w:rPr>
          <w:sz w:val="24"/>
          <w:szCs w:val="24"/>
        </w:rPr>
        <w:t xml:space="preserve"> Medicaid in </w:t>
      </w:r>
      <w:smartTag w:uri="urn:schemas-microsoft-com:office:smarttags" w:element="place">
        <w:smartTag w:uri="urn:schemas-microsoft-com:office:smarttags" w:element="State">
          <w:r w:rsidRPr="00572AA7">
            <w:rPr>
              <w:sz w:val="24"/>
              <w:szCs w:val="24"/>
            </w:rPr>
            <w:t>Ohio</w:t>
          </w:r>
        </w:smartTag>
      </w:smartTag>
      <w:r w:rsidRPr="00572AA7">
        <w:rPr>
          <w:sz w:val="24"/>
          <w:szCs w:val="24"/>
        </w:rPr>
        <w:t xml:space="preserve">.  </w:t>
      </w:r>
      <w:r>
        <w:rPr>
          <w:sz w:val="24"/>
          <w:szCs w:val="24"/>
        </w:rPr>
        <w:t xml:space="preserve">Through integration and efficiency </w:t>
      </w:r>
      <w:proofErr w:type="gramStart"/>
      <w:r>
        <w:rPr>
          <w:sz w:val="24"/>
          <w:szCs w:val="24"/>
        </w:rPr>
        <w:t>upgrades</w:t>
      </w:r>
      <w:proofErr w:type="gramEnd"/>
      <w:r>
        <w:rPr>
          <w:sz w:val="24"/>
          <w:szCs w:val="24"/>
        </w:rPr>
        <w:t>, s</w:t>
      </w:r>
      <w:r w:rsidRPr="00572AA7">
        <w:rPr>
          <w:sz w:val="24"/>
          <w:szCs w:val="24"/>
        </w:rPr>
        <w:t xml:space="preserve">ervices are improving and taxpayers are seeing value.  </w:t>
      </w:r>
      <w:r>
        <w:rPr>
          <w:sz w:val="24"/>
          <w:szCs w:val="24"/>
        </w:rPr>
        <w:t xml:space="preserve">Increasing </w:t>
      </w:r>
      <w:r w:rsidRPr="00572AA7">
        <w:rPr>
          <w:sz w:val="24"/>
          <w:szCs w:val="24"/>
        </w:rPr>
        <w:t xml:space="preserve">federal funds </w:t>
      </w:r>
      <w:r>
        <w:rPr>
          <w:sz w:val="24"/>
          <w:szCs w:val="24"/>
        </w:rPr>
        <w:t xml:space="preserve">will </w:t>
      </w:r>
      <w:bookmarkStart w:id="0" w:name="_GoBack"/>
      <w:bookmarkEnd w:id="0"/>
      <w:r>
        <w:rPr>
          <w:sz w:val="24"/>
          <w:szCs w:val="24"/>
        </w:rPr>
        <w:t>advance the sweeping</w:t>
      </w:r>
      <w:r w:rsidRPr="00572AA7">
        <w:rPr>
          <w:sz w:val="24"/>
          <w:szCs w:val="24"/>
        </w:rPr>
        <w:t xml:space="preserve"> changes underway to improve payment systems, </w:t>
      </w:r>
      <w:r>
        <w:rPr>
          <w:sz w:val="24"/>
          <w:szCs w:val="24"/>
        </w:rPr>
        <w:t>reimbursement rates and access.</w:t>
      </w:r>
    </w:p>
    <w:p w:rsidR="004E4D83" w:rsidRDefault="004E4D83" w:rsidP="00AB4890">
      <w:r>
        <w:t> </w:t>
      </w:r>
    </w:p>
    <w:p w:rsidR="004E4D83" w:rsidRDefault="004E4D83" w:rsidP="00AB4890">
      <w:r>
        <w:t xml:space="preserve">FOR MORE INFORMATION CONTACT:  </w:t>
      </w:r>
    </w:p>
    <w:p w:rsidR="004E4D83" w:rsidRDefault="004E4D83" w:rsidP="00AB4890"/>
    <w:p w:rsidR="004E4D83" w:rsidRDefault="004E4D83" w:rsidP="00A23681">
      <w:pPr>
        <w:jc w:val="center"/>
      </w:pPr>
      <w:r>
        <w:t xml:space="preserve">For more information visit </w:t>
      </w:r>
      <w:hyperlink r:id="rId5" w:history="1">
        <w:r w:rsidRPr="00BF23D4">
          <w:rPr>
            <w:rStyle w:val="Hyperlink"/>
          </w:rPr>
          <w:t>www.ohiomedicaidalliance.org</w:t>
        </w:r>
      </w:hyperlink>
    </w:p>
    <w:sectPr w:rsidR="004E4D83" w:rsidSect="004631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53813"/>
    <w:multiLevelType w:val="hybridMultilevel"/>
    <w:tmpl w:val="C552855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compat/>
  <w:rsids>
    <w:rsidRoot w:val="00AB4890"/>
    <w:rsid w:val="0006267C"/>
    <w:rsid w:val="0016074B"/>
    <w:rsid w:val="00241148"/>
    <w:rsid w:val="002A66BB"/>
    <w:rsid w:val="002B1F72"/>
    <w:rsid w:val="002C2BDB"/>
    <w:rsid w:val="004631FB"/>
    <w:rsid w:val="004E4D83"/>
    <w:rsid w:val="00572AA7"/>
    <w:rsid w:val="007C3028"/>
    <w:rsid w:val="007C4704"/>
    <w:rsid w:val="00811F99"/>
    <w:rsid w:val="00884C90"/>
    <w:rsid w:val="008A38B1"/>
    <w:rsid w:val="008D4DA1"/>
    <w:rsid w:val="00943D7A"/>
    <w:rsid w:val="009D484C"/>
    <w:rsid w:val="00A23681"/>
    <w:rsid w:val="00AB4890"/>
    <w:rsid w:val="00AC0F69"/>
    <w:rsid w:val="00BD4DF4"/>
    <w:rsid w:val="00BF23D4"/>
    <w:rsid w:val="00DC6209"/>
    <w:rsid w:val="00E73932"/>
    <w:rsid w:val="00EF4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1FB"/>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23681"/>
    <w:rPr>
      <w:color w:val="0000FF"/>
      <w:u w:val="single"/>
    </w:rPr>
  </w:style>
</w:styles>
</file>

<file path=word/webSettings.xml><?xml version="1.0" encoding="utf-8"?>
<w:webSettings xmlns:r="http://schemas.openxmlformats.org/officeDocument/2006/relationships" xmlns:w="http://schemas.openxmlformats.org/wordprocessingml/2006/main">
  <w:divs>
    <w:div w:id="2040399267">
      <w:marLeft w:val="0"/>
      <w:marRight w:val="0"/>
      <w:marTop w:val="0"/>
      <w:marBottom w:val="0"/>
      <w:divBdr>
        <w:top w:val="none" w:sz="0" w:space="0" w:color="auto"/>
        <w:left w:val="none" w:sz="0" w:space="0" w:color="auto"/>
        <w:bottom w:val="none" w:sz="0" w:space="0" w:color="auto"/>
        <w:right w:val="none" w:sz="0" w:space="0" w:color="auto"/>
      </w:divBdr>
    </w:div>
    <w:div w:id="2040399268">
      <w:marLeft w:val="0"/>
      <w:marRight w:val="0"/>
      <w:marTop w:val="0"/>
      <w:marBottom w:val="0"/>
      <w:divBdr>
        <w:top w:val="none" w:sz="0" w:space="0" w:color="auto"/>
        <w:left w:val="none" w:sz="0" w:space="0" w:color="auto"/>
        <w:bottom w:val="none" w:sz="0" w:space="0" w:color="auto"/>
        <w:right w:val="none" w:sz="0" w:space="0" w:color="auto"/>
      </w:divBdr>
    </w:div>
    <w:div w:id="2040399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hiomedicaidallian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1677</Characters>
  <Application>Microsoft Office Word</Application>
  <DocSecurity>4</DocSecurity>
  <PresentationFormat/>
  <Lines>36</Lines>
  <Paragraphs>11</Paragraphs>
  <ScaleCrop>false</ScaleCrop>
  <Company>Hewlett-Packard Company</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key points (00341869).DOCX</dc:title>
  <dc:subject>00341869-1</dc:subject>
  <dc:creator>sttickman</dc:creator>
  <cp:keywords/>
  <dc:description/>
  <cp:lastModifiedBy>reiss</cp:lastModifiedBy>
  <cp:revision>2</cp:revision>
  <dcterms:created xsi:type="dcterms:W3CDTF">2013-02-01T16:07:00Z</dcterms:created>
  <dcterms:modified xsi:type="dcterms:W3CDTF">2013-02-01T16:07:00Z</dcterms:modified>
</cp:coreProperties>
</file>