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906" w:rsidRPr="005F1E6D" w:rsidRDefault="00187897" w:rsidP="008B4D5E">
      <w:pPr>
        <w:jc w:val="center"/>
      </w:pPr>
      <w:r>
        <w:t xml:space="preserve">Concept Paper   August </w:t>
      </w:r>
      <w:r w:rsidR="00CC7BA6">
        <w:t xml:space="preserve">15, </w:t>
      </w:r>
      <w:r w:rsidR="00F5725D" w:rsidRPr="005F1E6D">
        <w:t>2011</w:t>
      </w:r>
    </w:p>
    <w:p w:rsidR="00F85906" w:rsidRDefault="00F85906"/>
    <w:p w:rsidR="00F85906" w:rsidRDefault="00F85906">
      <w:r>
        <w:t xml:space="preserve">Event:  CMS Region V Intellectual and Developmental Disabilities </w:t>
      </w:r>
      <w:r w:rsidR="007312F7">
        <w:t xml:space="preserve">Leadership </w:t>
      </w:r>
      <w:r>
        <w:t>Summit</w:t>
      </w:r>
    </w:p>
    <w:p w:rsidR="00F85906" w:rsidRDefault="00F85906"/>
    <w:p w:rsidR="00F85906" w:rsidRDefault="00F85906">
      <w:r>
        <w:t xml:space="preserve">Date:  </w:t>
      </w:r>
      <w:r w:rsidR="00DF4EC1">
        <w:t xml:space="preserve">1 - </w:t>
      </w:r>
      <w:r>
        <w:t>2 days in either September or early November 2011</w:t>
      </w:r>
    </w:p>
    <w:p w:rsidR="00F85906" w:rsidRDefault="00F85906"/>
    <w:p w:rsidR="00F85906" w:rsidRDefault="00F85906">
      <w:r>
        <w:t>Location:  Ohio or Illinois</w:t>
      </w:r>
    </w:p>
    <w:p w:rsidR="00F85906" w:rsidRDefault="00F85906"/>
    <w:p w:rsidR="00F85906" w:rsidRDefault="00F85906">
      <w:r>
        <w:t xml:space="preserve">Participants:  Leadership staff from </w:t>
      </w:r>
    </w:p>
    <w:p w:rsidR="00F85906" w:rsidRDefault="00F85906" w:rsidP="00BF3E82">
      <w:pPr>
        <w:ind w:left="1440" w:firstLine="720"/>
      </w:pPr>
      <w:r>
        <w:t>CMS</w:t>
      </w:r>
    </w:p>
    <w:p w:rsidR="00F85906" w:rsidRDefault="00F85906" w:rsidP="00BF3E82">
      <w:pPr>
        <w:ind w:left="1440" w:firstLine="720"/>
      </w:pPr>
      <w:r>
        <w:t>CMS Region V</w:t>
      </w:r>
    </w:p>
    <w:p w:rsidR="00F85906" w:rsidRDefault="008B4D5E" w:rsidP="00780211">
      <w:pPr>
        <w:ind w:left="2160"/>
      </w:pPr>
      <w:r>
        <w:t xml:space="preserve">State Medicaid and </w:t>
      </w:r>
      <w:r w:rsidR="00780211">
        <w:t>IADD de</w:t>
      </w:r>
      <w:r w:rsidR="00E729F0">
        <w:t>partments</w:t>
      </w:r>
    </w:p>
    <w:p w:rsidR="00F85906" w:rsidRDefault="00F85906" w:rsidP="00BF3E82">
      <w:pPr>
        <w:ind w:left="1440" w:firstLine="720"/>
      </w:pPr>
      <w:r>
        <w:t>County funders</w:t>
      </w:r>
    </w:p>
    <w:p w:rsidR="00BF3E82" w:rsidRDefault="00BF3E82" w:rsidP="00BF3E82">
      <w:pPr>
        <w:ind w:left="1440" w:firstLine="720"/>
      </w:pPr>
      <w:r>
        <w:t>Provider Associations</w:t>
      </w:r>
    </w:p>
    <w:p w:rsidR="00BF3E82" w:rsidRDefault="00BF3E82" w:rsidP="00BF3E82"/>
    <w:p w:rsidR="00DF4EC1" w:rsidRDefault="00BF3E82" w:rsidP="00BF3E82">
      <w:r>
        <w:t xml:space="preserve">Registration:  Paid by </w:t>
      </w:r>
      <w:r w:rsidR="006E5188">
        <w:t>attendees</w:t>
      </w:r>
      <w:r>
        <w:t xml:space="preserve"> to cover cost of event </w:t>
      </w:r>
      <w:r w:rsidR="00E05C2F">
        <w:t>and to</w:t>
      </w:r>
      <w:r>
        <w:t xml:space="preserve"> assure no ethics</w:t>
      </w:r>
      <w:r w:rsidR="006E5188">
        <w:t xml:space="preserve"> issues</w:t>
      </w:r>
    </w:p>
    <w:p w:rsidR="00DF4EC1" w:rsidRDefault="00DF4EC1" w:rsidP="00BF3E82"/>
    <w:p w:rsidR="00DF4EC1" w:rsidRPr="00DB6436" w:rsidRDefault="00DF4EC1" w:rsidP="00BF3E82">
      <w:pPr>
        <w:rPr>
          <w:b/>
        </w:rPr>
      </w:pPr>
      <w:r w:rsidRPr="00DB6436">
        <w:rPr>
          <w:b/>
        </w:rPr>
        <w:t>Agenda</w:t>
      </w:r>
    </w:p>
    <w:p w:rsidR="006657DC" w:rsidRDefault="006657DC" w:rsidP="00BF3E82"/>
    <w:p w:rsidR="006657DC" w:rsidRDefault="006657DC" w:rsidP="00BF3E82">
      <w:r>
        <w:t>Welcome Reception with all participants who are in town the night before.</w:t>
      </w:r>
    </w:p>
    <w:p w:rsidR="00DF4EC1" w:rsidRDefault="00DF4EC1" w:rsidP="00BF3E82"/>
    <w:p w:rsidR="00FC5A46" w:rsidRDefault="00DF4EC1" w:rsidP="00BF3E82">
      <w:r>
        <w:t>General Session with all participants to review the</w:t>
      </w:r>
      <w:r w:rsidR="00FC5A46">
        <w:t xml:space="preserve"> agenda and purpose (ask CMS</w:t>
      </w:r>
      <w:r w:rsidR="00187897">
        <w:t>, State, County and Provider</w:t>
      </w:r>
      <w:r w:rsidR="00FC5A46">
        <w:t xml:space="preserve"> </w:t>
      </w:r>
      <w:r>
        <w:t xml:space="preserve">leadership to do </w:t>
      </w:r>
      <w:r w:rsidR="00187897">
        <w:t xml:space="preserve">joint </w:t>
      </w:r>
      <w:r>
        <w:t>introduction)</w:t>
      </w:r>
    </w:p>
    <w:p w:rsidR="00FC5A46" w:rsidRDefault="00FC5A46" w:rsidP="00BF3E82"/>
    <w:p w:rsidR="00FC5A46" w:rsidRDefault="00FC5A46" w:rsidP="00BF3E82">
      <w:r>
        <w:t>General Session with all participants – plenary with national experts on trends in Medicaid/</w:t>
      </w:r>
      <w:r w:rsidR="0069246B">
        <w:t>IADD</w:t>
      </w:r>
      <w:r>
        <w:t>/Federal and State Fiscal Environments</w:t>
      </w:r>
    </w:p>
    <w:p w:rsidR="00FC5A46" w:rsidRDefault="00FC5A46" w:rsidP="00BF3E82"/>
    <w:p w:rsidR="00FC5A46" w:rsidRDefault="00FC5A46" w:rsidP="00BF3E82">
      <w:r>
        <w:t>Concurrent sessions</w:t>
      </w:r>
      <w:r w:rsidR="002F11CF">
        <w:t xml:space="preserve"> with panel presentation/guided policy discussion</w:t>
      </w:r>
    </w:p>
    <w:p w:rsidR="00FC5A46" w:rsidRDefault="00FC5A46" w:rsidP="00BF3E82">
      <w:r>
        <w:t>CMS, state and county funders</w:t>
      </w:r>
      <w:r w:rsidR="002F11CF">
        <w:t xml:space="preserve"> – TBD, Federal and state funding partnership/Medicaid</w:t>
      </w:r>
    </w:p>
    <w:p w:rsidR="005C25A5" w:rsidRDefault="00FC5A46" w:rsidP="00BF3E82">
      <w:r>
        <w:t xml:space="preserve">Providers </w:t>
      </w:r>
      <w:r w:rsidR="002F11CF">
        <w:t>– TBD, provider-specific issues and discussion</w:t>
      </w:r>
    </w:p>
    <w:p w:rsidR="00D8067B" w:rsidRPr="00652C10" w:rsidRDefault="00E04259" w:rsidP="00D8067B">
      <w:r>
        <w:t>[</w:t>
      </w:r>
      <w:r w:rsidR="00356722">
        <w:t xml:space="preserve">The </w:t>
      </w:r>
      <w:r w:rsidR="00A2777E">
        <w:t>funder and provider planners</w:t>
      </w:r>
      <w:r w:rsidR="00356722">
        <w:t xml:space="preserve"> would</w:t>
      </w:r>
      <w:r w:rsidR="00755070">
        <w:t xml:space="preserve"> each</w:t>
      </w:r>
      <w:r w:rsidR="00356722">
        <w:t xml:space="preserve"> determine</w:t>
      </w:r>
      <w:r w:rsidR="00A2777E">
        <w:t xml:space="preserve"> </w:t>
      </w:r>
      <w:r w:rsidR="00755070">
        <w:t xml:space="preserve">their </w:t>
      </w:r>
      <w:r w:rsidR="00A2777E">
        <w:t>2 – 3</w:t>
      </w:r>
      <w:r w:rsidR="00356722">
        <w:t xml:space="preserve"> mega-issues as soon as possible</w:t>
      </w:r>
      <w:r w:rsidR="00820262">
        <w:t>, prior to the registration being sent out for the summit</w:t>
      </w:r>
      <w:r w:rsidR="00D8067B">
        <w:t xml:space="preserve">.  There would be two groups of mega-issues – one for funders and one for providers.  Expert presenters would be selected to participate on a panel discussion followed by a </w:t>
      </w:r>
      <w:r w:rsidR="00D81974">
        <w:t xml:space="preserve">facilitated </w:t>
      </w:r>
      <w:r w:rsidR="00D8067B">
        <w:t>group discussion on each mega-</w:t>
      </w:r>
      <w:proofErr w:type="spellStart"/>
      <w:r w:rsidR="00D8067B">
        <w:t>isssue</w:t>
      </w:r>
      <w:proofErr w:type="spellEnd"/>
      <w:r w:rsidR="00D8067B">
        <w:t>.</w:t>
      </w:r>
      <w:r>
        <w:t>]</w:t>
      </w:r>
    </w:p>
    <w:p w:rsidR="005C25A5" w:rsidRDefault="005C25A5" w:rsidP="00BF3E82"/>
    <w:p w:rsidR="00D8067B" w:rsidRDefault="005C25A5" w:rsidP="00BF3E82">
      <w:r>
        <w:t>General Session with all participants to discuss mega-policy issues that were included in concurrent sessions</w:t>
      </w:r>
    </w:p>
    <w:p w:rsidR="00143D57" w:rsidRDefault="00143D57" w:rsidP="00BF3E82"/>
    <w:p w:rsidR="00143D57" w:rsidRPr="00DB6436" w:rsidRDefault="00143D57" w:rsidP="00BF3E82">
      <w:pPr>
        <w:rPr>
          <w:b/>
        </w:rPr>
      </w:pPr>
      <w:r w:rsidRPr="00DB6436">
        <w:rPr>
          <w:b/>
        </w:rPr>
        <w:t>Outcomes</w:t>
      </w:r>
    </w:p>
    <w:p w:rsidR="00143D57" w:rsidRDefault="00143D57" w:rsidP="00BF3E82"/>
    <w:p w:rsidR="00DF4EC1" w:rsidRDefault="00490362">
      <w:r>
        <w:t>The intent is to have high-</w:t>
      </w:r>
      <w:r w:rsidR="00143D57">
        <w:t xml:space="preserve">level policy discussions about mega-issues and trends that will impact our field over the next several years.  It is not to develop any strategic planning or other </w:t>
      </w:r>
      <w:r w:rsidR="00143D57" w:rsidRPr="00C1144F">
        <w:t xml:space="preserve">such document. </w:t>
      </w:r>
      <w:r w:rsidR="004455D4" w:rsidRPr="00C1144F">
        <w:t xml:space="preserve"> Each session should</w:t>
      </w:r>
      <w:r w:rsidR="00C1144F">
        <w:t xml:space="preserve"> be as interactive as possible, allowing </w:t>
      </w:r>
      <w:r w:rsidR="004455D4" w:rsidRPr="00C1144F">
        <w:t xml:space="preserve">adequate time for Q &amp; A and/or time for discussion among the participants after the formal presentations are concluded. </w:t>
      </w:r>
      <w:r w:rsidR="00143D57" w:rsidRPr="00C1144F">
        <w:t>The event will focus also on relationship building and offer opportunities for mingling of all participants.</w:t>
      </w:r>
      <w:r w:rsidR="00A2491C" w:rsidRPr="00C1144F">
        <w:t xml:space="preserve">  The times ahead will be challenging and only through collaboration of all stakeholders will we achieve sustainable solutions.</w:t>
      </w:r>
    </w:p>
    <w:sectPr w:rsidR="00DF4EC1" w:rsidSect="00B86E4A">
      <w:pgSz w:w="12240" w:h="15840" w:code="1"/>
      <w:pgMar w:top="1152" w:right="1152" w:bottom="1152" w:left="1152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85906"/>
    <w:rsid w:val="00027D79"/>
    <w:rsid w:val="000A0AED"/>
    <w:rsid w:val="00143D57"/>
    <w:rsid w:val="0017447C"/>
    <w:rsid w:val="00187897"/>
    <w:rsid w:val="00295A13"/>
    <w:rsid w:val="002F11CF"/>
    <w:rsid w:val="002F27C4"/>
    <w:rsid w:val="00356722"/>
    <w:rsid w:val="004455D4"/>
    <w:rsid w:val="00490362"/>
    <w:rsid w:val="005C25A5"/>
    <w:rsid w:val="005F1E6D"/>
    <w:rsid w:val="006162DD"/>
    <w:rsid w:val="00647FCB"/>
    <w:rsid w:val="00652C10"/>
    <w:rsid w:val="006657DC"/>
    <w:rsid w:val="0069246B"/>
    <w:rsid w:val="006E5188"/>
    <w:rsid w:val="007312F7"/>
    <w:rsid w:val="00755070"/>
    <w:rsid w:val="00780211"/>
    <w:rsid w:val="00820262"/>
    <w:rsid w:val="008B4D5E"/>
    <w:rsid w:val="009F189D"/>
    <w:rsid w:val="00A2491C"/>
    <w:rsid w:val="00A2777E"/>
    <w:rsid w:val="00A71C68"/>
    <w:rsid w:val="00B86E4A"/>
    <w:rsid w:val="00BD6A46"/>
    <w:rsid w:val="00BF3E82"/>
    <w:rsid w:val="00C06F7B"/>
    <w:rsid w:val="00C1144F"/>
    <w:rsid w:val="00CC7BA6"/>
    <w:rsid w:val="00CE6F32"/>
    <w:rsid w:val="00D35BE8"/>
    <w:rsid w:val="00D8067B"/>
    <w:rsid w:val="00D81974"/>
    <w:rsid w:val="00DB6436"/>
    <w:rsid w:val="00DF4EC1"/>
    <w:rsid w:val="00E04259"/>
    <w:rsid w:val="00E05C2F"/>
    <w:rsid w:val="00E729F0"/>
    <w:rsid w:val="00F5725D"/>
    <w:rsid w:val="00F85906"/>
    <w:rsid w:val="00F86DD0"/>
    <w:rsid w:val="00FC5A46"/>
    <w:rsid w:val="00FD52A9"/>
  </w:rsids>
  <m:mathPr>
    <m:mathFont m:val="Abadi MT Condensed Extra Bold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64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251</Words>
  <Characters>1435</Characters>
  <Application>Microsoft Macintosh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OPRA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Davis</dc:creator>
  <cp:keywords/>
  <cp:lastModifiedBy>Mark Davis</cp:lastModifiedBy>
  <cp:revision>12</cp:revision>
  <dcterms:created xsi:type="dcterms:W3CDTF">2011-08-16T03:07:00Z</dcterms:created>
  <dcterms:modified xsi:type="dcterms:W3CDTF">2011-08-16T03:34:00Z</dcterms:modified>
</cp:coreProperties>
</file>