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5CE8" w14:textId="77777777" w:rsidR="004B5FE3" w:rsidRDefault="004B5FE3" w:rsidP="00D13C95">
      <w:pPr>
        <w:ind w:right="-18"/>
        <w:rPr>
          <w:rFonts w:cs="Arial"/>
          <w:b/>
        </w:rPr>
      </w:pPr>
      <w:bookmarkStart w:id="0" w:name="_GoBack"/>
      <w:bookmarkEnd w:id="0"/>
    </w:p>
    <w:p w14:paraId="0C41F153" w14:textId="77777777" w:rsidR="004B5FE3" w:rsidRDefault="004B5FE3" w:rsidP="004B5FE3">
      <w:pPr>
        <w:pStyle w:val="ListParagraph"/>
        <w:ind w:left="450" w:right="-18"/>
        <w:rPr>
          <w:rFonts w:cs="Arial"/>
          <w:b/>
          <w:sz w:val="24"/>
          <w:szCs w:val="24"/>
        </w:rPr>
      </w:pPr>
    </w:p>
    <w:p w14:paraId="75A372BE" w14:textId="3A51ABF4" w:rsidR="000548B8" w:rsidRPr="00D13C95" w:rsidRDefault="004C1067" w:rsidP="002B60CD">
      <w:pPr>
        <w:pStyle w:val="ListParagraph"/>
        <w:numPr>
          <w:ilvl w:val="0"/>
          <w:numId w:val="15"/>
        </w:numPr>
        <w:ind w:left="270" w:right="-18" w:hanging="180"/>
        <w:rPr>
          <w:rFonts w:cs="Arial"/>
          <w:b/>
          <w:sz w:val="24"/>
          <w:szCs w:val="24"/>
        </w:rPr>
      </w:pPr>
      <w:r w:rsidRPr="00D13C95">
        <w:rPr>
          <w:rFonts w:cs="Arial"/>
          <w:b/>
          <w:sz w:val="24"/>
          <w:szCs w:val="24"/>
        </w:rPr>
        <w:t>Call to Order</w:t>
      </w:r>
    </w:p>
    <w:p w14:paraId="6BDD485F" w14:textId="32EFC559" w:rsidR="00896CFF" w:rsidRPr="00D13C95" w:rsidRDefault="00DC3332" w:rsidP="002B60CD">
      <w:pPr>
        <w:pStyle w:val="PlainText"/>
        <w:ind w:left="270" w:right="-18" w:hanging="180"/>
        <w:jc w:val="both"/>
        <w:rPr>
          <w:sz w:val="24"/>
          <w:szCs w:val="24"/>
        </w:rPr>
      </w:pPr>
      <w:r w:rsidRPr="00D13C95">
        <w:rPr>
          <w:rFonts w:cs="Arial"/>
          <w:sz w:val="24"/>
          <w:szCs w:val="24"/>
        </w:rPr>
        <w:t xml:space="preserve">Tom Weaver </w:t>
      </w:r>
      <w:proofErr w:type="gramStart"/>
      <w:r w:rsidRPr="00D13C95">
        <w:rPr>
          <w:rFonts w:cs="Arial"/>
          <w:sz w:val="24"/>
          <w:szCs w:val="24"/>
        </w:rPr>
        <w:t>President,</w:t>
      </w:r>
      <w:proofErr w:type="gramEnd"/>
      <w:r w:rsidRPr="00D13C95">
        <w:rPr>
          <w:rFonts w:cs="Arial"/>
          <w:sz w:val="24"/>
          <w:szCs w:val="24"/>
        </w:rPr>
        <w:t xml:space="preserve"> called the meeting to order at </w:t>
      </w:r>
      <w:r w:rsidR="005A0B33">
        <w:rPr>
          <w:rFonts w:cs="Arial"/>
          <w:sz w:val="24"/>
          <w:szCs w:val="24"/>
        </w:rPr>
        <w:t>4:02 P</w:t>
      </w:r>
      <w:r w:rsidR="00D462C8">
        <w:rPr>
          <w:rFonts w:cs="Arial"/>
          <w:sz w:val="24"/>
          <w:szCs w:val="24"/>
        </w:rPr>
        <w:t>M</w:t>
      </w:r>
      <w:r w:rsidRPr="00D13C95">
        <w:rPr>
          <w:rFonts w:cs="Arial"/>
          <w:sz w:val="24"/>
          <w:szCs w:val="24"/>
        </w:rPr>
        <w:t xml:space="preserve">. </w:t>
      </w:r>
      <w:r w:rsidR="004B5FE3">
        <w:rPr>
          <w:sz w:val="24"/>
          <w:szCs w:val="24"/>
        </w:rPr>
        <w:t>Participa</w:t>
      </w:r>
      <w:r w:rsidR="00D462C8">
        <w:rPr>
          <w:sz w:val="24"/>
          <w:szCs w:val="24"/>
        </w:rPr>
        <w:t>n</w:t>
      </w:r>
      <w:r w:rsidR="004B5FE3">
        <w:rPr>
          <w:sz w:val="24"/>
          <w:szCs w:val="24"/>
        </w:rPr>
        <w:t>ts on the call were</w:t>
      </w:r>
      <w:r w:rsidRPr="00D13C95">
        <w:rPr>
          <w:sz w:val="24"/>
          <w:szCs w:val="24"/>
        </w:rPr>
        <w:t xml:space="preserve">: </w:t>
      </w:r>
      <w:r w:rsidR="00A7750A" w:rsidRPr="00D13C95">
        <w:rPr>
          <w:sz w:val="24"/>
          <w:szCs w:val="24"/>
        </w:rPr>
        <w:t xml:space="preserve">Jamie Steele, Vice </w:t>
      </w:r>
      <w:r w:rsidR="00006207">
        <w:rPr>
          <w:sz w:val="24"/>
          <w:szCs w:val="24"/>
        </w:rPr>
        <w:t>Chair</w:t>
      </w:r>
      <w:r w:rsidR="00A7750A" w:rsidRPr="00D13C95">
        <w:rPr>
          <w:sz w:val="24"/>
          <w:szCs w:val="24"/>
        </w:rPr>
        <w:t xml:space="preserve">; </w:t>
      </w:r>
      <w:r w:rsidR="0065575A" w:rsidRPr="00D13C95">
        <w:rPr>
          <w:sz w:val="24"/>
          <w:szCs w:val="24"/>
        </w:rPr>
        <w:t xml:space="preserve">Bob Heinzerling, Secretary; </w:t>
      </w:r>
      <w:r w:rsidR="00A7750A" w:rsidRPr="00D13C95">
        <w:rPr>
          <w:sz w:val="24"/>
          <w:szCs w:val="24"/>
        </w:rPr>
        <w:t>Roy Cherry</w:t>
      </w:r>
      <w:r w:rsidR="00D64DA8" w:rsidRPr="00D13C95">
        <w:rPr>
          <w:sz w:val="24"/>
          <w:szCs w:val="24"/>
        </w:rPr>
        <w:t>,</w:t>
      </w:r>
      <w:r w:rsidR="00006207">
        <w:rPr>
          <w:sz w:val="24"/>
          <w:szCs w:val="24"/>
        </w:rPr>
        <w:t xml:space="preserve"> Treasurer.  Other participants on the call were:</w:t>
      </w:r>
      <w:r w:rsidR="00A7750A" w:rsidRPr="00D13C95">
        <w:rPr>
          <w:sz w:val="24"/>
          <w:szCs w:val="24"/>
        </w:rPr>
        <w:t xml:space="preserve"> </w:t>
      </w:r>
      <w:r w:rsidR="00006207">
        <w:rPr>
          <w:sz w:val="24"/>
          <w:szCs w:val="24"/>
        </w:rPr>
        <w:t xml:space="preserve">OPRA staff </w:t>
      </w:r>
      <w:r w:rsidRPr="00D13C95">
        <w:rPr>
          <w:sz w:val="24"/>
          <w:szCs w:val="24"/>
        </w:rPr>
        <w:t xml:space="preserve">Mark Davis, President; </w:t>
      </w:r>
      <w:r w:rsidR="00EE407B" w:rsidRPr="00D13C95">
        <w:rPr>
          <w:sz w:val="24"/>
          <w:szCs w:val="24"/>
        </w:rPr>
        <w:t xml:space="preserve">Anita Allen, Vice President; </w:t>
      </w:r>
      <w:r w:rsidRPr="00D13C95">
        <w:rPr>
          <w:sz w:val="24"/>
          <w:szCs w:val="24"/>
        </w:rPr>
        <w:t xml:space="preserve">Jeff Davis, Director of Government Affairs; </w:t>
      </w:r>
      <w:r w:rsidR="0051078F">
        <w:rPr>
          <w:sz w:val="24"/>
          <w:szCs w:val="24"/>
        </w:rPr>
        <w:t xml:space="preserve">and </w:t>
      </w:r>
      <w:r w:rsidRPr="00D13C95">
        <w:rPr>
          <w:sz w:val="24"/>
          <w:szCs w:val="24"/>
        </w:rPr>
        <w:t>Lisa Mathis, Director of</w:t>
      </w:r>
      <w:r w:rsidR="0051078F">
        <w:rPr>
          <w:sz w:val="24"/>
          <w:szCs w:val="24"/>
        </w:rPr>
        <w:t xml:space="preserve"> Employment and Health Services</w:t>
      </w:r>
      <w:r w:rsidR="00011B18">
        <w:rPr>
          <w:sz w:val="24"/>
          <w:szCs w:val="24"/>
        </w:rPr>
        <w:t>.</w:t>
      </w:r>
    </w:p>
    <w:p w14:paraId="38A52891" w14:textId="232E5A00" w:rsidR="002C6619" w:rsidRPr="00D13C95" w:rsidRDefault="002C6619" w:rsidP="002B60CD">
      <w:pPr>
        <w:ind w:left="270" w:right="-18" w:hanging="180"/>
        <w:jc w:val="both"/>
        <w:rPr>
          <w:rFonts w:ascii="Calibri" w:hAnsi="Calibri" w:cs="Arial"/>
          <w:b/>
        </w:rPr>
      </w:pPr>
    </w:p>
    <w:p w14:paraId="353F2CB9" w14:textId="52660166" w:rsidR="00C733A6" w:rsidRPr="00896CFF" w:rsidRDefault="0051078F" w:rsidP="002B60CD">
      <w:pPr>
        <w:pStyle w:val="ListParagraph"/>
        <w:numPr>
          <w:ilvl w:val="0"/>
          <w:numId w:val="15"/>
        </w:numPr>
        <w:ind w:left="270" w:right="-18" w:hanging="180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DSPOhio</w:t>
      </w:r>
      <w:proofErr w:type="spellEnd"/>
    </w:p>
    <w:p w14:paraId="68D7B37C" w14:textId="49D97054" w:rsidR="00235300" w:rsidRPr="00C13431" w:rsidRDefault="0051078F" w:rsidP="00C13431">
      <w:pPr>
        <w:pStyle w:val="ListParagraph"/>
        <w:numPr>
          <w:ilvl w:val="1"/>
          <w:numId w:val="15"/>
        </w:numPr>
        <w:ind w:left="270" w:right="-18" w:hanging="180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Jeff </w:t>
      </w:r>
      <w:r w:rsidR="000D25BA">
        <w:rPr>
          <w:rFonts w:cs="Arial"/>
          <w:sz w:val="24"/>
          <w:szCs w:val="24"/>
        </w:rPr>
        <w:t xml:space="preserve">and Mark </w:t>
      </w:r>
      <w:r>
        <w:rPr>
          <w:rFonts w:cs="Arial"/>
          <w:sz w:val="24"/>
          <w:szCs w:val="24"/>
        </w:rPr>
        <w:t xml:space="preserve">gave an overview of </w:t>
      </w:r>
      <w:proofErr w:type="spellStart"/>
      <w:r>
        <w:rPr>
          <w:rFonts w:cs="Arial"/>
          <w:sz w:val="24"/>
          <w:szCs w:val="24"/>
        </w:rPr>
        <w:t>DSPOhio</w:t>
      </w:r>
      <w:proofErr w:type="spellEnd"/>
      <w:r>
        <w:rPr>
          <w:rFonts w:cs="Arial"/>
          <w:sz w:val="24"/>
          <w:szCs w:val="24"/>
        </w:rPr>
        <w:t xml:space="preserve"> and the financial projections for the first year of operation.  Executive committee discussion on </w:t>
      </w:r>
      <w:proofErr w:type="spellStart"/>
      <w:r>
        <w:rPr>
          <w:rFonts w:cs="Arial"/>
          <w:sz w:val="24"/>
          <w:szCs w:val="24"/>
        </w:rPr>
        <w:t>DSPOhio</w:t>
      </w:r>
      <w:proofErr w:type="spellEnd"/>
      <w:r>
        <w:rPr>
          <w:rFonts w:cs="Arial"/>
          <w:sz w:val="24"/>
          <w:szCs w:val="24"/>
        </w:rPr>
        <w:t xml:space="preserve"> followed.  The Executive Committee decided to bring the issue to the board during a special board meeting on August 14</w:t>
      </w:r>
      <w:r w:rsidRPr="0051078F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via conference call.</w:t>
      </w:r>
      <w:r w:rsidR="00FC51E4">
        <w:rPr>
          <w:rFonts w:cs="Arial"/>
          <w:sz w:val="24"/>
          <w:szCs w:val="24"/>
        </w:rPr>
        <w:t xml:space="preserve">  </w:t>
      </w:r>
      <w:proofErr w:type="spellStart"/>
      <w:r w:rsidR="00FC51E4">
        <w:rPr>
          <w:rFonts w:cs="Arial"/>
          <w:sz w:val="24"/>
          <w:szCs w:val="24"/>
        </w:rPr>
        <w:t>DSPOhio</w:t>
      </w:r>
      <w:proofErr w:type="spellEnd"/>
      <w:r w:rsidR="00FC51E4">
        <w:rPr>
          <w:rFonts w:cs="Arial"/>
          <w:sz w:val="24"/>
          <w:szCs w:val="24"/>
        </w:rPr>
        <w:t xml:space="preserve"> will be the only item on the board agenda on August 14</w:t>
      </w:r>
      <w:r w:rsidR="00FC51E4" w:rsidRPr="00FC51E4">
        <w:rPr>
          <w:rFonts w:cs="Arial"/>
          <w:sz w:val="24"/>
          <w:szCs w:val="24"/>
          <w:vertAlign w:val="superscript"/>
        </w:rPr>
        <w:t>th</w:t>
      </w:r>
      <w:r w:rsidR="00FC51E4">
        <w:rPr>
          <w:rFonts w:cs="Arial"/>
          <w:sz w:val="24"/>
          <w:szCs w:val="24"/>
        </w:rPr>
        <w:t>.</w:t>
      </w:r>
    </w:p>
    <w:p w14:paraId="1544F2CE" w14:textId="77777777" w:rsidR="009B18E2" w:rsidRPr="009B18E2" w:rsidRDefault="009B18E2" w:rsidP="009B18E2">
      <w:pPr>
        <w:pStyle w:val="ListParagraph"/>
        <w:numPr>
          <w:ilvl w:val="0"/>
          <w:numId w:val="15"/>
        </w:numPr>
        <w:ind w:right="-18"/>
        <w:jc w:val="both"/>
        <w:rPr>
          <w:rFonts w:cs="Arial"/>
        </w:rPr>
      </w:pPr>
      <w:r w:rsidRPr="009B18E2">
        <w:rPr>
          <w:rFonts w:cs="Arial"/>
          <w:b/>
          <w:sz w:val="24"/>
          <w:szCs w:val="24"/>
        </w:rPr>
        <w:t>Reorganization</w:t>
      </w:r>
      <w:r>
        <w:rPr>
          <w:rFonts w:cs="Arial"/>
          <w:b/>
          <w:sz w:val="24"/>
          <w:szCs w:val="24"/>
        </w:rPr>
        <w:t xml:space="preserve"> </w:t>
      </w:r>
    </w:p>
    <w:p w14:paraId="4813B641" w14:textId="14F899AA" w:rsidR="00C13431" w:rsidRPr="009B18E2" w:rsidRDefault="000D25BA" w:rsidP="009B18E2">
      <w:pPr>
        <w:pStyle w:val="ListParagraph"/>
        <w:numPr>
          <w:ilvl w:val="1"/>
          <w:numId w:val="15"/>
        </w:numPr>
        <w:tabs>
          <w:tab w:val="left" w:pos="360"/>
        </w:tabs>
        <w:ind w:left="270" w:right="-18" w:hanging="90"/>
        <w:jc w:val="both"/>
        <w:rPr>
          <w:rFonts w:cs="Arial"/>
        </w:rPr>
      </w:pPr>
      <w:r w:rsidRPr="009B18E2">
        <w:rPr>
          <w:rFonts w:cs="Arial"/>
          <w:sz w:val="24"/>
          <w:szCs w:val="24"/>
        </w:rPr>
        <w:t>Anita</w:t>
      </w:r>
      <w:r w:rsidR="00C1343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and Mark </w:t>
      </w:r>
      <w:r w:rsidR="00275118">
        <w:rPr>
          <w:rFonts w:cs="Arial"/>
          <w:sz w:val="24"/>
          <w:szCs w:val="24"/>
        </w:rPr>
        <w:t xml:space="preserve">gave an overview of </w:t>
      </w:r>
      <w:r>
        <w:rPr>
          <w:rFonts w:cs="Arial"/>
          <w:sz w:val="24"/>
          <w:szCs w:val="24"/>
        </w:rPr>
        <w:t>staff reorganization under consideration.  The OPRA Board will be informed</w:t>
      </w:r>
      <w:r w:rsidR="00DC7663">
        <w:rPr>
          <w:rFonts w:cs="Arial"/>
          <w:sz w:val="24"/>
          <w:szCs w:val="24"/>
        </w:rPr>
        <w:t xml:space="preserve"> of the reorganization</w:t>
      </w:r>
      <w:r>
        <w:rPr>
          <w:rFonts w:cs="Arial"/>
          <w:sz w:val="24"/>
          <w:szCs w:val="24"/>
        </w:rPr>
        <w:t xml:space="preserve"> at the August 23</w:t>
      </w:r>
      <w:r w:rsidRPr="000D25BA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board meeting.</w:t>
      </w:r>
      <w:r w:rsidR="009B18E2">
        <w:rPr>
          <w:rFonts w:cs="Arial"/>
          <w:sz w:val="24"/>
          <w:szCs w:val="24"/>
        </w:rPr>
        <w:br/>
      </w:r>
      <w:r w:rsidR="009B18E2">
        <w:rPr>
          <w:rFonts w:cs="Arial"/>
          <w:sz w:val="24"/>
          <w:szCs w:val="24"/>
        </w:rPr>
        <w:br/>
      </w:r>
      <w:r w:rsidR="009B18E2">
        <w:rPr>
          <w:rFonts w:cs="Arial"/>
          <w:i/>
          <w:sz w:val="24"/>
          <w:szCs w:val="24"/>
        </w:rPr>
        <w:t xml:space="preserve">Jeff and Lisa were excused from the </w:t>
      </w:r>
      <w:r w:rsidR="00156DCF">
        <w:rPr>
          <w:rFonts w:cs="Arial"/>
          <w:i/>
          <w:sz w:val="24"/>
          <w:szCs w:val="24"/>
        </w:rPr>
        <w:t xml:space="preserve">remaining </w:t>
      </w:r>
      <w:r w:rsidR="009B18E2">
        <w:rPr>
          <w:rFonts w:cs="Arial"/>
          <w:i/>
          <w:sz w:val="24"/>
          <w:szCs w:val="24"/>
        </w:rPr>
        <w:t>human resource part</w:t>
      </w:r>
      <w:r w:rsidR="00156DCF">
        <w:rPr>
          <w:rFonts w:cs="Arial"/>
          <w:i/>
          <w:sz w:val="24"/>
          <w:szCs w:val="24"/>
        </w:rPr>
        <w:t xml:space="preserve"> of the</w:t>
      </w:r>
      <w:r w:rsidR="009B18E2">
        <w:rPr>
          <w:rFonts w:cs="Arial"/>
          <w:i/>
          <w:sz w:val="24"/>
          <w:szCs w:val="24"/>
        </w:rPr>
        <w:t xml:space="preserve"> </w:t>
      </w:r>
      <w:r w:rsidR="00156DCF">
        <w:rPr>
          <w:rFonts w:cs="Arial"/>
          <w:i/>
          <w:sz w:val="24"/>
          <w:szCs w:val="24"/>
        </w:rPr>
        <w:t>Executive Committee</w:t>
      </w:r>
      <w:r w:rsidR="009B18E2">
        <w:rPr>
          <w:rFonts w:cs="Arial"/>
          <w:i/>
          <w:sz w:val="24"/>
          <w:szCs w:val="24"/>
        </w:rPr>
        <w:t>.</w:t>
      </w:r>
      <w:r w:rsidR="009B18E2">
        <w:rPr>
          <w:rFonts w:cs="Arial"/>
          <w:sz w:val="24"/>
          <w:szCs w:val="24"/>
        </w:rPr>
        <w:br/>
      </w:r>
    </w:p>
    <w:p w14:paraId="23576A69" w14:textId="314810AE" w:rsidR="00275118" w:rsidRPr="009B18E2" w:rsidRDefault="00DA5030" w:rsidP="009B18E2">
      <w:pPr>
        <w:pStyle w:val="ListParagraph"/>
        <w:numPr>
          <w:ilvl w:val="0"/>
          <w:numId w:val="15"/>
        </w:numPr>
        <w:tabs>
          <w:tab w:val="left" w:pos="360"/>
        </w:tabs>
        <w:ind w:right="-18"/>
        <w:jc w:val="both"/>
        <w:rPr>
          <w:rFonts w:cs="Arial"/>
        </w:rPr>
      </w:pPr>
      <w:r>
        <w:rPr>
          <w:rFonts w:cs="Arial"/>
          <w:sz w:val="24"/>
          <w:szCs w:val="24"/>
        </w:rPr>
        <w:t>Anita</w:t>
      </w:r>
      <w:r w:rsidR="00275118" w:rsidRPr="009B18E2">
        <w:rPr>
          <w:rFonts w:cs="Arial"/>
          <w:sz w:val="24"/>
          <w:szCs w:val="24"/>
        </w:rPr>
        <w:t xml:space="preserve"> gave an update on </w:t>
      </w:r>
      <w:r w:rsidR="009B18E2">
        <w:rPr>
          <w:rFonts w:cs="Arial"/>
          <w:sz w:val="24"/>
          <w:szCs w:val="24"/>
        </w:rPr>
        <w:t>an ongoing human resource matter with a former employee</w:t>
      </w:r>
      <w:r w:rsidR="00275118" w:rsidRPr="009B18E2">
        <w:rPr>
          <w:rFonts w:cs="Arial"/>
          <w:sz w:val="24"/>
          <w:szCs w:val="24"/>
        </w:rPr>
        <w:t>.</w:t>
      </w:r>
      <w:r w:rsidR="009B18E2">
        <w:rPr>
          <w:rFonts w:cs="Arial"/>
          <w:sz w:val="24"/>
          <w:szCs w:val="24"/>
        </w:rPr>
        <w:t xml:space="preserve">  A general comment will be made in executive session at the August 23</w:t>
      </w:r>
      <w:r w:rsidR="009B18E2" w:rsidRPr="009B18E2">
        <w:rPr>
          <w:rFonts w:cs="Arial"/>
          <w:sz w:val="24"/>
          <w:szCs w:val="24"/>
          <w:vertAlign w:val="superscript"/>
        </w:rPr>
        <w:t>rd</w:t>
      </w:r>
      <w:r w:rsidR="009B18E2">
        <w:rPr>
          <w:rFonts w:cs="Arial"/>
          <w:sz w:val="24"/>
          <w:szCs w:val="24"/>
        </w:rPr>
        <w:t xml:space="preserve"> board meeting.</w:t>
      </w:r>
    </w:p>
    <w:p w14:paraId="48F1CE05" w14:textId="77777777" w:rsidR="007848E2" w:rsidRPr="00D13C95" w:rsidRDefault="007848E2" w:rsidP="002B60CD">
      <w:pPr>
        <w:pStyle w:val="ListParagraph"/>
        <w:ind w:left="270" w:right="-18" w:hanging="180"/>
        <w:rPr>
          <w:rFonts w:cs="Arial"/>
          <w:sz w:val="24"/>
          <w:szCs w:val="24"/>
        </w:rPr>
      </w:pPr>
    </w:p>
    <w:p w14:paraId="2693353B" w14:textId="77777777" w:rsidR="00484EC0" w:rsidRPr="00D13C95" w:rsidRDefault="00484EC0" w:rsidP="002B60CD">
      <w:pPr>
        <w:pStyle w:val="ListParagraph"/>
        <w:numPr>
          <w:ilvl w:val="0"/>
          <w:numId w:val="15"/>
        </w:numPr>
        <w:ind w:left="270" w:right="-18" w:hanging="180"/>
        <w:rPr>
          <w:sz w:val="24"/>
          <w:szCs w:val="24"/>
        </w:rPr>
      </w:pPr>
      <w:r w:rsidRPr="00D13C95">
        <w:rPr>
          <w:b/>
          <w:sz w:val="24"/>
          <w:szCs w:val="24"/>
        </w:rPr>
        <w:t>Adjournment</w:t>
      </w:r>
    </w:p>
    <w:p w14:paraId="786DE036" w14:textId="6AEA3382" w:rsidR="00484EC0" w:rsidRPr="00D13C95" w:rsidRDefault="00372EE2" w:rsidP="002B60CD">
      <w:pPr>
        <w:tabs>
          <w:tab w:val="left" w:pos="720"/>
        </w:tabs>
        <w:ind w:left="270" w:right="-18" w:hanging="180"/>
        <w:rPr>
          <w:rFonts w:ascii="Calibri" w:hAnsi="Calibri"/>
        </w:rPr>
      </w:pPr>
      <w:r>
        <w:rPr>
          <w:rFonts w:ascii="Calibri" w:hAnsi="Calibri"/>
        </w:rPr>
        <w:t xml:space="preserve">The call was adjourned at </w:t>
      </w:r>
      <w:r w:rsidR="005A0B33">
        <w:rPr>
          <w:rFonts w:ascii="Calibri" w:hAnsi="Calibri"/>
        </w:rPr>
        <w:t>4:45</w:t>
      </w:r>
      <w:r w:rsidR="0075518E">
        <w:rPr>
          <w:rFonts w:ascii="Calibri" w:hAnsi="Calibri"/>
        </w:rPr>
        <w:t xml:space="preserve"> </w:t>
      </w:r>
      <w:r w:rsidR="005A0B33">
        <w:rPr>
          <w:rFonts w:ascii="Calibri" w:hAnsi="Calibri"/>
        </w:rPr>
        <w:t>pm</w:t>
      </w:r>
      <w:r w:rsidR="00D42007" w:rsidRPr="00D13C95">
        <w:rPr>
          <w:rFonts w:ascii="Calibri" w:hAnsi="Calibri"/>
        </w:rPr>
        <w:t>.</w:t>
      </w:r>
    </w:p>
    <w:p w14:paraId="2A3F7845" w14:textId="77777777" w:rsidR="00CD072A" w:rsidRPr="00D13C95" w:rsidRDefault="00CD072A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</w:p>
    <w:p w14:paraId="5FF5C442" w14:textId="77777777" w:rsidR="000548B8" w:rsidRPr="00D13C95" w:rsidRDefault="000548B8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  <w:r w:rsidRPr="00D13C95">
        <w:rPr>
          <w:rFonts w:ascii="Calibri" w:hAnsi="Calibri" w:cs="Arial"/>
        </w:rPr>
        <w:t>Respectfully Submitted,</w:t>
      </w:r>
    </w:p>
    <w:p w14:paraId="5B2CEDCF" w14:textId="77777777" w:rsidR="006A7053" w:rsidRPr="00D13C95" w:rsidRDefault="006A7053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</w:p>
    <w:p w14:paraId="7E6F0D90" w14:textId="147D04BF" w:rsidR="00EA5BC3" w:rsidRPr="00D13C95" w:rsidRDefault="00493613" w:rsidP="002B60CD">
      <w:pPr>
        <w:tabs>
          <w:tab w:val="left" w:pos="720"/>
        </w:tabs>
        <w:ind w:left="270" w:right="-18" w:hanging="180"/>
        <w:rPr>
          <w:rFonts w:ascii="Calibri" w:hAnsi="Calibri" w:cs="Arial"/>
        </w:rPr>
      </w:pPr>
      <w:r w:rsidRPr="00D13C95">
        <w:rPr>
          <w:rFonts w:ascii="Calibri" w:hAnsi="Calibri" w:cs="Arial"/>
        </w:rPr>
        <w:t>Bob Hei</w:t>
      </w:r>
      <w:r w:rsidR="003D7A9C" w:rsidRPr="00D13C95">
        <w:rPr>
          <w:rFonts w:ascii="Calibri" w:hAnsi="Calibri" w:cs="Arial"/>
        </w:rPr>
        <w:t>n</w:t>
      </w:r>
      <w:r w:rsidRPr="00D13C95">
        <w:rPr>
          <w:rFonts w:ascii="Calibri" w:hAnsi="Calibri" w:cs="Arial"/>
        </w:rPr>
        <w:t>z</w:t>
      </w:r>
      <w:r w:rsidR="003D7A9C" w:rsidRPr="00D13C95">
        <w:rPr>
          <w:rFonts w:ascii="Calibri" w:hAnsi="Calibri" w:cs="Arial"/>
        </w:rPr>
        <w:t>erling</w:t>
      </w:r>
    </w:p>
    <w:p w14:paraId="6F5C7698" w14:textId="35C703EE" w:rsidR="0051078F" w:rsidRPr="0075518E" w:rsidRDefault="003D7A9C" w:rsidP="0075518E">
      <w:pPr>
        <w:tabs>
          <w:tab w:val="left" w:pos="900"/>
        </w:tabs>
        <w:ind w:left="270" w:right="-18" w:hanging="180"/>
        <w:rPr>
          <w:rFonts w:ascii="Calibri" w:hAnsi="Calibri" w:cs="Arial"/>
        </w:rPr>
      </w:pPr>
      <w:r w:rsidRPr="00D13C95">
        <w:rPr>
          <w:rFonts w:ascii="Calibri" w:hAnsi="Calibri" w:cs="Arial"/>
        </w:rPr>
        <w:t xml:space="preserve">Secretary </w:t>
      </w:r>
    </w:p>
    <w:sectPr w:rsidR="0051078F" w:rsidRPr="0075518E" w:rsidSect="00DD4510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2CAFE" w14:textId="77777777" w:rsidR="000D25BA" w:rsidRDefault="000D25BA">
      <w:r>
        <w:separator/>
      </w:r>
    </w:p>
  </w:endnote>
  <w:endnote w:type="continuationSeparator" w:id="0">
    <w:p w14:paraId="1B80564D" w14:textId="77777777" w:rsidR="000D25BA" w:rsidRDefault="000D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68432" w14:textId="77777777" w:rsidR="000D25BA" w:rsidRDefault="000D25BA">
      <w:r>
        <w:separator/>
      </w:r>
    </w:p>
  </w:footnote>
  <w:footnote w:type="continuationSeparator" w:id="0">
    <w:p w14:paraId="5DC6A293" w14:textId="77777777" w:rsidR="000D25BA" w:rsidRDefault="000D25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E476" w14:textId="303A1C9E" w:rsidR="000D25BA" w:rsidRDefault="000D25BA" w:rsidP="00902052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May 24</w:t>
    </w:r>
    <w:r w:rsidRPr="008F4294">
      <w:rPr>
        <w:rFonts w:ascii="Helvetica" w:hAnsi="Helvetica"/>
        <w:b/>
        <w:color w:val="7F7F7F"/>
        <w:sz w:val="28"/>
        <w:szCs w:val="28"/>
        <w:vertAlign w:val="superscript"/>
      </w:rPr>
      <w:t>th</w:t>
    </w:r>
    <w:r>
      <w:rPr>
        <w:rFonts w:ascii="Helvetica" w:hAnsi="Helvetica"/>
        <w:b/>
        <w:color w:val="7F7F7F"/>
        <w:sz w:val="28"/>
        <w:szCs w:val="28"/>
      </w:rPr>
      <w:t>, 2017</w:t>
    </w:r>
  </w:p>
  <w:p w14:paraId="52E5FCC6" w14:textId="77777777" w:rsidR="000D25BA" w:rsidRDefault="000D25B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400C9B3B" w:rsidR="000D25BA" w:rsidRDefault="000D25BA" w:rsidP="00FC31B4">
    <w:pPr>
      <w:pStyle w:val="Title"/>
      <w:jc w:val="right"/>
      <w:rPr>
        <w:rFonts w:asciiTheme="minorHAnsi" w:hAnsiTheme="minorHAnsi"/>
        <w:sz w:val="24"/>
      </w:rPr>
    </w:pPr>
    <w:r w:rsidRPr="00FC31B4">
      <w:rPr>
        <w:rFonts w:asciiTheme="minorHAnsi" w:hAnsiTheme="minorHAnsi"/>
        <w:noProof/>
        <w:sz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</w:rPr>
      <w:t>OPRA EXECUTIVE COMMITTEE</w:t>
    </w:r>
    <w:r w:rsidRPr="00FC31B4">
      <w:rPr>
        <w:rFonts w:asciiTheme="minorHAnsi" w:hAnsiTheme="minorHAnsi"/>
        <w:sz w:val="24"/>
      </w:rPr>
      <w:t xml:space="preserve"> </w:t>
    </w:r>
    <w:r>
      <w:rPr>
        <w:rFonts w:asciiTheme="minorHAnsi" w:hAnsiTheme="minorHAnsi"/>
        <w:sz w:val="24"/>
      </w:rPr>
      <w:t>MINUTES</w:t>
    </w:r>
  </w:p>
  <w:p w14:paraId="48E2C493" w14:textId="3E9C1E02" w:rsidR="000D25BA" w:rsidRPr="00FC31B4" w:rsidRDefault="000D25BA" w:rsidP="00FC31B4">
    <w:pPr>
      <w:pStyle w:val="Title"/>
      <w:jc w:val="right"/>
      <w:rPr>
        <w:rFonts w:asciiTheme="minorHAnsi" w:hAnsiTheme="minorHAnsi"/>
        <w:bCs/>
        <w:sz w:val="24"/>
      </w:rPr>
    </w:pPr>
    <w:r>
      <w:rPr>
        <w:rFonts w:asciiTheme="minorHAnsi" w:hAnsiTheme="minorHAnsi"/>
        <w:sz w:val="24"/>
      </w:rPr>
      <w:t>CONFERENCE CALL</w:t>
    </w:r>
  </w:p>
  <w:p w14:paraId="395EF3E4" w14:textId="5AD1A0E7" w:rsidR="000D25BA" w:rsidRPr="00FC31B4" w:rsidRDefault="000D25BA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AUGUST 9, 2017</w:t>
    </w:r>
  </w:p>
  <w:p w14:paraId="0ABF50B1" w14:textId="2857BE12" w:rsidR="000D25BA" w:rsidRPr="00FC31B4" w:rsidRDefault="005A0B33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4:00 p</w:t>
    </w:r>
    <w:r w:rsidR="000D25BA">
      <w:rPr>
        <w:rFonts w:asciiTheme="minorHAnsi" w:hAnsiTheme="minorHAnsi"/>
        <w:b w:val="0"/>
        <w:color w:val="auto"/>
        <w:sz w:val="24"/>
        <w:szCs w:val="24"/>
      </w:rPr>
      <w:t xml:space="preserve">m – </w:t>
    </w:r>
    <w:r>
      <w:rPr>
        <w:rFonts w:asciiTheme="minorHAnsi" w:hAnsiTheme="minorHAnsi"/>
        <w:b w:val="0"/>
        <w:color w:val="auto"/>
        <w:sz w:val="24"/>
        <w:szCs w:val="24"/>
      </w:rPr>
      <w:t>4</w:t>
    </w:r>
    <w:r w:rsidR="000D25BA">
      <w:rPr>
        <w:rFonts w:asciiTheme="minorHAnsi" w:hAnsiTheme="minorHAnsi"/>
        <w:b w:val="0"/>
        <w:color w:val="auto"/>
        <w:sz w:val="24"/>
        <w:szCs w:val="24"/>
      </w:rPr>
      <w:t>:</w:t>
    </w:r>
    <w:r>
      <w:rPr>
        <w:rFonts w:asciiTheme="minorHAnsi" w:hAnsiTheme="minorHAnsi"/>
        <w:b w:val="0"/>
        <w:color w:val="auto"/>
        <w:sz w:val="24"/>
        <w:szCs w:val="24"/>
      </w:rPr>
      <w:t>45</w:t>
    </w:r>
    <w:r w:rsidR="000D25BA">
      <w:rPr>
        <w:rFonts w:asciiTheme="minorHAnsi" w:hAnsiTheme="minorHAnsi"/>
        <w:b w:val="0"/>
        <w:color w:val="auto"/>
        <w:sz w:val="24"/>
        <w:szCs w:val="24"/>
      </w:rPr>
      <w:t xml:space="preserve"> </w:t>
    </w:r>
    <w:r>
      <w:rPr>
        <w:rFonts w:asciiTheme="minorHAnsi" w:hAnsiTheme="minorHAnsi"/>
        <w:b w:val="0"/>
        <w:color w:val="auto"/>
        <w:sz w:val="24"/>
        <w:szCs w:val="24"/>
      </w:rPr>
      <w:t>pm</w:t>
    </w:r>
  </w:p>
  <w:p w14:paraId="28E6EBD0" w14:textId="61DC929D" w:rsidR="000D25BA" w:rsidRDefault="000D25BA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Chairperson: Tom Weaver</w:t>
    </w:r>
  </w:p>
  <w:p w14:paraId="37169A15" w14:textId="7921DB23" w:rsidR="000D25BA" w:rsidRPr="00FC31B4" w:rsidRDefault="000D25BA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Conference Call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5D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E91FE6"/>
    <w:multiLevelType w:val="hybridMultilevel"/>
    <w:tmpl w:val="FA6A66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F63C0"/>
    <w:multiLevelType w:val="hybridMultilevel"/>
    <w:tmpl w:val="19B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00550"/>
    <w:multiLevelType w:val="hybridMultilevel"/>
    <w:tmpl w:val="D9D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C7"/>
    <w:multiLevelType w:val="hybridMultilevel"/>
    <w:tmpl w:val="C1543024"/>
    <w:lvl w:ilvl="0" w:tplc="1B2A8166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E4D6A0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AE8BBB6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43429AA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67811023"/>
    <w:multiLevelType w:val="hybridMultilevel"/>
    <w:tmpl w:val="8D14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5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5"/>
  </w:num>
  <w:num w:numId="5">
    <w:abstractNumId w:val="5"/>
  </w:num>
  <w:num w:numId="6">
    <w:abstractNumId w:val="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1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06207"/>
    <w:rsid w:val="00007FE6"/>
    <w:rsid w:val="00011B18"/>
    <w:rsid w:val="000151AA"/>
    <w:rsid w:val="000153B8"/>
    <w:rsid w:val="00020339"/>
    <w:rsid w:val="0002557B"/>
    <w:rsid w:val="000259BC"/>
    <w:rsid w:val="00027F9D"/>
    <w:rsid w:val="0003109E"/>
    <w:rsid w:val="000314C7"/>
    <w:rsid w:val="000329F9"/>
    <w:rsid w:val="000375C5"/>
    <w:rsid w:val="00042351"/>
    <w:rsid w:val="00044E61"/>
    <w:rsid w:val="000548B8"/>
    <w:rsid w:val="0005493E"/>
    <w:rsid w:val="00056515"/>
    <w:rsid w:val="00062CF4"/>
    <w:rsid w:val="00064C52"/>
    <w:rsid w:val="00064E10"/>
    <w:rsid w:val="00067DE9"/>
    <w:rsid w:val="0007015B"/>
    <w:rsid w:val="00072387"/>
    <w:rsid w:val="000748D0"/>
    <w:rsid w:val="00074EBF"/>
    <w:rsid w:val="00075329"/>
    <w:rsid w:val="00075513"/>
    <w:rsid w:val="00077085"/>
    <w:rsid w:val="000822A6"/>
    <w:rsid w:val="00085477"/>
    <w:rsid w:val="000858B1"/>
    <w:rsid w:val="00086347"/>
    <w:rsid w:val="000875C3"/>
    <w:rsid w:val="00087C78"/>
    <w:rsid w:val="00097823"/>
    <w:rsid w:val="000A0B15"/>
    <w:rsid w:val="000A2D43"/>
    <w:rsid w:val="000A3977"/>
    <w:rsid w:val="000A4421"/>
    <w:rsid w:val="000A6E10"/>
    <w:rsid w:val="000A7412"/>
    <w:rsid w:val="000B0415"/>
    <w:rsid w:val="000B1115"/>
    <w:rsid w:val="000B23A2"/>
    <w:rsid w:val="000B700F"/>
    <w:rsid w:val="000C0547"/>
    <w:rsid w:val="000C22F9"/>
    <w:rsid w:val="000C326D"/>
    <w:rsid w:val="000C342A"/>
    <w:rsid w:val="000C442C"/>
    <w:rsid w:val="000D04CE"/>
    <w:rsid w:val="000D25BA"/>
    <w:rsid w:val="000D4895"/>
    <w:rsid w:val="000D5741"/>
    <w:rsid w:val="000D5B78"/>
    <w:rsid w:val="000D6C81"/>
    <w:rsid w:val="000E0B60"/>
    <w:rsid w:val="000E24AF"/>
    <w:rsid w:val="000E2A7B"/>
    <w:rsid w:val="000E3B6C"/>
    <w:rsid w:val="000E5706"/>
    <w:rsid w:val="000E7BE8"/>
    <w:rsid w:val="001007A0"/>
    <w:rsid w:val="00100AEF"/>
    <w:rsid w:val="00101309"/>
    <w:rsid w:val="001020CA"/>
    <w:rsid w:val="00107519"/>
    <w:rsid w:val="0011113B"/>
    <w:rsid w:val="00113FED"/>
    <w:rsid w:val="00114567"/>
    <w:rsid w:val="00114C09"/>
    <w:rsid w:val="0011776B"/>
    <w:rsid w:val="0012018E"/>
    <w:rsid w:val="001221C3"/>
    <w:rsid w:val="001320CD"/>
    <w:rsid w:val="00133629"/>
    <w:rsid w:val="00134378"/>
    <w:rsid w:val="00134671"/>
    <w:rsid w:val="00140472"/>
    <w:rsid w:val="00141E00"/>
    <w:rsid w:val="00142B5F"/>
    <w:rsid w:val="00144AB7"/>
    <w:rsid w:val="00145F13"/>
    <w:rsid w:val="00146050"/>
    <w:rsid w:val="00146887"/>
    <w:rsid w:val="001475D3"/>
    <w:rsid w:val="00151375"/>
    <w:rsid w:val="00156DCF"/>
    <w:rsid w:val="0015713B"/>
    <w:rsid w:val="00165A03"/>
    <w:rsid w:val="00165ECF"/>
    <w:rsid w:val="001676FF"/>
    <w:rsid w:val="001744B4"/>
    <w:rsid w:val="001748C2"/>
    <w:rsid w:val="001802A9"/>
    <w:rsid w:val="00181404"/>
    <w:rsid w:val="00185A62"/>
    <w:rsid w:val="001903BB"/>
    <w:rsid w:val="00191106"/>
    <w:rsid w:val="001940A7"/>
    <w:rsid w:val="001A18CA"/>
    <w:rsid w:val="001A26D5"/>
    <w:rsid w:val="001A4D71"/>
    <w:rsid w:val="001A60C3"/>
    <w:rsid w:val="001B0429"/>
    <w:rsid w:val="001B1B7D"/>
    <w:rsid w:val="001B4726"/>
    <w:rsid w:val="001B4FD7"/>
    <w:rsid w:val="001B698A"/>
    <w:rsid w:val="001C5F16"/>
    <w:rsid w:val="001D2A23"/>
    <w:rsid w:val="001D4664"/>
    <w:rsid w:val="001D78F7"/>
    <w:rsid w:val="001D7B23"/>
    <w:rsid w:val="001E1385"/>
    <w:rsid w:val="001F317A"/>
    <w:rsid w:val="001F5A00"/>
    <w:rsid w:val="001F6CAB"/>
    <w:rsid w:val="002015DB"/>
    <w:rsid w:val="0020246C"/>
    <w:rsid w:val="00203367"/>
    <w:rsid w:val="0020441D"/>
    <w:rsid w:val="00205991"/>
    <w:rsid w:val="00212518"/>
    <w:rsid w:val="00217638"/>
    <w:rsid w:val="00222920"/>
    <w:rsid w:val="00234E83"/>
    <w:rsid w:val="00235300"/>
    <w:rsid w:val="00240434"/>
    <w:rsid w:val="00243623"/>
    <w:rsid w:val="002442C7"/>
    <w:rsid w:val="002448CB"/>
    <w:rsid w:val="00246546"/>
    <w:rsid w:val="00250B78"/>
    <w:rsid w:val="00251CB0"/>
    <w:rsid w:val="00253CEB"/>
    <w:rsid w:val="00255A03"/>
    <w:rsid w:val="00255BCE"/>
    <w:rsid w:val="002578BF"/>
    <w:rsid w:val="002623B4"/>
    <w:rsid w:val="002628C0"/>
    <w:rsid w:val="00267153"/>
    <w:rsid w:val="0026760D"/>
    <w:rsid w:val="00270C02"/>
    <w:rsid w:val="00270DB9"/>
    <w:rsid w:val="002713E7"/>
    <w:rsid w:val="00275118"/>
    <w:rsid w:val="00276FE6"/>
    <w:rsid w:val="00277650"/>
    <w:rsid w:val="00280FF6"/>
    <w:rsid w:val="00284C8F"/>
    <w:rsid w:val="00285C62"/>
    <w:rsid w:val="00291E41"/>
    <w:rsid w:val="0029344A"/>
    <w:rsid w:val="00293D22"/>
    <w:rsid w:val="00294D84"/>
    <w:rsid w:val="002A011F"/>
    <w:rsid w:val="002A40CC"/>
    <w:rsid w:val="002A63A2"/>
    <w:rsid w:val="002B0DCF"/>
    <w:rsid w:val="002B1C6B"/>
    <w:rsid w:val="002B2DB1"/>
    <w:rsid w:val="002B31C4"/>
    <w:rsid w:val="002B60CD"/>
    <w:rsid w:val="002B6609"/>
    <w:rsid w:val="002C374C"/>
    <w:rsid w:val="002C38F5"/>
    <w:rsid w:val="002C6619"/>
    <w:rsid w:val="002C6AEF"/>
    <w:rsid w:val="002D2F4C"/>
    <w:rsid w:val="002D3BB2"/>
    <w:rsid w:val="002D5F47"/>
    <w:rsid w:val="002D71FE"/>
    <w:rsid w:val="002E319B"/>
    <w:rsid w:val="002E4389"/>
    <w:rsid w:val="002E485A"/>
    <w:rsid w:val="002E504F"/>
    <w:rsid w:val="002F317C"/>
    <w:rsid w:val="002F6778"/>
    <w:rsid w:val="002F6B8E"/>
    <w:rsid w:val="002F7146"/>
    <w:rsid w:val="00300DD2"/>
    <w:rsid w:val="00304137"/>
    <w:rsid w:val="0030619A"/>
    <w:rsid w:val="0030660D"/>
    <w:rsid w:val="00307DFC"/>
    <w:rsid w:val="00313BDD"/>
    <w:rsid w:val="00313FC6"/>
    <w:rsid w:val="00314C34"/>
    <w:rsid w:val="00316F85"/>
    <w:rsid w:val="00320778"/>
    <w:rsid w:val="00321ADB"/>
    <w:rsid w:val="003222EA"/>
    <w:rsid w:val="00322841"/>
    <w:rsid w:val="003228B4"/>
    <w:rsid w:val="003239F1"/>
    <w:rsid w:val="003244F9"/>
    <w:rsid w:val="00324DC7"/>
    <w:rsid w:val="00325A53"/>
    <w:rsid w:val="00330498"/>
    <w:rsid w:val="003304AC"/>
    <w:rsid w:val="0033103B"/>
    <w:rsid w:val="00332F5C"/>
    <w:rsid w:val="003337BA"/>
    <w:rsid w:val="00336D55"/>
    <w:rsid w:val="003377E8"/>
    <w:rsid w:val="00337A74"/>
    <w:rsid w:val="003430C8"/>
    <w:rsid w:val="00345600"/>
    <w:rsid w:val="003504BF"/>
    <w:rsid w:val="00350DDD"/>
    <w:rsid w:val="0035133E"/>
    <w:rsid w:val="003519A5"/>
    <w:rsid w:val="003530D7"/>
    <w:rsid w:val="003551D6"/>
    <w:rsid w:val="00355994"/>
    <w:rsid w:val="00355FAC"/>
    <w:rsid w:val="00356131"/>
    <w:rsid w:val="00366C08"/>
    <w:rsid w:val="00371387"/>
    <w:rsid w:val="003720E1"/>
    <w:rsid w:val="00372EE2"/>
    <w:rsid w:val="00380A09"/>
    <w:rsid w:val="00381C12"/>
    <w:rsid w:val="00383AA5"/>
    <w:rsid w:val="00387B7D"/>
    <w:rsid w:val="00391A57"/>
    <w:rsid w:val="003A03A1"/>
    <w:rsid w:val="003A16F5"/>
    <w:rsid w:val="003A2928"/>
    <w:rsid w:val="003B012C"/>
    <w:rsid w:val="003B08BF"/>
    <w:rsid w:val="003B4B04"/>
    <w:rsid w:val="003B6164"/>
    <w:rsid w:val="003C024F"/>
    <w:rsid w:val="003C0A66"/>
    <w:rsid w:val="003C32EB"/>
    <w:rsid w:val="003C56AC"/>
    <w:rsid w:val="003C58A0"/>
    <w:rsid w:val="003C608B"/>
    <w:rsid w:val="003C7C23"/>
    <w:rsid w:val="003D0CFE"/>
    <w:rsid w:val="003D1FA5"/>
    <w:rsid w:val="003D4DEE"/>
    <w:rsid w:val="003D7A9C"/>
    <w:rsid w:val="003E11C2"/>
    <w:rsid w:val="003E4143"/>
    <w:rsid w:val="003E443D"/>
    <w:rsid w:val="003E5B97"/>
    <w:rsid w:val="003E76CD"/>
    <w:rsid w:val="003E7731"/>
    <w:rsid w:val="003E7D2D"/>
    <w:rsid w:val="003F1808"/>
    <w:rsid w:val="003F2D45"/>
    <w:rsid w:val="004022BE"/>
    <w:rsid w:val="00414CD0"/>
    <w:rsid w:val="00415C5E"/>
    <w:rsid w:val="004172B9"/>
    <w:rsid w:val="004238FA"/>
    <w:rsid w:val="00425484"/>
    <w:rsid w:val="00425601"/>
    <w:rsid w:val="00427003"/>
    <w:rsid w:val="004278C6"/>
    <w:rsid w:val="00432CAD"/>
    <w:rsid w:val="004333F8"/>
    <w:rsid w:val="00435015"/>
    <w:rsid w:val="004364EF"/>
    <w:rsid w:val="004368A6"/>
    <w:rsid w:val="00442E97"/>
    <w:rsid w:val="00443D58"/>
    <w:rsid w:val="00443D6A"/>
    <w:rsid w:val="00444633"/>
    <w:rsid w:val="00446730"/>
    <w:rsid w:val="00446AC9"/>
    <w:rsid w:val="00447ABC"/>
    <w:rsid w:val="00450880"/>
    <w:rsid w:val="0045231C"/>
    <w:rsid w:val="00454B2E"/>
    <w:rsid w:val="004566B0"/>
    <w:rsid w:val="00460589"/>
    <w:rsid w:val="00462870"/>
    <w:rsid w:val="0046694E"/>
    <w:rsid w:val="00466D95"/>
    <w:rsid w:val="00474229"/>
    <w:rsid w:val="00474251"/>
    <w:rsid w:val="00481155"/>
    <w:rsid w:val="0048377F"/>
    <w:rsid w:val="004848F3"/>
    <w:rsid w:val="00484EC0"/>
    <w:rsid w:val="00485992"/>
    <w:rsid w:val="0048649D"/>
    <w:rsid w:val="00490C2E"/>
    <w:rsid w:val="0049312C"/>
    <w:rsid w:val="00493613"/>
    <w:rsid w:val="004A1125"/>
    <w:rsid w:val="004B3F25"/>
    <w:rsid w:val="004B57DD"/>
    <w:rsid w:val="004B5FE3"/>
    <w:rsid w:val="004B7907"/>
    <w:rsid w:val="004C1067"/>
    <w:rsid w:val="004C4750"/>
    <w:rsid w:val="004C47F2"/>
    <w:rsid w:val="004C56DC"/>
    <w:rsid w:val="004C5F42"/>
    <w:rsid w:val="004C768B"/>
    <w:rsid w:val="004D20CB"/>
    <w:rsid w:val="004D3A29"/>
    <w:rsid w:val="004D64AC"/>
    <w:rsid w:val="004D6591"/>
    <w:rsid w:val="004E1ABA"/>
    <w:rsid w:val="004E5BF8"/>
    <w:rsid w:val="004E6E53"/>
    <w:rsid w:val="004F00A1"/>
    <w:rsid w:val="004F07A9"/>
    <w:rsid w:val="004F3518"/>
    <w:rsid w:val="004F50B8"/>
    <w:rsid w:val="004F659B"/>
    <w:rsid w:val="004F7989"/>
    <w:rsid w:val="00501D11"/>
    <w:rsid w:val="00503C42"/>
    <w:rsid w:val="0051078F"/>
    <w:rsid w:val="00513DCA"/>
    <w:rsid w:val="00517179"/>
    <w:rsid w:val="0052244D"/>
    <w:rsid w:val="005265D1"/>
    <w:rsid w:val="0052793A"/>
    <w:rsid w:val="0053343D"/>
    <w:rsid w:val="00534713"/>
    <w:rsid w:val="005348CA"/>
    <w:rsid w:val="00542980"/>
    <w:rsid w:val="00543678"/>
    <w:rsid w:val="00543C7F"/>
    <w:rsid w:val="00544AA2"/>
    <w:rsid w:val="00544BE1"/>
    <w:rsid w:val="00550AD2"/>
    <w:rsid w:val="00553446"/>
    <w:rsid w:val="00555AD8"/>
    <w:rsid w:val="00556A22"/>
    <w:rsid w:val="00563A9D"/>
    <w:rsid w:val="00564326"/>
    <w:rsid w:val="0057465E"/>
    <w:rsid w:val="00574A9B"/>
    <w:rsid w:val="00577450"/>
    <w:rsid w:val="005776A2"/>
    <w:rsid w:val="0058163A"/>
    <w:rsid w:val="00585766"/>
    <w:rsid w:val="00585A70"/>
    <w:rsid w:val="005A0B33"/>
    <w:rsid w:val="005A156C"/>
    <w:rsid w:val="005A2050"/>
    <w:rsid w:val="005A2079"/>
    <w:rsid w:val="005A398E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6281"/>
    <w:rsid w:val="005D7C33"/>
    <w:rsid w:val="005E3939"/>
    <w:rsid w:val="005E5D04"/>
    <w:rsid w:val="005F05BB"/>
    <w:rsid w:val="005F19D6"/>
    <w:rsid w:val="005F42C7"/>
    <w:rsid w:val="005F4DD1"/>
    <w:rsid w:val="005F6079"/>
    <w:rsid w:val="005F62BF"/>
    <w:rsid w:val="005F70DE"/>
    <w:rsid w:val="005F7BE7"/>
    <w:rsid w:val="005F7DD7"/>
    <w:rsid w:val="006015EE"/>
    <w:rsid w:val="00601C54"/>
    <w:rsid w:val="006063DA"/>
    <w:rsid w:val="00610CAC"/>
    <w:rsid w:val="0061565B"/>
    <w:rsid w:val="0061575B"/>
    <w:rsid w:val="006174FC"/>
    <w:rsid w:val="00617A2A"/>
    <w:rsid w:val="00621589"/>
    <w:rsid w:val="006238C1"/>
    <w:rsid w:val="00623901"/>
    <w:rsid w:val="006244A2"/>
    <w:rsid w:val="00626694"/>
    <w:rsid w:val="00640CB0"/>
    <w:rsid w:val="006420EC"/>
    <w:rsid w:val="006427C5"/>
    <w:rsid w:val="00642A90"/>
    <w:rsid w:val="0064407E"/>
    <w:rsid w:val="006463E8"/>
    <w:rsid w:val="00653D7E"/>
    <w:rsid w:val="006547E2"/>
    <w:rsid w:val="0065575A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851BD"/>
    <w:rsid w:val="0069038B"/>
    <w:rsid w:val="00694CD6"/>
    <w:rsid w:val="006954B3"/>
    <w:rsid w:val="006A0E81"/>
    <w:rsid w:val="006A1C65"/>
    <w:rsid w:val="006A614A"/>
    <w:rsid w:val="006A6730"/>
    <w:rsid w:val="006A6777"/>
    <w:rsid w:val="006A691B"/>
    <w:rsid w:val="006A7053"/>
    <w:rsid w:val="006B1B75"/>
    <w:rsid w:val="006B5089"/>
    <w:rsid w:val="006C00F0"/>
    <w:rsid w:val="006C1D0B"/>
    <w:rsid w:val="006C3DF5"/>
    <w:rsid w:val="006C4CE2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114B9"/>
    <w:rsid w:val="007117AF"/>
    <w:rsid w:val="00712B28"/>
    <w:rsid w:val="00714FF1"/>
    <w:rsid w:val="00715290"/>
    <w:rsid w:val="00716ED4"/>
    <w:rsid w:val="00720E52"/>
    <w:rsid w:val="007223CE"/>
    <w:rsid w:val="00724194"/>
    <w:rsid w:val="0072571F"/>
    <w:rsid w:val="007258B4"/>
    <w:rsid w:val="00730503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47BA4"/>
    <w:rsid w:val="00750EB8"/>
    <w:rsid w:val="0075343B"/>
    <w:rsid w:val="0075518E"/>
    <w:rsid w:val="0075539C"/>
    <w:rsid w:val="007651A3"/>
    <w:rsid w:val="007665B1"/>
    <w:rsid w:val="007678FB"/>
    <w:rsid w:val="00770884"/>
    <w:rsid w:val="007739C0"/>
    <w:rsid w:val="007770AA"/>
    <w:rsid w:val="007809FA"/>
    <w:rsid w:val="007813C6"/>
    <w:rsid w:val="0078436C"/>
    <w:rsid w:val="007843B0"/>
    <w:rsid w:val="007848E2"/>
    <w:rsid w:val="00790326"/>
    <w:rsid w:val="00791F54"/>
    <w:rsid w:val="007947E1"/>
    <w:rsid w:val="00796737"/>
    <w:rsid w:val="00796E82"/>
    <w:rsid w:val="007A32A5"/>
    <w:rsid w:val="007A376B"/>
    <w:rsid w:val="007A3A04"/>
    <w:rsid w:val="007A4A3D"/>
    <w:rsid w:val="007A5D80"/>
    <w:rsid w:val="007B20E4"/>
    <w:rsid w:val="007B4111"/>
    <w:rsid w:val="007B4F20"/>
    <w:rsid w:val="007B7A5F"/>
    <w:rsid w:val="007C2998"/>
    <w:rsid w:val="007C2A52"/>
    <w:rsid w:val="007C2DFC"/>
    <w:rsid w:val="007C3E9F"/>
    <w:rsid w:val="007C4BCB"/>
    <w:rsid w:val="007C63F3"/>
    <w:rsid w:val="007D1299"/>
    <w:rsid w:val="007D451E"/>
    <w:rsid w:val="007D4E8A"/>
    <w:rsid w:val="007D6B74"/>
    <w:rsid w:val="007E0700"/>
    <w:rsid w:val="007E08FB"/>
    <w:rsid w:val="007E1781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403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42FD8"/>
    <w:rsid w:val="00844AFF"/>
    <w:rsid w:val="00847394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84914"/>
    <w:rsid w:val="00885487"/>
    <w:rsid w:val="0088554A"/>
    <w:rsid w:val="0088624B"/>
    <w:rsid w:val="00896CFF"/>
    <w:rsid w:val="00896DF9"/>
    <w:rsid w:val="008A382E"/>
    <w:rsid w:val="008A3FDB"/>
    <w:rsid w:val="008B010A"/>
    <w:rsid w:val="008B08A7"/>
    <w:rsid w:val="008B0B80"/>
    <w:rsid w:val="008B15FD"/>
    <w:rsid w:val="008B472B"/>
    <w:rsid w:val="008B64FF"/>
    <w:rsid w:val="008C1A01"/>
    <w:rsid w:val="008C3E06"/>
    <w:rsid w:val="008C4F1B"/>
    <w:rsid w:val="008C5560"/>
    <w:rsid w:val="008C76DF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8F4294"/>
    <w:rsid w:val="00902052"/>
    <w:rsid w:val="00902EB4"/>
    <w:rsid w:val="009104C0"/>
    <w:rsid w:val="00913FC6"/>
    <w:rsid w:val="00914635"/>
    <w:rsid w:val="00915C2C"/>
    <w:rsid w:val="00921CC5"/>
    <w:rsid w:val="00921FC1"/>
    <w:rsid w:val="00923CC4"/>
    <w:rsid w:val="00923FE5"/>
    <w:rsid w:val="0093115D"/>
    <w:rsid w:val="00932339"/>
    <w:rsid w:val="009417AE"/>
    <w:rsid w:val="009443EA"/>
    <w:rsid w:val="00945595"/>
    <w:rsid w:val="00946922"/>
    <w:rsid w:val="00947352"/>
    <w:rsid w:val="00947EC3"/>
    <w:rsid w:val="00951250"/>
    <w:rsid w:val="0095256B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667B"/>
    <w:rsid w:val="00982735"/>
    <w:rsid w:val="0098317C"/>
    <w:rsid w:val="00987A42"/>
    <w:rsid w:val="00991743"/>
    <w:rsid w:val="0099247F"/>
    <w:rsid w:val="0099403D"/>
    <w:rsid w:val="009943D4"/>
    <w:rsid w:val="00995FF3"/>
    <w:rsid w:val="00997A92"/>
    <w:rsid w:val="009A0106"/>
    <w:rsid w:val="009A1221"/>
    <w:rsid w:val="009A1BAD"/>
    <w:rsid w:val="009A25FF"/>
    <w:rsid w:val="009A33FF"/>
    <w:rsid w:val="009A4DCD"/>
    <w:rsid w:val="009A6362"/>
    <w:rsid w:val="009A63FD"/>
    <w:rsid w:val="009B18E2"/>
    <w:rsid w:val="009B33AE"/>
    <w:rsid w:val="009B6C2E"/>
    <w:rsid w:val="009C07A3"/>
    <w:rsid w:val="009D5FF1"/>
    <w:rsid w:val="009E1841"/>
    <w:rsid w:val="009E20D1"/>
    <w:rsid w:val="009E6380"/>
    <w:rsid w:val="009E7D36"/>
    <w:rsid w:val="009F2476"/>
    <w:rsid w:val="009F327D"/>
    <w:rsid w:val="009F42FA"/>
    <w:rsid w:val="00A005B4"/>
    <w:rsid w:val="00A020DA"/>
    <w:rsid w:val="00A13176"/>
    <w:rsid w:val="00A143A1"/>
    <w:rsid w:val="00A173FB"/>
    <w:rsid w:val="00A17C3B"/>
    <w:rsid w:val="00A2486C"/>
    <w:rsid w:val="00A30A15"/>
    <w:rsid w:val="00A30ECE"/>
    <w:rsid w:val="00A371D7"/>
    <w:rsid w:val="00A44C68"/>
    <w:rsid w:val="00A44EAF"/>
    <w:rsid w:val="00A4524F"/>
    <w:rsid w:val="00A47840"/>
    <w:rsid w:val="00A51D8F"/>
    <w:rsid w:val="00A520E2"/>
    <w:rsid w:val="00A5251A"/>
    <w:rsid w:val="00A53BD6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7750A"/>
    <w:rsid w:val="00A845BC"/>
    <w:rsid w:val="00A86144"/>
    <w:rsid w:val="00A97ACC"/>
    <w:rsid w:val="00A97FDA"/>
    <w:rsid w:val="00AA0044"/>
    <w:rsid w:val="00AA40C1"/>
    <w:rsid w:val="00AA4872"/>
    <w:rsid w:val="00AA50FD"/>
    <w:rsid w:val="00AA5868"/>
    <w:rsid w:val="00AB0FC8"/>
    <w:rsid w:val="00AB4905"/>
    <w:rsid w:val="00AB508A"/>
    <w:rsid w:val="00AC11C9"/>
    <w:rsid w:val="00AC1351"/>
    <w:rsid w:val="00AC21D7"/>
    <w:rsid w:val="00AC270C"/>
    <w:rsid w:val="00AC2CD8"/>
    <w:rsid w:val="00AC2FA2"/>
    <w:rsid w:val="00AC6A36"/>
    <w:rsid w:val="00AC7DDF"/>
    <w:rsid w:val="00AD167A"/>
    <w:rsid w:val="00AD37F3"/>
    <w:rsid w:val="00AD404D"/>
    <w:rsid w:val="00AE1C15"/>
    <w:rsid w:val="00AE1D05"/>
    <w:rsid w:val="00AE4C78"/>
    <w:rsid w:val="00AE5294"/>
    <w:rsid w:val="00AE536B"/>
    <w:rsid w:val="00AE59C4"/>
    <w:rsid w:val="00AE7246"/>
    <w:rsid w:val="00AF0728"/>
    <w:rsid w:val="00AF51E9"/>
    <w:rsid w:val="00AF641C"/>
    <w:rsid w:val="00B03409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5C4"/>
    <w:rsid w:val="00B30BF7"/>
    <w:rsid w:val="00B32413"/>
    <w:rsid w:val="00B338A9"/>
    <w:rsid w:val="00B367DA"/>
    <w:rsid w:val="00B37A2A"/>
    <w:rsid w:val="00B42675"/>
    <w:rsid w:val="00B44F73"/>
    <w:rsid w:val="00B52422"/>
    <w:rsid w:val="00B549D4"/>
    <w:rsid w:val="00B609F9"/>
    <w:rsid w:val="00B6186C"/>
    <w:rsid w:val="00B64C98"/>
    <w:rsid w:val="00B64CD0"/>
    <w:rsid w:val="00B7702E"/>
    <w:rsid w:val="00B77A86"/>
    <w:rsid w:val="00B817C0"/>
    <w:rsid w:val="00B82345"/>
    <w:rsid w:val="00B8573C"/>
    <w:rsid w:val="00B90B07"/>
    <w:rsid w:val="00B94929"/>
    <w:rsid w:val="00B97EFB"/>
    <w:rsid w:val="00BA1765"/>
    <w:rsid w:val="00BA2C46"/>
    <w:rsid w:val="00BA3B7A"/>
    <w:rsid w:val="00BA745C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2272"/>
    <w:rsid w:val="00BF1A81"/>
    <w:rsid w:val="00C01833"/>
    <w:rsid w:val="00C036E1"/>
    <w:rsid w:val="00C046EC"/>
    <w:rsid w:val="00C07803"/>
    <w:rsid w:val="00C11F29"/>
    <w:rsid w:val="00C12CF9"/>
    <w:rsid w:val="00C12D55"/>
    <w:rsid w:val="00C13431"/>
    <w:rsid w:val="00C20EA7"/>
    <w:rsid w:val="00C218A6"/>
    <w:rsid w:val="00C21E72"/>
    <w:rsid w:val="00C236A0"/>
    <w:rsid w:val="00C31031"/>
    <w:rsid w:val="00C341A8"/>
    <w:rsid w:val="00C35A7E"/>
    <w:rsid w:val="00C40A93"/>
    <w:rsid w:val="00C44474"/>
    <w:rsid w:val="00C459F7"/>
    <w:rsid w:val="00C47E28"/>
    <w:rsid w:val="00C51785"/>
    <w:rsid w:val="00C52A34"/>
    <w:rsid w:val="00C55C0C"/>
    <w:rsid w:val="00C560D9"/>
    <w:rsid w:val="00C56769"/>
    <w:rsid w:val="00C62AAB"/>
    <w:rsid w:val="00C70267"/>
    <w:rsid w:val="00C72565"/>
    <w:rsid w:val="00C72C9A"/>
    <w:rsid w:val="00C733A6"/>
    <w:rsid w:val="00C76157"/>
    <w:rsid w:val="00C77961"/>
    <w:rsid w:val="00C86674"/>
    <w:rsid w:val="00C929E4"/>
    <w:rsid w:val="00C939A9"/>
    <w:rsid w:val="00C94476"/>
    <w:rsid w:val="00CA0D2E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D78FF"/>
    <w:rsid w:val="00CE6B96"/>
    <w:rsid w:val="00CF0059"/>
    <w:rsid w:val="00CF0CA5"/>
    <w:rsid w:val="00CF1D78"/>
    <w:rsid w:val="00CF2DB2"/>
    <w:rsid w:val="00CF3727"/>
    <w:rsid w:val="00CF3B0F"/>
    <w:rsid w:val="00CF3E3F"/>
    <w:rsid w:val="00D12A15"/>
    <w:rsid w:val="00D12F7A"/>
    <w:rsid w:val="00D13C95"/>
    <w:rsid w:val="00D147E2"/>
    <w:rsid w:val="00D154DD"/>
    <w:rsid w:val="00D1694B"/>
    <w:rsid w:val="00D17365"/>
    <w:rsid w:val="00D26A34"/>
    <w:rsid w:val="00D27EE3"/>
    <w:rsid w:val="00D33313"/>
    <w:rsid w:val="00D419FB"/>
    <w:rsid w:val="00D42007"/>
    <w:rsid w:val="00D42216"/>
    <w:rsid w:val="00D43052"/>
    <w:rsid w:val="00D44819"/>
    <w:rsid w:val="00D462C8"/>
    <w:rsid w:val="00D47B59"/>
    <w:rsid w:val="00D526A5"/>
    <w:rsid w:val="00D542D7"/>
    <w:rsid w:val="00D55C3B"/>
    <w:rsid w:val="00D6285C"/>
    <w:rsid w:val="00D64DA8"/>
    <w:rsid w:val="00D72EDC"/>
    <w:rsid w:val="00D8040D"/>
    <w:rsid w:val="00D864F9"/>
    <w:rsid w:val="00D95CA3"/>
    <w:rsid w:val="00D96007"/>
    <w:rsid w:val="00D9735F"/>
    <w:rsid w:val="00D9737F"/>
    <w:rsid w:val="00DA0C36"/>
    <w:rsid w:val="00DA2150"/>
    <w:rsid w:val="00DA3AE6"/>
    <w:rsid w:val="00DA5030"/>
    <w:rsid w:val="00DB17D4"/>
    <w:rsid w:val="00DB1EB0"/>
    <w:rsid w:val="00DB2A97"/>
    <w:rsid w:val="00DB3F2E"/>
    <w:rsid w:val="00DB481F"/>
    <w:rsid w:val="00DB4C6A"/>
    <w:rsid w:val="00DC0F8F"/>
    <w:rsid w:val="00DC112E"/>
    <w:rsid w:val="00DC268A"/>
    <w:rsid w:val="00DC32D5"/>
    <w:rsid w:val="00DC3332"/>
    <w:rsid w:val="00DC439B"/>
    <w:rsid w:val="00DC4ACD"/>
    <w:rsid w:val="00DC7663"/>
    <w:rsid w:val="00DD1015"/>
    <w:rsid w:val="00DD248D"/>
    <w:rsid w:val="00DD4510"/>
    <w:rsid w:val="00DD4F1D"/>
    <w:rsid w:val="00DD54EB"/>
    <w:rsid w:val="00DD6495"/>
    <w:rsid w:val="00DE1520"/>
    <w:rsid w:val="00DE63BE"/>
    <w:rsid w:val="00DF0F9F"/>
    <w:rsid w:val="00DF18DD"/>
    <w:rsid w:val="00DF5D84"/>
    <w:rsid w:val="00DF6AE3"/>
    <w:rsid w:val="00E04961"/>
    <w:rsid w:val="00E10002"/>
    <w:rsid w:val="00E10889"/>
    <w:rsid w:val="00E141DD"/>
    <w:rsid w:val="00E14A2B"/>
    <w:rsid w:val="00E216A1"/>
    <w:rsid w:val="00E24068"/>
    <w:rsid w:val="00E243B1"/>
    <w:rsid w:val="00E30413"/>
    <w:rsid w:val="00E31D75"/>
    <w:rsid w:val="00E4117A"/>
    <w:rsid w:val="00E423B0"/>
    <w:rsid w:val="00E51099"/>
    <w:rsid w:val="00E51DE3"/>
    <w:rsid w:val="00E5213A"/>
    <w:rsid w:val="00E54C83"/>
    <w:rsid w:val="00E567BC"/>
    <w:rsid w:val="00E5716D"/>
    <w:rsid w:val="00E60479"/>
    <w:rsid w:val="00E60D0D"/>
    <w:rsid w:val="00E60FCA"/>
    <w:rsid w:val="00E61860"/>
    <w:rsid w:val="00E6368E"/>
    <w:rsid w:val="00E65209"/>
    <w:rsid w:val="00E6523A"/>
    <w:rsid w:val="00E66641"/>
    <w:rsid w:val="00E67912"/>
    <w:rsid w:val="00E70A17"/>
    <w:rsid w:val="00E71807"/>
    <w:rsid w:val="00E72164"/>
    <w:rsid w:val="00E7290D"/>
    <w:rsid w:val="00E774EF"/>
    <w:rsid w:val="00E80950"/>
    <w:rsid w:val="00E81AED"/>
    <w:rsid w:val="00E8246D"/>
    <w:rsid w:val="00E8328E"/>
    <w:rsid w:val="00E911BE"/>
    <w:rsid w:val="00E931E2"/>
    <w:rsid w:val="00E939BE"/>
    <w:rsid w:val="00E94F14"/>
    <w:rsid w:val="00E9505A"/>
    <w:rsid w:val="00E9685A"/>
    <w:rsid w:val="00EA04E6"/>
    <w:rsid w:val="00EA5BC3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407B"/>
    <w:rsid w:val="00EE62BC"/>
    <w:rsid w:val="00EE65BA"/>
    <w:rsid w:val="00EF2342"/>
    <w:rsid w:val="00EF3220"/>
    <w:rsid w:val="00EF3A30"/>
    <w:rsid w:val="00EF6614"/>
    <w:rsid w:val="00EF727F"/>
    <w:rsid w:val="00F01094"/>
    <w:rsid w:val="00F03C03"/>
    <w:rsid w:val="00F041D2"/>
    <w:rsid w:val="00F0501B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2A9D"/>
    <w:rsid w:val="00F35F57"/>
    <w:rsid w:val="00F360A2"/>
    <w:rsid w:val="00F40C4D"/>
    <w:rsid w:val="00F4103E"/>
    <w:rsid w:val="00F42A5E"/>
    <w:rsid w:val="00F43196"/>
    <w:rsid w:val="00F43AAB"/>
    <w:rsid w:val="00F46D2D"/>
    <w:rsid w:val="00F5325B"/>
    <w:rsid w:val="00F5500C"/>
    <w:rsid w:val="00F56B42"/>
    <w:rsid w:val="00F576D6"/>
    <w:rsid w:val="00F64FBA"/>
    <w:rsid w:val="00F65593"/>
    <w:rsid w:val="00F65C26"/>
    <w:rsid w:val="00F66F55"/>
    <w:rsid w:val="00F72263"/>
    <w:rsid w:val="00F72F09"/>
    <w:rsid w:val="00F73FEC"/>
    <w:rsid w:val="00F750FA"/>
    <w:rsid w:val="00F75C67"/>
    <w:rsid w:val="00F76CA0"/>
    <w:rsid w:val="00F76D43"/>
    <w:rsid w:val="00F80A8F"/>
    <w:rsid w:val="00F812BD"/>
    <w:rsid w:val="00F82E3D"/>
    <w:rsid w:val="00F84123"/>
    <w:rsid w:val="00F84958"/>
    <w:rsid w:val="00F87B13"/>
    <w:rsid w:val="00F90D89"/>
    <w:rsid w:val="00F963A4"/>
    <w:rsid w:val="00F963D7"/>
    <w:rsid w:val="00FA0840"/>
    <w:rsid w:val="00FB0DB9"/>
    <w:rsid w:val="00FB1325"/>
    <w:rsid w:val="00FB3BE2"/>
    <w:rsid w:val="00FB3C25"/>
    <w:rsid w:val="00FB59C4"/>
    <w:rsid w:val="00FC2011"/>
    <w:rsid w:val="00FC27C0"/>
    <w:rsid w:val="00FC31B4"/>
    <w:rsid w:val="00FC51E4"/>
    <w:rsid w:val="00FE1F02"/>
    <w:rsid w:val="00FE22A2"/>
    <w:rsid w:val="00FE3F54"/>
    <w:rsid w:val="00FE474F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DE6B-F0F1-F24C-BB5C-3BDE4AFF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1104</Characters>
  <Application>Microsoft Macintosh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1312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Mark Davis</dc:creator>
  <cp:keywords/>
  <dc:description/>
  <cp:lastModifiedBy>Mark Davis</cp:lastModifiedBy>
  <cp:revision>2</cp:revision>
  <cp:lastPrinted>2015-06-17T14:01:00Z</cp:lastPrinted>
  <dcterms:created xsi:type="dcterms:W3CDTF">2017-08-21T04:13:00Z</dcterms:created>
  <dcterms:modified xsi:type="dcterms:W3CDTF">2017-08-21T04:13:00Z</dcterms:modified>
  <cp:category/>
</cp:coreProperties>
</file>