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72BE" w14:textId="6764A0DB" w:rsidR="000548B8" w:rsidRPr="00C67A8C" w:rsidRDefault="004C1067" w:rsidP="00571D26">
      <w:pPr>
        <w:pStyle w:val="ListParagraph"/>
        <w:numPr>
          <w:ilvl w:val="0"/>
          <w:numId w:val="16"/>
        </w:numPr>
        <w:tabs>
          <w:tab w:val="left" w:pos="90"/>
        </w:tabs>
        <w:ind w:left="450" w:hanging="270"/>
        <w:rPr>
          <w:rFonts w:asciiTheme="minorHAnsi" w:hAnsiTheme="minorHAnsi" w:cs="Arial"/>
          <w:b/>
          <w:sz w:val="24"/>
          <w:szCs w:val="24"/>
        </w:rPr>
      </w:pPr>
      <w:r w:rsidRPr="00C67A8C">
        <w:rPr>
          <w:rFonts w:asciiTheme="minorHAnsi" w:hAnsiTheme="minorHAnsi" w:cs="Arial"/>
          <w:b/>
          <w:sz w:val="24"/>
          <w:szCs w:val="24"/>
        </w:rPr>
        <w:t>Call to Order</w:t>
      </w:r>
    </w:p>
    <w:p w14:paraId="6FDEC3C6" w14:textId="32D31BF6" w:rsidR="003B6534" w:rsidRPr="00C67A8C" w:rsidRDefault="000440A8" w:rsidP="00571D26">
      <w:pPr>
        <w:pStyle w:val="ListParagraph"/>
        <w:tabs>
          <w:tab w:val="left" w:pos="360"/>
        </w:tabs>
        <w:ind w:left="4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Tom Weaver called to order a</w:t>
      </w:r>
      <w:r w:rsidR="00A80820">
        <w:rPr>
          <w:rFonts w:asciiTheme="minorHAnsi" w:hAnsiTheme="minorHAnsi"/>
          <w:sz w:val="24"/>
          <w:szCs w:val="24"/>
        </w:rPr>
        <w:t xml:space="preserve"> c</w:t>
      </w:r>
      <w:r w:rsidR="003C209E">
        <w:rPr>
          <w:rFonts w:asciiTheme="minorHAnsi" w:hAnsiTheme="minorHAnsi"/>
          <w:sz w:val="24"/>
          <w:szCs w:val="24"/>
        </w:rPr>
        <w:t xml:space="preserve">onjoined meeting of The OPRA Foundation (TOF) </w:t>
      </w:r>
      <w:r w:rsidR="00DF7F0E" w:rsidRPr="00C67A8C">
        <w:rPr>
          <w:rFonts w:asciiTheme="minorHAnsi" w:hAnsiTheme="minorHAnsi"/>
          <w:sz w:val="24"/>
          <w:szCs w:val="24"/>
        </w:rPr>
        <w:t>with OPRA and CERIIDD at 12:17</w:t>
      </w:r>
      <w:r w:rsidR="00A80820">
        <w:rPr>
          <w:rFonts w:asciiTheme="minorHAnsi" w:hAnsiTheme="minorHAnsi"/>
          <w:sz w:val="24"/>
          <w:szCs w:val="24"/>
        </w:rPr>
        <w:t xml:space="preserve"> PM</w:t>
      </w:r>
      <w:r w:rsidR="00DF7F0E" w:rsidRPr="00C67A8C">
        <w:rPr>
          <w:rFonts w:asciiTheme="minorHAnsi" w:hAnsiTheme="minorHAnsi"/>
          <w:sz w:val="24"/>
          <w:szCs w:val="24"/>
        </w:rPr>
        <w:t xml:space="preserve">. </w:t>
      </w:r>
      <w:r w:rsidR="003B6534" w:rsidRPr="00C67A8C">
        <w:rPr>
          <w:rFonts w:asciiTheme="minorHAnsi" w:hAnsiTheme="minorHAnsi"/>
          <w:sz w:val="24"/>
          <w:szCs w:val="24"/>
        </w:rPr>
        <w:t xml:space="preserve">Present at the meeting were: </w:t>
      </w:r>
      <w:r w:rsidR="00836176" w:rsidRPr="00C67A8C">
        <w:rPr>
          <w:rFonts w:asciiTheme="minorHAnsi" w:hAnsiTheme="minorHAnsi"/>
          <w:sz w:val="24"/>
          <w:szCs w:val="24"/>
        </w:rPr>
        <w:t>Tom W</w:t>
      </w:r>
      <w:r w:rsidR="008956CE">
        <w:rPr>
          <w:rFonts w:asciiTheme="minorHAnsi" w:hAnsiTheme="minorHAnsi"/>
          <w:sz w:val="24"/>
          <w:szCs w:val="24"/>
        </w:rPr>
        <w:t>e</w:t>
      </w:r>
      <w:r w:rsidR="00E95752">
        <w:rPr>
          <w:rFonts w:asciiTheme="minorHAnsi" w:hAnsiTheme="minorHAnsi"/>
          <w:sz w:val="24"/>
          <w:szCs w:val="24"/>
        </w:rPr>
        <w:t>aver, Chair</w:t>
      </w:r>
      <w:r w:rsidR="00836176" w:rsidRPr="00C67A8C">
        <w:rPr>
          <w:rFonts w:asciiTheme="minorHAnsi" w:hAnsiTheme="minorHAnsi"/>
          <w:sz w:val="24"/>
          <w:szCs w:val="24"/>
        </w:rPr>
        <w:t xml:space="preserve">; </w:t>
      </w:r>
      <w:r w:rsidR="003B6534" w:rsidRPr="00C67A8C">
        <w:rPr>
          <w:rFonts w:asciiTheme="minorHAnsi" w:hAnsiTheme="minorHAnsi"/>
          <w:sz w:val="24"/>
          <w:szCs w:val="24"/>
        </w:rPr>
        <w:t xml:space="preserve">Jamie Steele, Vice </w:t>
      </w:r>
      <w:r w:rsidR="00E95752">
        <w:rPr>
          <w:rFonts w:asciiTheme="minorHAnsi" w:hAnsiTheme="minorHAnsi"/>
          <w:sz w:val="24"/>
          <w:szCs w:val="24"/>
        </w:rPr>
        <w:t xml:space="preserve">Chair; </w:t>
      </w:r>
      <w:r w:rsidR="00E95752" w:rsidRPr="00C67A8C">
        <w:rPr>
          <w:rFonts w:asciiTheme="minorHAnsi" w:hAnsiTheme="minorHAnsi"/>
          <w:sz w:val="24"/>
          <w:szCs w:val="24"/>
        </w:rPr>
        <w:t xml:space="preserve">Roy Cherry, Treasurer; </w:t>
      </w:r>
      <w:r w:rsidR="003B6534" w:rsidRPr="00C67A8C">
        <w:rPr>
          <w:rFonts w:asciiTheme="minorHAnsi" w:hAnsiTheme="minorHAnsi"/>
          <w:sz w:val="24"/>
          <w:szCs w:val="24"/>
        </w:rPr>
        <w:t xml:space="preserve">Secretary; </w:t>
      </w:r>
      <w:r w:rsidR="00E95752">
        <w:rPr>
          <w:rFonts w:asciiTheme="minorHAnsi" w:hAnsiTheme="minorHAnsi"/>
          <w:sz w:val="24"/>
          <w:szCs w:val="24"/>
        </w:rPr>
        <w:t xml:space="preserve">Bob Heinzerling, Secretary; </w:t>
      </w:r>
      <w:r w:rsidR="003B6534" w:rsidRPr="00C67A8C">
        <w:rPr>
          <w:rFonts w:asciiTheme="minorHAnsi" w:hAnsiTheme="minorHAnsi"/>
          <w:sz w:val="24"/>
          <w:szCs w:val="24"/>
        </w:rPr>
        <w:t xml:space="preserve">Marti Adams; </w:t>
      </w:r>
      <w:r w:rsidR="00FA5DF7" w:rsidRPr="00C67A8C">
        <w:rPr>
          <w:rFonts w:asciiTheme="minorHAnsi" w:hAnsiTheme="minorHAnsi"/>
          <w:sz w:val="24"/>
          <w:szCs w:val="24"/>
        </w:rPr>
        <w:t xml:space="preserve">Diane Beastrom; </w:t>
      </w:r>
      <w:r w:rsidR="00E95752">
        <w:rPr>
          <w:rFonts w:asciiTheme="minorHAnsi" w:hAnsiTheme="minorHAnsi"/>
          <w:sz w:val="24"/>
          <w:szCs w:val="24"/>
        </w:rPr>
        <w:t xml:space="preserve">Jerri Elson; </w:t>
      </w:r>
      <w:r w:rsidR="00E95752" w:rsidRPr="00C67A8C">
        <w:rPr>
          <w:rFonts w:asciiTheme="minorHAnsi" w:hAnsiTheme="minorHAnsi"/>
          <w:sz w:val="24"/>
          <w:szCs w:val="24"/>
        </w:rPr>
        <w:t xml:space="preserve">Dennis Grant; </w:t>
      </w:r>
      <w:r w:rsidR="003B6534" w:rsidRPr="00C67A8C">
        <w:rPr>
          <w:rFonts w:asciiTheme="minorHAnsi" w:hAnsiTheme="minorHAnsi"/>
          <w:sz w:val="24"/>
          <w:szCs w:val="24"/>
        </w:rPr>
        <w:t xml:space="preserve">Than Johnson; </w:t>
      </w:r>
      <w:r w:rsidR="00E95752" w:rsidRPr="002A4FFC">
        <w:rPr>
          <w:rFonts w:asciiTheme="minorHAnsi" w:hAnsiTheme="minorHAnsi"/>
          <w:sz w:val="24"/>
          <w:szCs w:val="24"/>
        </w:rPr>
        <w:t xml:space="preserve">Melanie </w:t>
      </w:r>
      <w:proofErr w:type="spellStart"/>
      <w:r w:rsidR="00E95752" w:rsidRPr="002A4FFC">
        <w:rPr>
          <w:rFonts w:asciiTheme="minorHAnsi" w:hAnsiTheme="minorHAnsi"/>
          <w:sz w:val="24"/>
          <w:szCs w:val="24"/>
        </w:rPr>
        <w:t>Kasten</w:t>
      </w:r>
      <w:proofErr w:type="spellEnd"/>
      <w:r w:rsidR="00E95752" w:rsidRPr="002A4FFC">
        <w:rPr>
          <w:rFonts w:asciiTheme="minorHAnsi" w:hAnsiTheme="minorHAnsi"/>
          <w:sz w:val="24"/>
          <w:szCs w:val="24"/>
        </w:rPr>
        <w:t>-Krause</w:t>
      </w:r>
      <w:r w:rsidR="00E95752">
        <w:rPr>
          <w:rFonts w:asciiTheme="minorHAnsi" w:hAnsiTheme="minorHAnsi"/>
          <w:sz w:val="24"/>
          <w:szCs w:val="24"/>
        </w:rPr>
        <w:t>;</w:t>
      </w:r>
      <w:r w:rsidR="00E95752" w:rsidRPr="002A4FFC">
        <w:rPr>
          <w:rFonts w:asciiTheme="minorHAnsi" w:hAnsiTheme="minorHAnsi"/>
          <w:sz w:val="24"/>
          <w:szCs w:val="24"/>
        </w:rPr>
        <w:t xml:space="preserve"> </w:t>
      </w:r>
      <w:r w:rsidR="00FA5DF7" w:rsidRPr="00C67A8C">
        <w:rPr>
          <w:rFonts w:asciiTheme="minorHAnsi" w:hAnsiTheme="minorHAnsi"/>
          <w:sz w:val="24"/>
          <w:szCs w:val="24"/>
        </w:rPr>
        <w:t xml:space="preserve">Michael Malone </w:t>
      </w:r>
      <w:r w:rsidR="00E95752" w:rsidRPr="00C67A8C">
        <w:rPr>
          <w:rFonts w:asciiTheme="minorHAnsi" w:hAnsiTheme="minorHAnsi"/>
          <w:sz w:val="24"/>
          <w:szCs w:val="24"/>
        </w:rPr>
        <w:t xml:space="preserve">Trish Otter; </w:t>
      </w:r>
      <w:r w:rsidR="003B6534" w:rsidRPr="00C67A8C">
        <w:rPr>
          <w:rFonts w:asciiTheme="minorHAnsi" w:hAnsiTheme="minorHAnsi"/>
          <w:sz w:val="24"/>
          <w:szCs w:val="24"/>
        </w:rPr>
        <w:t xml:space="preserve">Rebecca Sharp; John Swanson; </w:t>
      </w:r>
      <w:r w:rsidR="00FA5DF7" w:rsidRPr="00C67A8C">
        <w:rPr>
          <w:rFonts w:asciiTheme="minorHAnsi" w:hAnsiTheme="minorHAnsi"/>
          <w:sz w:val="24"/>
          <w:szCs w:val="24"/>
        </w:rPr>
        <w:t xml:space="preserve">Bill Ullman; </w:t>
      </w:r>
      <w:r w:rsidR="009F6E13">
        <w:rPr>
          <w:rFonts w:asciiTheme="minorHAnsi" w:hAnsiTheme="minorHAnsi"/>
          <w:sz w:val="24"/>
          <w:szCs w:val="24"/>
        </w:rPr>
        <w:t>and Brad Vincent</w:t>
      </w:r>
      <w:r w:rsidR="003B6534" w:rsidRPr="00C67A8C">
        <w:rPr>
          <w:rFonts w:asciiTheme="minorHAnsi" w:hAnsiTheme="minorHAnsi"/>
          <w:sz w:val="24"/>
          <w:szCs w:val="24"/>
        </w:rPr>
        <w:t>. Also present were OPRA Staff: Mark Davis, President; Anita Allen, Vice President; Jeff Davis, Director of Government Affairs; Lisa Mathis, Director of Employment and Health Services; Pete Thompson, Accountant; Christine Touvelle, Policy Analyst</w:t>
      </w:r>
      <w:r w:rsidR="003448EE" w:rsidRPr="00C67A8C">
        <w:rPr>
          <w:rFonts w:asciiTheme="minorHAnsi" w:hAnsiTheme="minorHAnsi"/>
          <w:sz w:val="24"/>
          <w:szCs w:val="24"/>
        </w:rPr>
        <w:t xml:space="preserve">, </w:t>
      </w:r>
      <w:r w:rsidR="00C67A8C" w:rsidRPr="00C67A8C">
        <w:rPr>
          <w:rFonts w:asciiTheme="minorHAnsi" w:hAnsiTheme="minorHAnsi"/>
          <w:sz w:val="24"/>
          <w:szCs w:val="24"/>
        </w:rPr>
        <w:t xml:space="preserve">and </w:t>
      </w:r>
      <w:r w:rsidR="003448EE" w:rsidRPr="00C67A8C">
        <w:rPr>
          <w:rFonts w:asciiTheme="minorHAnsi" w:hAnsiTheme="minorHAnsi"/>
          <w:sz w:val="24"/>
          <w:szCs w:val="24"/>
        </w:rPr>
        <w:t>Barb Edwards</w:t>
      </w:r>
      <w:r w:rsidR="00836176" w:rsidRPr="00C67A8C">
        <w:rPr>
          <w:rFonts w:asciiTheme="minorHAnsi" w:hAnsiTheme="minorHAnsi"/>
          <w:sz w:val="24"/>
          <w:szCs w:val="24"/>
        </w:rPr>
        <w:t>, OPRA/CERIIDD consultant</w:t>
      </w:r>
      <w:r w:rsidR="00C67A8C" w:rsidRPr="00C67A8C">
        <w:rPr>
          <w:rFonts w:asciiTheme="minorHAnsi" w:hAnsiTheme="minorHAnsi"/>
          <w:sz w:val="24"/>
          <w:szCs w:val="24"/>
        </w:rPr>
        <w:t xml:space="preserve">. Attendees on the phone </w:t>
      </w:r>
      <w:r w:rsidR="00836176" w:rsidRPr="00C67A8C">
        <w:rPr>
          <w:rFonts w:asciiTheme="minorHAnsi" w:hAnsiTheme="minorHAnsi"/>
          <w:sz w:val="24"/>
          <w:szCs w:val="24"/>
        </w:rPr>
        <w:t xml:space="preserve">included </w:t>
      </w:r>
      <w:proofErr w:type="spellStart"/>
      <w:r w:rsidR="00836176" w:rsidRPr="00C67A8C">
        <w:rPr>
          <w:rFonts w:asciiTheme="minorHAnsi" w:hAnsiTheme="minorHAnsi"/>
          <w:sz w:val="24"/>
          <w:szCs w:val="24"/>
        </w:rPr>
        <w:t>Maryse</w:t>
      </w:r>
      <w:proofErr w:type="spellEnd"/>
      <w:r w:rsidR="00836176" w:rsidRPr="00C67A8C">
        <w:rPr>
          <w:rFonts w:asciiTheme="minorHAnsi" w:hAnsiTheme="minorHAnsi"/>
          <w:sz w:val="24"/>
          <w:szCs w:val="24"/>
        </w:rPr>
        <w:t xml:space="preserve"> Amin</w:t>
      </w:r>
      <w:r w:rsidR="006015DD" w:rsidRPr="00C67A8C">
        <w:rPr>
          <w:rFonts w:asciiTheme="minorHAnsi" w:hAnsiTheme="minorHAnsi"/>
          <w:sz w:val="24"/>
          <w:szCs w:val="24"/>
        </w:rPr>
        <w:t>, CERIIDD Epidemiologist</w:t>
      </w:r>
      <w:r w:rsidR="00836176" w:rsidRPr="00C67A8C">
        <w:rPr>
          <w:rFonts w:asciiTheme="minorHAnsi" w:hAnsiTheme="minorHAnsi"/>
          <w:sz w:val="24"/>
          <w:szCs w:val="24"/>
        </w:rPr>
        <w:t>;</w:t>
      </w:r>
      <w:r w:rsidR="003448EE" w:rsidRPr="00C67A8C">
        <w:rPr>
          <w:rFonts w:asciiTheme="minorHAnsi" w:hAnsiTheme="minorHAnsi"/>
          <w:sz w:val="24"/>
          <w:szCs w:val="24"/>
        </w:rPr>
        <w:t xml:space="preserve"> </w:t>
      </w:r>
      <w:r w:rsidR="00836176" w:rsidRPr="00C67A8C">
        <w:rPr>
          <w:rFonts w:asciiTheme="minorHAnsi" w:hAnsiTheme="minorHAnsi"/>
          <w:sz w:val="24"/>
          <w:szCs w:val="24"/>
        </w:rPr>
        <w:t xml:space="preserve">Vikki </w:t>
      </w:r>
      <w:proofErr w:type="spellStart"/>
      <w:r w:rsidR="00836176" w:rsidRPr="00C67A8C">
        <w:rPr>
          <w:rFonts w:asciiTheme="minorHAnsi" w:hAnsiTheme="minorHAnsi"/>
          <w:sz w:val="24"/>
          <w:szCs w:val="24"/>
        </w:rPr>
        <w:t>Wachino</w:t>
      </w:r>
      <w:proofErr w:type="spellEnd"/>
      <w:r w:rsidR="006015DD" w:rsidRPr="00C67A8C">
        <w:rPr>
          <w:rFonts w:asciiTheme="minorHAnsi" w:hAnsiTheme="minorHAnsi"/>
          <w:sz w:val="24"/>
          <w:szCs w:val="24"/>
        </w:rPr>
        <w:t>, CERIIDD Consultant</w:t>
      </w:r>
      <w:r w:rsidR="00836176" w:rsidRPr="00C67A8C">
        <w:rPr>
          <w:rFonts w:asciiTheme="minorHAnsi" w:hAnsiTheme="minorHAnsi"/>
          <w:sz w:val="24"/>
          <w:szCs w:val="24"/>
        </w:rPr>
        <w:t>;</w:t>
      </w:r>
      <w:r w:rsidR="003448EE" w:rsidRPr="00C67A8C">
        <w:rPr>
          <w:rFonts w:asciiTheme="minorHAnsi" w:hAnsiTheme="minorHAnsi"/>
          <w:sz w:val="24"/>
          <w:szCs w:val="24"/>
        </w:rPr>
        <w:t xml:space="preserve"> </w:t>
      </w:r>
      <w:r w:rsidR="00836176" w:rsidRPr="00C67A8C">
        <w:rPr>
          <w:rFonts w:asciiTheme="minorHAnsi" w:hAnsiTheme="minorHAnsi"/>
          <w:sz w:val="24"/>
          <w:szCs w:val="24"/>
        </w:rPr>
        <w:t>Julie Gentile</w:t>
      </w:r>
      <w:r w:rsidR="00C25F11" w:rsidRPr="00C67A8C">
        <w:rPr>
          <w:rFonts w:asciiTheme="minorHAnsi" w:hAnsiTheme="minorHAnsi"/>
          <w:sz w:val="24"/>
          <w:szCs w:val="24"/>
        </w:rPr>
        <w:t>, CERIIDD Consultant</w:t>
      </w:r>
      <w:r w:rsidR="00836176" w:rsidRPr="00C67A8C">
        <w:rPr>
          <w:rFonts w:asciiTheme="minorHAnsi" w:hAnsiTheme="minorHAnsi"/>
          <w:sz w:val="24"/>
          <w:szCs w:val="24"/>
        </w:rPr>
        <w:t>;</w:t>
      </w:r>
      <w:r w:rsidR="00DF7F0E" w:rsidRPr="00C67A8C">
        <w:rPr>
          <w:rFonts w:asciiTheme="minorHAnsi" w:hAnsiTheme="minorHAnsi"/>
          <w:sz w:val="24"/>
          <w:szCs w:val="24"/>
        </w:rPr>
        <w:t xml:space="preserve"> and </w:t>
      </w:r>
      <w:r w:rsidR="00836176" w:rsidRPr="00C67A8C">
        <w:rPr>
          <w:rFonts w:asciiTheme="minorHAnsi" w:hAnsiTheme="minorHAnsi"/>
          <w:sz w:val="24"/>
          <w:szCs w:val="24"/>
        </w:rPr>
        <w:t>Chris Sparks</w:t>
      </w:r>
      <w:r w:rsidR="00CA540D">
        <w:rPr>
          <w:rFonts w:asciiTheme="minorHAnsi" w:hAnsiTheme="minorHAnsi"/>
          <w:sz w:val="24"/>
          <w:szCs w:val="24"/>
        </w:rPr>
        <w:t xml:space="preserve"> (Iowa provider)</w:t>
      </w:r>
      <w:r w:rsidR="00836176" w:rsidRPr="00C67A8C">
        <w:rPr>
          <w:rFonts w:asciiTheme="minorHAnsi" w:hAnsiTheme="minorHAnsi"/>
          <w:sz w:val="24"/>
          <w:szCs w:val="24"/>
        </w:rPr>
        <w:t>.</w:t>
      </w:r>
    </w:p>
    <w:p w14:paraId="1651F40A" w14:textId="17DDB126" w:rsidR="003B6534" w:rsidRPr="00C67A8C" w:rsidRDefault="00C67A8C" w:rsidP="00571D26">
      <w:pPr>
        <w:tabs>
          <w:tab w:val="left" w:pos="1772"/>
        </w:tabs>
        <w:jc w:val="both"/>
        <w:rPr>
          <w:rFonts w:asciiTheme="minorHAnsi" w:hAnsiTheme="minorHAnsi"/>
        </w:rPr>
      </w:pPr>
      <w:r w:rsidRPr="00C67A8C">
        <w:rPr>
          <w:rFonts w:asciiTheme="minorHAnsi" w:hAnsiTheme="minorHAnsi"/>
        </w:rPr>
        <w:tab/>
      </w:r>
    </w:p>
    <w:p w14:paraId="424774F2" w14:textId="432F2180" w:rsidR="003B6534" w:rsidRPr="00C67A8C" w:rsidRDefault="00E71807" w:rsidP="00571D26">
      <w:pPr>
        <w:pStyle w:val="ListParagraph"/>
        <w:numPr>
          <w:ilvl w:val="0"/>
          <w:numId w:val="16"/>
        </w:numPr>
        <w:tabs>
          <w:tab w:val="left" w:pos="360"/>
        </w:tabs>
        <w:jc w:val="both"/>
        <w:rPr>
          <w:rFonts w:asciiTheme="minorHAnsi" w:hAnsiTheme="minorHAnsi" w:cs="Arial"/>
          <w:sz w:val="24"/>
          <w:szCs w:val="24"/>
        </w:rPr>
      </w:pPr>
      <w:r w:rsidRPr="00C67A8C">
        <w:rPr>
          <w:rFonts w:asciiTheme="minorHAnsi" w:hAnsiTheme="minorHAnsi" w:cs="Arial"/>
          <w:b/>
          <w:sz w:val="24"/>
          <w:szCs w:val="24"/>
        </w:rPr>
        <w:t xml:space="preserve">Board </w:t>
      </w:r>
      <w:r w:rsidR="004C1067" w:rsidRPr="00C67A8C">
        <w:rPr>
          <w:rFonts w:asciiTheme="minorHAnsi" w:hAnsiTheme="minorHAnsi" w:cs="Arial"/>
          <w:b/>
          <w:sz w:val="24"/>
          <w:szCs w:val="24"/>
        </w:rPr>
        <w:t>Minutes</w:t>
      </w:r>
    </w:p>
    <w:p w14:paraId="50A99997" w14:textId="38B285DB" w:rsidR="004022BE" w:rsidRPr="00C67A8C" w:rsidRDefault="009C1F30" w:rsidP="00571D26">
      <w:pPr>
        <w:pStyle w:val="ListParagraph"/>
        <w:numPr>
          <w:ilvl w:val="1"/>
          <w:numId w:val="16"/>
        </w:numPr>
        <w:tabs>
          <w:tab w:val="left" w:pos="360"/>
        </w:tabs>
        <w:ind w:left="810" w:hanging="270"/>
        <w:rPr>
          <w:rFonts w:asciiTheme="minorHAnsi" w:hAnsiTheme="minorHAnsi"/>
          <w:sz w:val="24"/>
          <w:szCs w:val="24"/>
        </w:rPr>
      </w:pPr>
      <w:r w:rsidRPr="00C67A8C">
        <w:rPr>
          <w:rFonts w:asciiTheme="minorHAnsi" w:hAnsiTheme="minorHAnsi"/>
          <w:sz w:val="24"/>
          <w:szCs w:val="24"/>
        </w:rPr>
        <w:t xml:space="preserve">The </w:t>
      </w:r>
      <w:r w:rsidR="00DF7F0E" w:rsidRPr="00C67A8C">
        <w:rPr>
          <w:rFonts w:asciiTheme="minorHAnsi" w:hAnsiTheme="minorHAnsi"/>
          <w:sz w:val="24"/>
          <w:szCs w:val="24"/>
        </w:rPr>
        <w:t>Board reviewed the minutes</w:t>
      </w:r>
      <w:r w:rsidR="000F7177" w:rsidRPr="00C67A8C">
        <w:rPr>
          <w:rFonts w:asciiTheme="minorHAnsi" w:hAnsiTheme="minorHAnsi"/>
          <w:sz w:val="24"/>
          <w:szCs w:val="24"/>
        </w:rPr>
        <w:t xml:space="preserve"> from the January </w:t>
      </w:r>
      <w:r w:rsidR="000440A8">
        <w:rPr>
          <w:rFonts w:asciiTheme="minorHAnsi" w:hAnsiTheme="minorHAnsi"/>
          <w:sz w:val="24"/>
          <w:szCs w:val="24"/>
        </w:rPr>
        <w:t xml:space="preserve">2017 </w:t>
      </w:r>
      <w:r w:rsidR="000F7177" w:rsidRPr="00C67A8C">
        <w:rPr>
          <w:rFonts w:asciiTheme="minorHAnsi" w:hAnsiTheme="minorHAnsi"/>
          <w:sz w:val="24"/>
          <w:szCs w:val="24"/>
        </w:rPr>
        <w:t>meeting</w:t>
      </w:r>
      <w:r w:rsidR="00DF7F0E" w:rsidRPr="00C67A8C">
        <w:rPr>
          <w:rFonts w:asciiTheme="minorHAnsi" w:hAnsiTheme="minorHAnsi"/>
          <w:sz w:val="24"/>
          <w:szCs w:val="24"/>
        </w:rPr>
        <w:t>. Diane motioned to approve</w:t>
      </w:r>
      <w:r w:rsidR="00CC352D" w:rsidRPr="00C67A8C">
        <w:rPr>
          <w:rFonts w:asciiTheme="minorHAnsi" w:hAnsiTheme="minorHAnsi"/>
          <w:sz w:val="24"/>
          <w:szCs w:val="24"/>
        </w:rPr>
        <w:t xml:space="preserve"> the minutes</w:t>
      </w:r>
      <w:r w:rsidR="00330F9A">
        <w:rPr>
          <w:rFonts w:asciiTheme="minorHAnsi" w:hAnsiTheme="minorHAnsi"/>
          <w:sz w:val="24"/>
          <w:szCs w:val="24"/>
        </w:rPr>
        <w:t xml:space="preserve"> and</w:t>
      </w:r>
      <w:r w:rsidR="00DF7F0E" w:rsidRPr="00C67A8C">
        <w:rPr>
          <w:rFonts w:asciiTheme="minorHAnsi" w:hAnsiTheme="minorHAnsi"/>
          <w:sz w:val="24"/>
          <w:szCs w:val="24"/>
        </w:rPr>
        <w:t xml:space="preserve"> Trish </w:t>
      </w:r>
      <w:r w:rsidR="00441CA2" w:rsidRPr="00C67A8C">
        <w:rPr>
          <w:rFonts w:asciiTheme="minorHAnsi" w:hAnsiTheme="minorHAnsi"/>
          <w:sz w:val="24"/>
          <w:szCs w:val="24"/>
        </w:rPr>
        <w:t>seconded,</w:t>
      </w:r>
      <w:r w:rsidR="00DF7F0E" w:rsidRPr="00C67A8C">
        <w:rPr>
          <w:rFonts w:asciiTheme="minorHAnsi" w:hAnsiTheme="minorHAnsi"/>
          <w:sz w:val="24"/>
          <w:szCs w:val="24"/>
        </w:rPr>
        <w:t xml:space="preserve"> </w:t>
      </w:r>
      <w:r w:rsidR="00441CA2" w:rsidRPr="00C67A8C">
        <w:rPr>
          <w:rFonts w:asciiTheme="minorHAnsi" w:hAnsiTheme="minorHAnsi"/>
          <w:sz w:val="24"/>
          <w:szCs w:val="24"/>
        </w:rPr>
        <w:t>m</w:t>
      </w:r>
      <w:r w:rsidR="00330F9A">
        <w:rPr>
          <w:rFonts w:asciiTheme="minorHAnsi" w:hAnsiTheme="minorHAnsi"/>
          <w:sz w:val="24"/>
          <w:szCs w:val="24"/>
        </w:rPr>
        <w:t>otion carried</w:t>
      </w:r>
      <w:r w:rsidR="00DF7F0E" w:rsidRPr="00C67A8C">
        <w:rPr>
          <w:rFonts w:asciiTheme="minorHAnsi" w:hAnsiTheme="minorHAnsi"/>
          <w:sz w:val="24"/>
          <w:szCs w:val="24"/>
        </w:rPr>
        <w:t xml:space="preserve">. </w:t>
      </w:r>
    </w:p>
    <w:p w14:paraId="712578BD" w14:textId="77777777" w:rsidR="008F1266" w:rsidRPr="00C67A8C" w:rsidRDefault="008F1266" w:rsidP="00571D26">
      <w:pPr>
        <w:tabs>
          <w:tab w:val="left" w:pos="360"/>
        </w:tabs>
        <w:rPr>
          <w:rFonts w:asciiTheme="minorHAnsi" w:hAnsiTheme="minorHAnsi" w:cs="Arial"/>
        </w:rPr>
      </w:pPr>
    </w:p>
    <w:p w14:paraId="7ADA2E42" w14:textId="355024ED" w:rsidR="00E71807" w:rsidRPr="00C67A8C" w:rsidRDefault="00DF7F0E" w:rsidP="00571D26">
      <w:pPr>
        <w:pStyle w:val="ListParagraph"/>
        <w:numPr>
          <w:ilvl w:val="0"/>
          <w:numId w:val="16"/>
        </w:numPr>
        <w:tabs>
          <w:tab w:val="left" w:pos="360"/>
        </w:tabs>
        <w:rPr>
          <w:rFonts w:asciiTheme="minorHAnsi" w:hAnsiTheme="minorHAnsi" w:cs="Arial"/>
          <w:b/>
          <w:sz w:val="24"/>
          <w:szCs w:val="24"/>
        </w:rPr>
      </w:pPr>
      <w:r w:rsidRPr="00C67A8C">
        <w:rPr>
          <w:rFonts w:asciiTheme="minorHAnsi" w:hAnsiTheme="minorHAnsi" w:cs="Arial"/>
          <w:b/>
          <w:sz w:val="24"/>
          <w:szCs w:val="24"/>
        </w:rPr>
        <w:t xml:space="preserve"> History of CERIIDD</w:t>
      </w:r>
    </w:p>
    <w:p w14:paraId="19734987" w14:textId="6422BF5E" w:rsidR="009429B6" w:rsidRPr="00C67A8C" w:rsidRDefault="009429B6" w:rsidP="00571D26">
      <w:pPr>
        <w:pStyle w:val="ListParagraph"/>
        <w:numPr>
          <w:ilvl w:val="1"/>
          <w:numId w:val="16"/>
        </w:numPr>
        <w:tabs>
          <w:tab w:val="left" w:pos="360"/>
        </w:tabs>
        <w:ind w:left="810"/>
        <w:rPr>
          <w:rFonts w:asciiTheme="minorHAnsi" w:hAnsiTheme="minorHAnsi" w:cs="Arial"/>
          <w:sz w:val="24"/>
          <w:szCs w:val="24"/>
        </w:rPr>
      </w:pPr>
      <w:r w:rsidRPr="00C67A8C">
        <w:rPr>
          <w:rFonts w:asciiTheme="minorHAnsi" w:hAnsiTheme="minorHAnsi" w:cs="Arial"/>
          <w:sz w:val="24"/>
          <w:szCs w:val="24"/>
        </w:rPr>
        <w:t xml:space="preserve">Mark gave an </w:t>
      </w:r>
      <w:r w:rsidR="00DF7F0E" w:rsidRPr="00C67A8C">
        <w:rPr>
          <w:rFonts w:asciiTheme="minorHAnsi" w:hAnsiTheme="minorHAnsi" w:cs="Arial"/>
          <w:sz w:val="24"/>
          <w:szCs w:val="24"/>
        </w:rPr>
        <w:t xml:space="preserve">overview of the history of </w:t>
      </w:r>
      <w:r w:rsidR="00170A50" w:rsidRPr="00C67A8C">
        <w:rPr>
          <w:rFonts w:asciiTheme="minorHAnsi" w:hAnsiTheme="minorHAnsi" w:cs="Arial"/>
          <w:sz w:val="24"/>
          <w:szCs w:val="24"/>
        </w:rPr>
        <w:t>CERIIDD.</w:t>
      </w:r>
      <w:r w:rsidRPr="00C67A8C">
        <w:rPr>
          <w:rFonts w:asciiTheme="minorHAnsi" w:hAnsiTheme="minorHAnsi" w:cs="Arial"/>
          <w:sz w:val="24"/>
          <w:szCs w:val="24"/>
        </w:rPr>
        <w:t xml:space="preserve"> </w:t>
      </w:r>
    </w:p>
    <w:p w14:paraId="506EDA10" w14:textId="77777777" w:rsidR="004D6591" w:rsidRPr="00C67A8C" w:rsidRDefault="004D6591" w:rsidP="00571D26">
      <w:pPr>
        <w:pStyle w:val="ListParagraph"/>
        <w:tabs>
          <w:tab w:val="left" w:pos="360"/>
        </w:tabs>
        <w:ind w:left="360"/>
        <w:rPr>
          <w:rFonts w:asciiTheme="minorHAnsi" w:hAnsiTheme="minorHAnsi" w:cs="Arial"/>
          <w:b/>
          <w:sz w:val="24"/>
          <w:szCs w:val="24"/>
        </w:rPr>
      </w:pPr>
    </w:p>
    <w:p w14:paraId="4D17A261" w14:textId="2B49D7AC" w:rsidR="004D6591" w:rsidRPr="00C67A8C" w:rsidRDefault="00170A50" w:rsidP="00571D26">
      <w:pPr>
        <w:pStyle w:val="ListParagraph"/>
        <w:numPr>
          <w:ilvl w:val="0"/>
          <w:numId w:val="16"/>
        </w:numPr>
        <w:tabs>
          <w:tab w:val="left" w:pos="360"/>
        </w:tabs>
        <w:rPr>
          <w:rFonts w:asciiTheme="minorHAnsi" w:hAnsiTheme="minorHAnsi" w:cs="Arial"/>
          <w:b/>
          <w:sz w:val="24"/>
          <w:szCs w:val="24"/>
        </w:rPr>
      </w:pPr>
      <w:r w:rsidRPr="00C67A8C">
        <w:rPr>
          <w:rFonts w:asciiTheme="minorHAnsi" w:hAnsiTheme="minorHAnsi" w:cs="Arial"/>
          <w:b/>
          <w:sz w:val="24"/>
          <w:szCs w:val="24"/>
        </w:rPr>
        <w:t>Rational for CERIIDD</w:t>
      </w:r>
    </w:p>
    <w:p w14:paraId="5BFD1AF5" w14:textId="66248F20" w:rsidR="00902052" w:rsidRPr="00C67A8C" w:rsidRDefault="009429B6" w:rsidP="00571D26">
      <w:pPr>
        <w:pStyle w:val="ListParagraph"/>
        <w:numPr>
          <w:ilvl w:val="1"/>
          <w:numId w:val="16"/>
        </w:numPr>
        <w:tabs>
          <w:tab w:val="left" w:pos="360"/>
        </w:tabs>
        <w:ind w:left="810"/>
        <w:rPr>
          <w:rFonts w:asciiTheme="minorHAnsi" w:hAnsiTheme="minorHAnsi"/>
          <w:sz w:val="24"/>
          <w:szCs w:val="24"/>
        </w:rPr>
      </w:pPr>
      <w:r w:rsidRPr="00C67A8C">
        <w:rPr>
          <w:rFonts w:asciiTheme="minorHAnsi" w:hAnsiTheme="minorHAnsi"/>
          <w:sz w:val="24"/>
          <w:szCs w:val="24"/>
        </w:rPr>
        <w:t xml:space="preserve">Mark gave </w:t>
      </w:r>
      <w:r w:rsidR="00441CA2" w:rsidRPr="00C67A8C">
        <w:rPr>
          <w:rFonts w:asciiTheme="minorHAnsi" w:hAnsiTheme="minorHAnsi"/>
          <w:sz w:val="24"/>
          <w:szCs w:val="24"/>
        </w:rPr>
        <w:t xml:space="preserve">an overview on the importance of the research from an Ohio perspective and why OPRA </w:t>
      </w:r>
      <w:r w:rsidR="00742B0B">
        <w:rPr>
          <w:rFonts w:asciiTheme="minorHAnsi" w:hAnsiTheme="minorHAnsi"/>
          <w:sz w:val="24"/>
          <w:szCs w:val="24"/>
        </w:rPr>
        <w:t>would benefit from</w:t>
      </w:r>
      <w:r w:rsidR="00441CA2" w:rsidRPr="00C67A8C">
        <w:rPr>
          <w:rFonts w:asciiTheme="minorHAnsi" w:hAnsiTheme="minorHAnsi"/>
          <w:sz w:val="24"/>
          <w:szCs w:val="24"/>
        </w:rPr>
        <w:t xml:space="preserve"> help</w:t>
      </w:r>
      <w:r w:rsidR="00742B0B">
        <w:rPr>
          <w:rFonts w:asciiTheme="minorHAnsi" w:hAnsiTheme="minorHAnsi"/>
          <w:sz w:val="24"/>
          <w:szCs w:val="24"/>
        </w:rPr>
        <w:t>ing to</w:t>
      </w:r>
      <w:r w:rsidR="00441CA2" w:rsidRPr="00C67A8C">
        <w:rPr>
          <w:rFonts w:asciiTheme="minorHAnsi" w:hAnsiTheme="minorHAnsi"/>
          <w:sz w:val="24"/>
          <w:szCs w:val="24"/>
        </w:rPr>
        <w:t xml:space="preserve"> fund CERIIDD for the first year.</w:t>
      </w:r>
    </w:p>
    <w:p w14:paraId="0B7937B9" w14:textId="4DED4715" w:rsidR="00555DA1" w:rsidRPr="00C67A8C" w:rsidRDefault="00555DA1" w:rsidP="00571D26">
      <w:pPr>
        <w:pStyle w:val="ListParagraph"/>
        <w:numPr>
          <w:ilvl w:val="1"/>
          <w:numId w:val="16"/>
        </w:numPr>
        <w:tabs>
          <w:tab w:val="left" w:pos="360"/>
        </w:tabs>
        <w:ind w:left="810"/>
        <w:rPr>
          <w:rFonts w:asciiTheme="minorHAnsi" w:hAnsiTheme="minorHAnsi"/>
          <w:sz w:val="24"/>
          <w:szCs w:val="24"/>
        </w:rPr>
      </w:pPr>
      <w:r w:rsidRPr="00C67A8C">
        <w:rPr>
          <w:rFonts w:asciiTheme="minorHAnsi" w:hAnsiTheme="minorHAnsi"/>
          <w:sz w:val="24"/>
          <w:szCs w:val="24"/>
        </w:rPr>
        <w:t xml:space="preserve">Vikki </w:t>
      </w:r>
      <w:proofErr w:type="spellStart"/>
      <w:r w:rsidRPr="00C67A8C">
        <w:rPr>
          <w:rFonts w:asciiTheme="minorHAnsi" w:hAnsiTheme="minorHAnsi"/>
          <w:sz w:val="24"/>
          <w:szCs w:val="24"/>
        </w:rPr>
        <w:t>Wachino</w:t>
      </w:r>
      <w:proofErr w:type="spellEnd"/>
      <w:r w:rsidRPr="00C67A8C">
        <w:rPr>
          <w:rFonts w:asciiTheme="minorHAnsi" w:hAnsiTheme="minorHAnsi"/>
          <w:sz w:val="24"/>
          <w:szCs w:val="24"/>
        </w:rPr>
        <w:t xml:space="preserve"> </w:t>
      </w:r>
      <w:r w:rsidR="00D46907" w:rsidRPr="00C67A8C">
        <w:rPr>
          <w:rFonts w:asciiTheme="minorHAnsi" w:hAnsiTheme="minorHAnsi"/>
          <w:sz w:val="24"/>
          <w:szCs w:val="24"/>
        </w:rPr>
        <w:t>and Barb Edwards gave</w:t>
      </w:r>
      <w:r w:rsidRPr="00C67A8C">
        <w:rPr>
          <w:rFonts w:asciiTheme="minorHAnsi" w:hAnsiTheme="minorHAnsi"/>
          <w:sz w:val="24"/>
          <w:szCs w:val="24"/>
        </w:rPr>
        <w:t xml:space="preserve"> an overview on how CERIIDD fits in the larger picture of policy </w:t>
      </w:r>
      <w:r w:rsidR="00D46907" w:rsidRPr="00C67A8C">
        <w:rPr>
          <w:rFonts w:asciiTheme="minorHAnsi" w:hAnsiTheme="minorHAnsi"/>
          <w:sz w:val="24"/>
          <w:szCs w:val="24"/>
        </w:rPr>
        <w:t xml:space="preserve">making at the federal and state level. </w:t>
      </w:r>
      <w:r w:rsidR="00441CA2" w:rsidRPr="00C67A8C">
        <w:rPr>
          <w:rFonts w:asciiTheme="minorHAnsi" w:hAnsiTheme="minorHAnsi"/>
          <w:sz w:val="24"/>
          <w:szCs w:val="24"/>
        </w:rPr>
        <w:t>They explained</w:t>
      </w:r>
      <w:r w:rsidRPr="00C67A8C">
        <w:rPr>
          <w:rFonts w:asciiTheme="minorHAnsi" w:hAnsiTheme="minorHAnsi"/>
          <w:sz w:val="24"/>
          <w:szCs w:val="24"/>
        </w:rPr>
        <w:t xml:space="preserve"> the opportunit</w:t>
      </w:r>
      <w:r w:rsidR="00441CA2" w:rsidRPr="00C67A8C">
        <w:rPr>
          <w:rFonts w:asciiTheme="minorHAnsi" w:hAnsiTheme="minorHAnsi"/>
          <w:sz w:val="24"/>
          <w:szCs w:val="24"/>
        </w:rPr>
        <w:t>ies</w:t>
      </w:r>
      <w:r w:rsidR="00D46907" w:rsidRPr="00C67A8C">
        <w:rPr>
          <w:rFonts w:asciiTheme="minorHAnsi" w:hAnsiTheme="minorHAnsi"/>
          <w:sz w:val="24"/>
          <w:szCs w:val="24"/>
        </w:rPr>
        <w:t xml:space="preserve"> for other stakeholders</w:t>
      </w:r>
      <w:r w:rsidR="00441CA2" w:rsidRPr="00C67A8C">
        <w:rPr>
          <w:rFonts w:asciiTheme="minorHAnsi" w:hAnsiTheme="minorHAnsi"/>
          <w:sz w:val="24"/>
          <w:szCs w:val="24"/>
        </w:rPr>
        <w:t xml:space="preserve"> to benefit and get </w:t>
      </w:r>
      <w:r w:rsidR="003D6C1D" w:rsidRPr="00C67A8C">
        <w:rPr>
          <w:rFonts w:asciiTheme="minorHAnsi" w:hAnsiTheme="minorHAnsi"/>
          <w:sz w:val="24"/>
          <w:szCs w:val="24"/>
        </w:rPr>
        <w:t>involved</w:t>
      </w:r>
      <w:r w:rsidR="00D46907" w:rsidRPr="00C67A8C">
        <w:rPr>
          <w:rFonts w:asciiTheme="minorHAnsi" w:hAnsiTheme="minorHAnsi"/>
          <w:sz w:val="24"/>
          <w:szCs w:val="24"/>
        </w:rPr>
        <w:t>, including managed care.</w:t>
      </w:r>
    </w:p>
    <w:p w14:paraId="38ED3618" w14:textId="39F535D3" w:rsidR="00C87517" w:rsidRPr="00C67A8C" w:rsidRDefault="00C87517" w:rsidP="00571D26">
      <w:pPr>
        <w:pStyle w:val="ListParagraph"/>
        <w:numPr>
          <w:ilvl w:val="1"/>
          <w:numId w:val="16"/>
        </w:numPr>
        <w:tabs>
          <w:tab w:val="left" w:pos="360"/>
        </w:tabs>
        <w:ind w:left="810"/>
        <w:rPr>
          <w:rFonts w:asciiTheme="minorHAnsi" w:hAnsiTheme="minorHAnsi"/>
          <w:sz w:val="24"/>
          <w:szCs w:val="24"/>
        </w:rPr>
      </w:pPr>
      <w:r w:rsidRPr="00C67A8C">
        <w:rPr>
          <w:rFonts w:asciiTheme="minorHAnsi" w:hAnsiTheme="minorHAnsi"/>
          <w:sz w:val="24"/>
          <w:szCs w:val="24"/>
        </w:rPr>
        <w:t>Chris Sparks gave an overview his experience with managed care in Iowa</w:t>
      </w:r>
      <w:r w:rsidR="001950CF" w:rsidRPr="00C67A8C">
        <w:rPr>
          <w:rFonts w:asciiTheme="minorHAnsi" w:hAnsiTheme="minorHAnsi"/>
          <w:sz w:val="24"/>
          <w:szCs w:val="24"/>
        </w:rPr>
        <w:t xml:space="preserve"> and how the data could have been useful.</w:t>
      </w:r>
    </w:p>
    <w:p w14:paraId="62F7E211" w14:textId="77777777" w:rsidR="00902052" w:rsidRPr="00C67A8C" w:rsidRDefault="00902052" w:rsidP="00571D26">
      <w:pPr>
        <w:pStyle w:val="ListParagraph"/>
        <w:tabs>
          <w:tab w:val="left" w:pos="360"/>
        </w:tabs>
        <w:ind w:left="360"/>
        <w:rPr>
          <w:rFonts w:asciiTheme="minorHAnsi" w:hAnsiTheme="minorHAnsi" w:cs="Arial"/>
          <w:sz w:val="24"/>
          <w:szCs w:val="24"/>
        </w:rPr>
      </w:pPr>
    </w:p>
    <w:p w14:paraId="2693353B" w14:textId="2F0CFCB2" w:rsidR="00484EC0" w:rsidRPr="00C67A8C" w:rsidRDefault="00170A50" w:rsidP="00571D26">
      <w:pPr>
        <w:pStyle w:val="ListParagraph"/>
        <w:numPr>
          <w:ilvl w:val="0"/>
          <w:numId w:val="16"/>
        </w:numPr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C67A8C">
        <w:rPr>
          <w:rFonts w:asciiTheme="minorHAnsi" w:hAnsiTheme="minorHAnsi"/>
          <w:b/>
          <w:sz w:val="24"/>
          <w:szCs w:val="24"/>
        </w:rPr>
        <w:t xml:space="preserve"> Data Presentation</w:t>
      </w:r>
    </w:p>
    <w:p w14:paraId="2F49411F" w14:textId="32AB088E" w:rsidR="00555DA1" w:rsidRPr="00C67A8C" w:rsidRDefault="00B13980" w:rsidP="00571D26">
      <w:pPr>
        <w:pStyle w:val="ListParagraph"/>
        <w:numPr>
          <w:ilvl w:val="1"/>
          <w:numId w:val="16"/>
        </w:numPr>
        <w:tabs>
          <w:tab w:val="left" w:pos="360"/>
        </w:tabs>
        <w:ind w:left="810"/>
        <w:rPr>
          <w:rFonts w:asciiTheme="minorHAnsi" w:hAnsiTheme="minorHAnsi"/>
          <w:sz w:val="24"/>
          <w:szCs w:val="24"/>
        </w:rPr>
      </w:pPr>
      <w:proofErr w:type="spellStart"/>
      <w:r w:rsidRPr="00C67A8C">
        <w:rPr>
          <w:rFonts w:asciiTheme="minorHAnsi" w:hAnsiTheme="minorHAnsi"/>
          <w:sz w:val="24"/>
          <w:szCs w:val="24"/>
        </w:rPr>
        <w:t>Maryse</w:t>
      </w:r>
      <w:proofErr w:type="spellEnd"/>
      <w:r w:rsidRPr="00C67A8C">
        <w:rPr>
          <w:rFonts w:asciiTheme="minorHAnsi" w:hAnsiTheme="minorHAnsi"/>
          <w:sz w:val="24"/>
          <w:szCs w:val="24"/>
        </w:rPr>
        <w:t xml:space="preserve"> </w:t>
      </w:r>
      <w:r w:rsidR="00387FA6" w:rsidRPr="00C67A8C">
        <w:rPr>
          <w:rFonts w:asciiTheme="minorHAnsi" w:hAnsiTheme="minorHAnsi"/>
          <w:sz w:val="24"/>
          <w:szCs w:val="24"/>
        </w:rPr>
        <w:t xml:space="preserve">Amin </w:t>
      </w:r>
      <w:r w:rsidRPr="00C67A8C">
        <w:rPr>
          <w:rFonts w:asciiTheme="minorHAnsi" w:hAnsiTheme="minorHAnsi"/>
          <w:sz w:val="24"/>
          <w:szCs w:val="24"/>
        </w:rPr>
        <w:t xml:space="preserve">and Christine </w:t>
      </w:r>
      <w:r w:rsidR="00387FA6" w:rsidRPr="00C67A8C">
        <w:rPr>
          <w:rFonts w:asciiTheme="minorHAnsi" w:hAnsiTheme="minorHAnsi"/>
          <w:sz w:val="24"/>
          <w:szCs w:val="24"/>
        </w:rPr>
        <w:t xml:space="preserve">Touvelle </w:t>
      </w:r>
      <w:r w:rsidR="00052AD5">
        <w:rPr>
          <w:rFonts w:asciiTheme="minorHAnsi" w:hAnsiTheme="minorHAnsi"/>
          <w:sz w:val="24"/>
          <w:szCs w:val="24"/>
        </w:rPr>
        <w:t>discussed</w:t>
      </w:r>
      <w:r w:rsidRPr="00C67A8C">
        <w:rPr>
          <w:rFonts w:asciiTheme="minorHAnsi" w:hAnsiTheme="minorHAnsi"/>
          <w:sz w:val="24"/>
          <w:szCs w:val="24"/>
        </w:rPr>
        <w:t xml:space="preserve"> </w:t>
      </w:r>
      <w:r w:rsidR="003D6C1D" w:rsidRPr="00C67A8C">
        <w:rPr>
          <w:rFonts w:asciiTheme="minorHAnsi" w:hAnsiTheme="minorHAnsi"/>
          <w:sz w:val="24"/>
          <w:szCs w:val="24"/>
        </w:rPr>
        <w:t>two</w:t>
      </w:r>
      <w:r w:rsidRPr="00C67A8C">
        <w:rPr>
          <w:rFonts w:asciiTheme="minorHAnsi" w:hAnsiTheme="minorHAnsi"/>
          <w:sz w:val="24"/>
          <w:szCs w:val="24"/>
        </w:rPr>
        <w:t xml:space="preserve"> dashboards for </w:t>
      </w:r>
      <w:r w:rsidR="00555DA1" w:rsidRPr="00C67A8C">
        <w:rPr>
          <w:rFonts w:asciiTheme="minorHAnsi" w:hAnsiTheme="minorHAnsi"/>
          <w:sz w:val="24"/>
          <w:szCs w:val="24"/>
        </w:rPr>
        <w:t xml:space="preserve">the </w:t>
      </w:r>
      <w:r w:rsidR="00877834" w:rsidRPr="00C67A8C">
        <w:rPr>
          <w:rFonts w:asciiTheme="minorHAnsi" w:hAnsiTheme="minorHAnsi"/>
          <w:sz w:val="24"/>
          <w:szCs w:val="24"/>
        </w:rPr>
        <w:t xml:space="preserve">2013 Medicaid </w:t>
      </w:r>
      <w:r w:rsidR="00555DA1" w:rsidRPr="00C67A8C">
        <w:rPr>
          <w:rFonts w:asciiTheme="minorHAnsi" w:hAnsiTheme="minorHAnsi"/>
          <w:sz w:val="24"/>
          <w:szCs w:val="24"/>
        </w:rPr>
        <w:t xml:space="preserve">claims data and </w:t>
      </w:r>
      <w:r w:rsidR="003D6C1D" w:rsidRPr="00C67A8C">
        <w:rPr>
          <w:rFonts w:asciiTheme="minorHAnsi" w:hAnsiTheme="minorHAnsi"/>
          <w:sz w:val="24"/>
          <w:szCs w:val="24"/>
        </w:rPr>
        <w:t>a dashboard</w:t>
      </w:r>
      <w:r w:rsidR="00555DA1" w:rsidRPr="00C67A8C">
        <w:rPr>
          <w:rFonts w:asciiTheme="minorHAnsi" w:hAnsiTheme="minorHAnsi"/>
          <w:sz w:val="24"/>
          <w:szCs w:val="24"/>
        </w:rPr>
        <w:t xml:space="preserve"> </w:t>
      </w:r>
      <w:r w:rsidR="00877834" w:rsidRPr="00C67A8C">
        <w:rPr>
          <w:rFonts w:asciiTheme="minorHAnsi" w:hAnsiTheme="minorHAnsi"/>
          <w:sz w:val="24"/>
          <w:szCs w:val="24"/>
        </w:rPr>
        <w:t xml:space="preserve">full moon </w:t>
      </w:r>
      <w:r w:rsidR="00555DA1" w:rsidRPr="00C67A8C">
        <w:rPr>
          <w:rFonts w:asciiTheme="minorHAnsi" w:hAnsiTheme="minorHAnsi"/>
          <w:sz w:val="24"/>
          <w:szCs w:val="24"/>
        </w:rPr>
        <w:t>MUI data.</w:t>
      </w:r>
    </w:p>
    <w:p w14:paraId="1A27CFE3" w14:textId="77777777" w:rsidR="00DD76CE" w:rsidRPr="00C67A8C" w:rsidRDefault="00DD76CE" w:rsidP="00571D26">
      <w:pPr>
        <w:pStyle w:val="ListParagraph"/>
        <w:tabs>
          <w:tab w:val="left" w:pos="360"/>
        </w:tabs>
        <w:ind w:left="1440"/>
        <w:rPr>
          <w:rFonts w:asciiTheme="minorHAnsi" w:hAnsiTheme="minorHAnsi"/>
          <w:sz w:val="24"/>
          <w:szCs w:val="24"/>
        </w:rPr>
      </w:pPr>
    </w:p>
    <w:p w14:paraId="045EF07D" w14:textId="72A65CD0" w:rsidR="00DD76CE" w:rsidRPr="00C67A8C" w:rsidRDefault="00555DA1" w:rsidP="00571D26">
      <w:pPr>
        <w:pStyle w:val="ListParagraph"/>
        <w:numPr>
          <w:ilvl w:val="0"/>
          <w:numId w:val="16"/>
        </w:num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  <w:r w:rsidRPr="00C67A8C">
        <w:rPr>
          <w:rFonts w:asciiTheme="minorHAnsi" w:hAnsiTheme="minorHAnsi"/>
          <w:sz w:val="24"/>
          <w:szCs w:val="24"/>
        </w:rPr>
        <w:t xml:space="preserve"> </w:t>
      </w:r>
      <w:r w:rsidR="00DD76CE" w:rsidRPr="00C67A8C">
        <w:rPr>
          <w:rFonts w:asciiTheme="minorHAnsi" w:hAnsiTheme="minorHAnsi"/>
          <w:b/>
          <w:sz w:val="24"/>
          <w:szCs w:val="24"/>
        </w:rPr>
        <w:t>Funding Opportunities</w:t>
      </w:r>
      <w:r w:rsidRPr="00C67A8C">
        <w:rPr>
          <w:rFonts w:asciiTheme="minorHAnsi" w:hAnsiTheme="minorHAnsi"/>
          <w:b/>
          <w:sz w:val="24"/>
          <w:szCs w:val="24"/>
        </w:rPr>
        <w:t xml:space="preserve"> </w:t>
      </w:r>
    </w:p>
    <w:p w14:paraId="32FA8B1A" w14:textId="10852AC5" w:rsidR="0099201A" w:rsidRPr="00C67A8C" w:rsidRDefault="0099201A" w:rsidP="00571D26">
      <w:pPr>
        <w:pStyle w:val="ListParagraph"/>
        <w:numPr>
          <w:ilvl w:val="1"/>
          <w:numId w:val="16"/>
        </w:numPr>
        <w:tabs>
          <w:tab w:val="left" w:pos="360"/>
        </w:tabs>
        <w:ind w:left="810"/>
        <w:rPr>
          <w:rFonts w:asciiTheme="minorHAnsi" w:hAnsiTheme="minorHAnsi"/>
          <w:b/>
          <w:sz w:val="24"/>
          <w:szCs w:val="24"/>
        </w:rPr>
      </w:pPr>
      <w:r w:rsidRPr="00C67A8C">
        <w:rPr>
          <w:rFonts w:asciiTheme="minorHAnsi" w:hAnsiTheme="minorHAnsi"/>
          <w:sz w:val="24"/>
          <w:szCs w:val="24"/>
        </w:rPr>
        <w:t xml:space="preserve">Lisa </w:t>
      </w:r>
      <w:r w:rsidR="00697815" w:rsidRPr="00C67A8C">
        <w:rPr>
          <w:rFonts w:asciiTheme="minorHAnsi" w:hAnsiTheme="minorHAnsi"/>
          <w:sz w:val="24"/>
          <w:szCs w:val="24"/>
        </w:rPr>
        <w:t xml:space="preserve">and Mark </w:t>
      </w:r>
      <w:r w:rsidRPr="00C67A8C">
        <w:rPr>
          <w:rFonts w:asciiTheme="minorHAnsi" w:hAnsiTheme="minorHAnsi"/>
          <w:sz w:val="24"/>
          <w:szCs w:val="24"/>
        </w:rPr>
        <w:t>gave an overview of the business plan and of the projected budget.</w:t>
      </w:r>
    </w:p>
    <w:p w14:paraId="2A3F7845" w14:textId="08BD98C3" w:rsidR="00CD072A" w:rsidRPr="00C67A8C" w:rsidRDefault="00387FA6" w:rsidP="00571D26">
      <w:pPr>
        <w:pStyle w:val="ListParagraph"/>
        <w:numPr>
          <w:ilvl w:val="2"/>
          <w:numId w:val="16"/>
        </w:numPr>
        <w:tabs>
          <w:tab w:val="left" w:pos="360"/>
        </w:tabs>
        <w:ind w:left="1350"/>
        <w:rPr>
          <w:rFonts w:asciiTheme="minorHAnsi" w:hAnsiTheme="minorHAnsi"/>
          <w:b/>
          <w:sz w:val="24"/>
          <w:szCs w:val="24"/>
        </w:rPr>
      </w:pPr>
      <w:r w:rsidRPr="00C67A8C">
        <w:rPr>
          <w:rFonts w:asciiTheme="minorHAnsi" w:hAnsiTheme="minorHAnsi"/>
          <w:b/>
          <w:sz w:val="24"/>
          <w:szCs w:val="24"/>
        </w:rPr>
        <w:t>Outside Funding S</w:t>
      </w:r>
      <w:r w:rsidR="0088610E" w:rsidRPr="00C67A8C">
        <w:rPr>
          <w:rFonts w:asciiTheme="minorHAnsi" w:hAnsiTheme="minorHAnsi"/>
          <w:b/>
          <w:sz w:val="24"/>
          <w:szCs w:val="24"/>
        </w:rPr>
        <w:t>ources</w:t>
      </w:r>
      <w:r w:rsidR="003D6C1D" w:rsidRPr="00C67A8C">
        <w:rPr>
          <w:rFonts w:asciiTheme="minorHAnsi" w:hAnsiTheme="minorHAnsi"/>
          <w:sz w:val="24"/>
          <w:szCs w:val="24"/>
        </w:rPr>
        <w:t>:</w:t>
      </w:r>
      <w:r w:rsidR="0088610E" w:rsidRPr="00C67A8C">
        <w:rPr>
          <w:rFonts w:asciiTheme="minorHAnsi" w:hAnsiTheme="minorHAnsi"/>
          <w:sz w:val="24"/>
          <w:szCs w:val="24"/>
        </w:rPr>
        <w:t xml:space="preserve"> Mark and Lisa gave an overview of the outside funding sources C</w:t>
      </w:r>
      <w:r w:rsidR="003D6C1D" w:rsidRPr="00C67A8C">
        <w:rPr>
          <w:rFonts w:asciiTheme="minorHAnsi" w:hAnsiTheme="minorHAnsi"/>
          <w:sz w:val="24"/>
          <w:szCs w:val="24"/>
        </w:rPr>
        <w:t>ERIIDD has previously applied for or researched</w:t>
      </w:r>
      <w:r w:rsidR="0088610E" w:rsidRPr="00C67A8C">
        <w:rPr>
          <w:rFonts w:asciiTheme="minorHAnsi" w:hAnsiTheme="minorHAnsi"/>
          <w:sz w:val="24"/>
          <w:szCs w:val="24"/>
        </w:rPr>
        <w:t xml:space="preserve">. </w:t>
      </w:r>
      <w:r w:rsidR="00292A05" w:rsidRPr="00C67A8C">
        <w:rPr>
          <w:rFonts w:asciiTheme="minorHAnsi" w:hAnsiTheme="minorHAnsi"/>
          <w:sz w:val="24"/>
          <w:szCs w:val="24"/>
        </w:rPr>
        <w:t xml:space="preserve">Vikki </w:t>
      </w:r>
      <w:proofErr w:type="spellStart"/>
      <w:r w:rsidRPr="00C67A8C">
        <w:rPr>
          <w:rFonts w:asciiTheme="minorHAnsi" w:hAnsiTheme="minorHAnsi"/>
          <w:sz w:val="24"/>
          <w:szCs w:val="24"/>
        </w:rPr>
        <w:t>Wachino</w:t>
      </w:r>
      <w:proofErr w:type="spellEnd"/>
      <w:r w:rsidRPr="00C67A8C">
        <w:rPr>
          <w:rFonts w:asciiTheme="minorHAnsi" w:hAnsiTheme="minorHAnsi"/>
          <w:sz w:val="24"/>
          <w:szCs w:val="24"/>
        </w:rPr>
        <w:t xml:space="preserve"> </w:t>
      </w:r>
      <w:r w:rsidR="00292A05" w:rsidRPr="00C67A8C">
        <w:rPr>
          <w:rFonts w:asciiTheme="minorHAnsi" w:hAnsiTheme="minorHAnsi"/>
          <w:sz w:val="24"/>
          <w:szCs w:val="24"/>
        </w:rPr>
        <w:t xml:space="preserve">gave an overview of the agencies she has </w:t>
      </w:r>
      <w:r w:rsidR="00754DBC" w:rsidRPr="00C67A8C">
        <w:rPr>
          <w:rFonts w:asciiTheme="minorHAnsi" w:hAnsiTheme="minorHAnsi"/>
          <w:sz w:val="24"/>
          <w:szCs w:val="24"/>
        </w:rPr>
        <w:t xml:space="preserve">contacted </w:t>
      </w:r>
      <w:r w:rsidR="003D6C1D" w:rsidRPr="00C67A8C">
        <w:rPr>
          <w:rFonts w:asciiTheme="minorHAnsi" w:hAnsiTheme="minorHAnsi"/>
          <w:sz w:val="24"/>
          <w:szCs w:val="24"/>
        </w:rPr>
        <w:t xml:space="preserve">or plans to contact </w:t>
      </w:r>
      <w:r w:rsidR="00754DBC" w:rsidRPr="00C67A8C">
        <w:rPr>
          <w:rFonts w:asciiTheme="minorHAnsi" w:hAnsiTheme="minorHAnsi"/>
          <w:sz w:val="24"/>
          <w:szCs w:val="24"/>
        </w:rPr>
        <w:t>to</w:t>
      </w:r>
      <w:r w:rsidR="00292A05" w:rsidRPr="00C67A8C">
        <w:rPr>
          <w:rFonts w:asciiTheme="minorHAnsi" w:hAnsiTheme="minorHAnsi"/>
          <w:sz w:val="24"/>
          <w:szCs w:val="24"/>
        </w:rPr>
        <w:t xml:space="preserve"> secure outside funding and the challenges she has faced. </w:t>
      </w:r>
    </w:p>
    <w:p w14:paraId="6FA371C4" w14:textId="1CB67029" w:rsidR="00AB63D7" w:rsidRPr="00C67A8C" w:rsidRDefault="00387FA6" w:rsidP="00571D26">
      <w:pPr>
        <w:pStyle w:val="ListParagraph"/>
        <w:numPr>
          <w:ilvl w:val="2"/>
          <w:numId w:val="16"/>
        </w:numPr>
        <w:tabs>
          <w:tab w:val="left" w:pos="360"/>
        </w:tabs>
        <w:ind w:left="1350"/>
        <w:rPr>
          <w:rFonts w:asciiTheme="minorHAnsi" w:hAnsiTheme="minorHAnsi"/>
          <w:b/>
          <w:sz w:val="24"/>
          <w:szCs w:val="24"/>
        </w:rPr>
      </w:pPr>
      <w:r w:rsidRPr="00C67A8C">
        <w:rPr>
          <w:rFonts w:asciiTheme="minorHAnsi" w:hAnsiTheme="minorHAnsi"/>
          <w:b/>
          <w:sz w:val="24"/>
          <w:szCs w:val="24"/>
        </w:rPr>
        <w:lastRenderedPageBreak/>
        <w:t>OPRA Funding O</w:t>
      </w:r>
      <w:r w:rsidR="0088610E" w:rsidRPr="00C67A8C">
        <w:rPr>
          <w:rFonts w:asciiTheme="minorHAnsi" w:hAnsiTheme="minorHAnsi"/>
          <w:b/>
          <w:sz w:val="24"/>
          <w:szCs w:val="24"/>
        </w:rPr>
        <w:t>pportunities</w:t>
      </w:r>
      <w:r w:rsidRPr="00C67A8C">
        <w:rPr>
          <w:rFonts w:asciiTheme="minorHAnsi" w:hAnsiTheme="minorHAnsi"/>
          <w:sz w:val="24"/>
          <w:szCs w:val="24"/>
        </w:rPr>
        <w:t>:</w:t>
      </w:r>
      <w:r w:rsidR="0088610E" w:rsidRPr="00C67A8C">
        <w:rPr>
          <w:rFonts w:asciiTheme="minorHAnsi" w:hAnsiTheme="minorHAnsi"/>
          <w:sz w:val="24"/>
          <w:szCs w:val="24"/>
        </w:rPr>
        <w:t xml:space="preserve"> Mark </w:t>
      </w:r>
      <w:r w:rsidR="0006000F" w:rsidRPr="00C67A8C">
        <w:rPr>
          <w:rFonts w:asciiTheme="minorHAnsi" w:hAnsiTheme="minorHAnsi"/>
          <w:sz w:val="24"/>
          <w:szCs w:val="24"/>
        </w:rPr>
        <w:t xml:space="preserve">and Lisa </w:t>
      </w:r>
      <w:r w:rsidR="007241F8">
        <w:rPr>
          <w:rFonts w:asciiTheme="minorHAnsi" w:hAnsiTheme="minorHAnsi"/>
          <w:sz w:val="24"/>
          <w:szCs w:val="24"/>
        </w:rPr>
        <w:t xml:space="preserve">requested that OPRA contribute </w:t>
      </w:r>
      <w:r w:rsidR="00C37A74">
        <w:rPr>
          <w:rFonts w:asciiTheme="minorHAnsi" w:hAnsiTheme="minorHAnsi"/>
          <w:sz w:val="24"/>
          <w:szCs w:val="24"/>
        </w:rPr>
        <w:t xml:space="preserve">up to </w:t>
      </w:r>
      <w:r w:rsidR="007241F8">
        <w:rPr>
          <w:rFonts w:asciiTheme="minorHAnsi" w:hAnsiTheme="minorHAnsi"/>
          <w:sz w:val="24"/>
          <w:szCs w:val="24"/>
        </w:rPr>
        <w:t>$263,090 to TOF for the expressed purpose of funding CERIIDD operations for one year, beginning October 1, 2017.</w:t>
      </w:r>
      <w:r w:rsidR="0088610E" w:rsidRPr="00C67A8C">
        <w:rPr>
          <w:rFonts w:asciiTheme="minorHAnsi" w:hAnsiTheme="minorHAnsi"/>
          <w:sz w:val="24"/>
          <w:szCs w:val="24"/>
        </w:rPr>
        <w:t xml:space="preserve"> </w:t>
      </w:r>
      <w:r w:rsidR="00052AD5">
        <w:rPr>
          <w:rFonts w:asciiTheme="minorHAnsi" w:hAnsiTheme="minorHAnsi"/>
          <w:sz w:val="24"/>
          <w:szCs w:val="24"/>
        </w:rPr>
        <w:t>The OPRA board decided to fund CERIIDD accordingly.</w:t>
      </w:r>
    </w:p>
    <w:p w14:paraId="02E7286E" w14:textId="20CF99D7" w:rsidR="0091134C" w:rsidRPr="00C67A8C" w:rsidRDefault="00AB63D7" w:rsidP="00571D26">
      <w:pPr>
        <w:pStyle w:val="ListParagraph"/>
        <w:numPr>
          <w:ilvl w:val="1"/>
          <w:numId w:val="16"/>
        </w:numPr>
        <w:tabs>
          <w:tab w:val="left" w:pos="360"/>
        </w:tabs>
        <w:ind w:left="810"/>
        <w:rPr>
          <w:rFonts w:asciiTheme="minorHAnsi" w:hAnsiTheme="minorHAnsi"/>
          <w:b/>
          <w:sz w:val="24"/>
          <w:szCs w:val="24"/>
        </w:rPr>
      </w:pPr>
      <w:r w:rsidRPr="00C67A8C">
        <w:rPr>
          <w:rFonts w:asciiTheme="minorHAnsi" w:hAnsiTheme="minorHAnsi"/>
          <w:sz w:val="24"/>
          <w:szCs w:val="24"/>
        </w:rPr>
        <w:t xml:space="preserve">John </w:t>
      </w:r>
      <w:r w:rsidR="009C1F30" w:rsidRPr="00C67A8C">
        <w:rPr>
          <w:rFonts w:asciiTheme="minorHAnsi" w:hAnsiTheme="minorHAnsi"/>
          <w:sz w:val="24"/>
          <w:szCs w:val="24"/>
        </w:rPr>
        <w:t xml:space="preserve">Swanson </w:t>
      </w:r>
      <w:r w:rsidRPr="00C67A8C">
        <w:rPr>
          <w:rFonts w:asciiTheme="minorHAnsi" w:hAnsiTheme="minorHAnsi"/>
          <w:sz w:val="24"/>
          <w:szCs w:val="24"/>
        </w:rPr>
        <w:t xml:space="preserve">motioned </w:t>
      </w:r>
      <w:bookmarkStart w:id="0" w:name="_GoBack"/>
      <w:bookmarkEnd w:id="0"/>
      <w:r w:rsidR="00602485" w:rsidRPr="00C67A8C">
        <w:rPr>
          <w:rFonts w:asciiTheme="minorHAnsi" w:hAnsiTheme="minorHAnsi"/>
          <w:sz w:val="24"/>
          <w:szCs w:val="24"/>
        </w:rPr>
        <w:t xml:space="preserve">to </w:t>
      </w:r>
      <w:r w:rsidR="00C37A74">
        <w:rPr>
          <w:rFonts w:asciiTheme="minorHAnsi" w:hAnsiTheme="minorHAnsi"/>
          <w:sz w:val="24"/>
          <w:szCs w:val="24"/>
        </w:rPr>
        <w:t xml:space="preserve">fund CERIIDD through TOF up to $263,090 for a year, beginning October 1, 2017.  </w:t>
      </w:r>
      <w:r w:rsidR="00602485" w:rsidRPr="00C67A8C">
        <w:rPr>
          <w:rFonts w:asciiTheme="minorHAnsi" w:hAnsiTheme="minorHAnsi"/>
          <w:sz w:val="24"/>
          <w:szCs w:val="24"/>
        </w:rPr>
        <w:t xml:space="preserve">Diane </w:t>
      </w:r>
      <w:r w:rsidR="009C1F30" w:rsidRPr="00C67A8C">
        <w:rPr>
          <w:rFonts w:asciiTheme="minorHAnsi" w:hAnsiTheme="minorHAnsi"/>
          <w:sz w:val="24"/>
          <w:szCs w:val="24"/>
        </w:rPr>
        <w:t xml:space="preserve">Beastrom </w:t>
      </w:r>
      <w:r w:rsidR="00602485" w:rsidRPr="00C67A8C">
        <w:rPr>
          <w:rFonts w:asciiTheme="minorHAnsi" w:hAnsiTheme="minorHAnsi"/>
          <w:sz w:val="24"/>
          <w:szCs w:val="24"/>
        </w:rPr>
        <w:t>seconded</w:t>
      </w:r>
      <w:r w:rsidR="009C1F30" w:rsidRPr="00C67A8C">
        <w:rPr>
          <w:rFonts w:asciiTheme="minorHAnsi" w:hAnsiTheme="minorHAnsi"/>
          <w:sz w:val="24"/>
          <w:szCs w:val="24"/>
        </w:rPr>
        <w:t>, and</w:t>
      </w:r>
      <w:r w:rsidR="009C3F82" w:rsidRPr="00C67A8C">
        <w:rPr>
          <w:rFonts w:asciiTheme="minorHAnsi" w:hAnsiTheme="minorHAnsi"/>
          <w:sz w:val="24"/>
          <w:szCs w:val="24"/>
        </w:rPr>
        <w:t xml:space="preserve"> </w:t>
      </w:r>
      <w:r w:rsidR="009C1F30" w:rsidRPr="00C67A8C">
        <w:rPr>
          <w:rFonts w:asciiTheme="minorHAnsi" w:hAnsiTheme="minorHAnsi"/>
          <w:sz w:val="24"/>
          <w:szCs w:val="24"/>
        </w:rPr>
        <w:t>m</w:t>
      </w:r>
      <w:r w:rsidR="00C37A74">
        <w:rPr>
          <w:rFonts w:asciiTheme="minorHAnsi" w:hAnsiTheme="minorHAnsi"/>
          <w:sz w:val="24"/>
          <w:szCs w:val="24"/>
        </w:rPr>
        <w:t>otion carried</w:t>
      </w:r>
      <w:r w:rsidR="0091134C" w:rsidRPr="00C67A8C">
        <w:rPr>
          <w:rFonts w:asciiTheme="minorHAnsi" w:hAnsiTheme="minorHAnsi"/>
          <w:sz w:val="24"/>
          <w:szCs w:val="24"/>
        </w:rPr>
        <w:t>.</w:t>
      </w:r>
    </w:p>
    <w:p w14:paraId="52797080" w14:textId="77777777" w:rsidR="00C67A8C" w:rsidRPr="00C67A8C" w:rsidRDefault="00C67A8C" w:rsidP="00571D26">
      <w:pPr>
        <w:pStyle w:val="ListParagraph"/>
        <w:tabs>
          <w:tab w:val="left" w:pos="360"/>
        </w:tabs>
        <w:ind w:left="810"/>
        <w:rPr>
          <w:rFonts w:asciiTheme="minorHAnsi" w:hAnsiTheme="minorHAnsi"/>
          <w:b/>
          <w:sz w:val="24"/>
          <w:szCs w:val="24"/>
        </w:rPr>
      </w:pPr>
    </w:p>
    <w:p w14:paraId="5B98AF07" w14:textId="0B7F82AD" w:rsidR="009C1F30" w:rsidRPr="00C67A8C" w:rsidRDefault="009C1F30" w:rsidP="00571D26">
      <w:pPr>
        <w:pStyle w:val="ListParagraph"/>
        <w:numPr>
          <w:ilvl w:val="0"/>
          <w:numId w:val="16"/>
        </w:num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  <w:r w:rsidRPr="00C67A8C">
        <w:rPr>
          <w:rFonts w:asciiTheme="minorHAnsi" w:hAnsiTheme="minorHAnsi"/>
          <w:b/>
          <w:sz w:val="24"/>
          <w:szCs w:val="24"/>
        </w:rPr>
        <w:t xml:space="preserve"> Adjournment</w:t>
      </w:r>
    </w:p>
    <w:p w14:paraId="6105647A" w14:textId="612C6A3F" w:rsidR="0091134C" w:rsidRPr="00C67A8C" w:rsidRDefault="0091134C" w:rsidP="00571D26">
      <w:pPr>
        <w:pStyle w:val="ListParagraph"/>
        <w:tabs>
          <w:tab w:val="left" w:pos="360"/>
        </w:tabs>
        <w:ind w:left="810" w:hanging="360"/>
        <w:rPr>
          <w:rFonts w:asciiTheme="minorHAnsi" w:hAnsiTheme="minorHAnsi"/>
          <w:b/>
          <w:sz w:val="24"/>
          <w:szCs w:val="24"/>
        </w:rPr>
      </w:pPr>
      <w:r w:rsidRPr="00C67A8C">
        <w:rPr>
          <w:rFonts w:asciiTheme="minorHAnsi" w:hAnsiTheme="minorHAnsi"/>
          <w:sz w:val="24"/>
          <w:szCs w:val="24"/>
        </w:rPr>
        <w:t xml:space="preserve">Than </w:t>
      </w:r>
      <w:r w:rsidR="009C1F30" w:rsidRPr="00C67A8C">
        <w:rPr>
          <w:rFonts w:asciiTheme="minorHAnsi" w:hAnsiTheme="minorHAnsi"/>
          <w:sz w:val="24"/>
          <w:szCs w:val="24"/>
        </w:rPr>
        <w:t>Johnson motioned</w:t>
      </w:r>
      <w:r w:rsidR="009506EA">
        <w:rPr>
          <w:rFonts w:asciiTheme="minorHAnsi" w:hAnsiTheme="minorHAnsi"/>
          <w:sz w:val="24"/>
          <w:szCs w:val="24"/>
        </w:rPr>
        <w:t xml:space="preserve"> to adjourn TOF</w:t>
      </w:r>
      <w:r w:rsidR="009C1F30" w:rsidRPr="00C67A8C">
        <w:rPr>
          <w:rFonts w:asciiTheme="minorHAnsi" w:hAnsiTheme="minorHAnsi"/>
          <w:sz w:val="24"/>
          <w:szCs w:val="24"/>
        </w:rPr>
        <w:t xml:space="preserve"> B</w:t>
      </w:r>
      <w:r w:rsidRPr="00C67A8C">
        <w:rPr>
          <w:rFonts w:asciiTheme="minorHAnsi" w:hAnsiTheme="minorHAnsi"/>
          <w:sz w:val="24"/>
          <w:szCs w:val="24"/>
        </w:rPr>
        <w:t>oard meeting at 2:17 PM.</w:t>
      </w:r>
    </w:p>
    <w:p w14:paraId="20063368" w14:textId="2351FBEB" w:rsidR="0088610E" w:rsidRPr="00C67A8C" w:rsidRDefault="0088610E" w:rsidP="00571D26">
      <w:pPr>
        <w:pStyle w:val="ListParagraph"/>
        <w:tabs>
          <w:tab w:val="left" w:pos="360"/>
        </w:tabs>
        <w:ind w:left="1440"/>
        <w:rPr>
          <w:rFonts w:asciiTheme="minorHAnsi" w:hAnsiTheme="minorHAnsi"/>
          <w:b/>
          <w:sz w:val="24"/>
          <w:szCs w:val="24"/>
        </w:rPr>
      </w:pPr>
      <w:r w:rsidRPr="00C67A8C">
        <w:rPr>
          <w:rFonts w:asciiTheme="minorHAnsi" w:hAnsiTheme="minorHAnsi"/>
          <w:sz w:val="24"/>
          <w:szCs w:val="24"/>
        </w:rPr>
        <w:t xml:space="preserve"> </w:t>
      </w:r>
    </w:p>
    <w:p w14:paraId="5FF5C442" w14:textId="77777777" w:rsidR="000548B8" w:rsidRPr="00C67A8C" w:rsidRDefault="000548B8" w:rsidP="00571D26">
      <w:pPr>
        <w:ind w:left="360"/>
        <w:rPr>
          <w:rFonts w:asciiTheme="minorHAnsi" w:hAnsiTheme="minorHAnsi" w:cs="Arial"/>
        </w:rPr>
      </w:pPr>
      <w:r w:rsidRPr="00C67A8C">
        <w:rPr>
          <w:rFonts w:asciiTheme="minorHAnsi" w:hAnsiTheme="minorHAnsi" w:cs="Arial"/>
        </w:rPr>
        <w:t>Respectfully Submitted,</w:t>
      </w:r>
    </w:p>
    <w:p w14:paraId="5B2CEDCF" w14:textId="77777777" w:rsidR="006A7053" w:rsidRPr="00C67A8C" w:rsidRDefault="006A7053" w:rsidP="00571D26">
      <w:pPr>
        <w:rPr>
          <w:rFonts w:asciiTheme="minorHAnsi" w:hAnsiTheme="minorHAnsi" w:cs="Arial"/>
        </w:rPr>
      </w:pPr>
    </w:p>
    <w:p w14:paraId="7E6F0D90" w14:textId="7A953C07" w:rsidR="00EA5BC3" w:rsidRPr="00C67A8C" w:rsidRDefault="00DF7F0E" w:rsidP="00571D26">
      <w:pPr>
        <w:ind w:left="360"/>
        <w:rPr>
          <w:rFonts w:asciiTheme="minorHAnsi" w:hAnsiTheme="minorHAnsi" w:cs="Arial"/>
        </w:rPr>
      </w:pPr>
      <w:r w:rsidRPr="00C67A8C">
        <w:rPr>
          <w:rFonts w:asciiTheme="minorHAnsi" w:hAnsiTheme="minorHAnsi" w:cs="Arial"/>
        </w:rPr>
        <w:t>Bob Heinz</w:t>
      </w:r>
      <w:r w:rsidR="003D7A9C" w:rsidRPr="00C67A8C">
        <w:rPr>
          <w:rFonts w:asciiTheme="minorHAnsi" w:hAnsiTheme="minorHAnsi" w:cs="Arial"/>
        </w:rPr>
        <w:t>erling</w:t>
      </w:r>
    </w:p>
    <w:p w14:paraId="0EA3897B" w14:textId="313336CB" w:rsidR="00DE63BE" w:rsidRPr="00C67A8C" w:rsidRDefault="003D7A9C" w:rsidP="00571D26">
      <w:pPr>
        <w:ind w:left="360"/>
        <w:rPr>
          <w:rFonts w:asciiTheme="minorHAnsi" w:hAnsiTheme="minorHAnsi" w:cs="Arial"/>
        </w:rPr>
      </w:pPr>
      <w:r w:rsidRPr="00C67A8C">
        <w:rPr>
          <w:rFonts w:asciiTheme="minorHAnsi" w:hAnsiTheme="minorHAnsi" w:cs="Arial"/>
        </w:rPr>
        <w:t xml:space="preserve">Secretary </w:t>
      </w:r>
    </w:p>
    <w:sectPr w:rsidR="00DE63BE" w:rsidRPr="00C67A8C" w:rsidSect="00C67A8C"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C9DAF" w14:textId="77777777" w:rsidR="00FA5DF7" w:rsidRDefault="00FA5DF7">
      <w:r>
        <w:separator/>
      </w:r>
    </w:p>
  </w:endnote>
  <w:endnote w:type="continuationSeparator" w:id="0">
    <w:p w14:paraId="19B2A1F0" w14:textId="77777777" w:rsidR="00FA5DF7" w:rsidRDefault="00FA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25C2F" w14:textId="77777777" w:rsidR="00FA5DF7" w:rsidRDefault="00FA5DF7">
      <w:r>
        <w:separator/>
      </w:r>
    </w:p>
  </w:footnote>
  <w:footnote w:type="continuationSeparator" w:id="0">
    <w:p w14:paraId="347C32E2" w14:textId="77777777" w:rsidR="00FA5DF7" w:rsidRDefault="00FA5D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6E476" w14:textId="7CD7E81C" w:rsidR="00FA5DF7" w:rsidRDefault="00252413" w:rsidP="00902052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TOF</w:t>
    </w:r>
    <w:r w:rsidR="00FA5DF7">
      <w:rPr>
        <w:rFonts w:ascii="Helvetica" w:hAnsi="Helvetica"/>
        <w:b/>
        <w:color w:val="7F7F7F"/>
        <w:sz w:val="28"/>
        <w:szCs w:val="28"/>
      </w:rPr>
      <w:t xml:space="preserve"> Board Minutes – May 24, 2017</w:t>
    </w:r>
  </w:p>
  <w:p w14:paraId="52E5FCC6" w14:textId="77777777" w:rsidR="00FA5DF7" w:rsidRDefault="00FA5DF7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F2177" w14:textId="48DFC8EE" w:rsidR="00FA5DF7" w:rsidRDefault="00FA5DF7" w:rsidP="00FC31B4">
    <w:pPr>
      <w:pStyle w:val="Title"/>
      <w:jc w:val="right"/>
      <w:rPr>
        <w:rFonts w:asciiTheme="minorHAnsi" w:hAnsiTheme="minorHAnsi"/>
        <w:noProof/>
        <w:sz w:val="24"/>
      </w:rPr>
    </w:pPr>
    <w:r>
      <w:rPr>
        <w:rFonts w:asciiTheme="minorHAnsi" w:hAnsiTheme="minorHAnsi"/>
        <w:noProof/>
        <w:sz w:val="24"/>
      </w:rPr>
      <w:t xml:space="preserve"> </w:t>
    </w:r>
    <w:r w:rsidR="00AF7661">
      <w:rPr>
        <w:rFonts w:asciiTheme="minorHAnsi" w:hAnsiTheme="minorHAnsi"/>
        <w:noProof/>
        <w:sz w:val="24"/>
      </w:rPr>
      <w:t>THE OPRA FOUND</w:t>
    </w:r>
    <w:r>
      <w:rPr>
        <w:rFonts w:asciiTheme="minorHAnsi" w:hAnsiTheme="minorHAnsi"/>
        <w:noProof/>
        <w:sz w:val="24"/>
      </w:rPr>
      <w:t>ATION</w:t>
    </w:r>
  </w:p>
  <w:p w14:paraId="2E52CBBE" w14:textId="7893B090" w:rsidR="00FA5DF7" w:rsidRPr="00FC31B4" w:rsidRDefault="00FA5DF7" w:rsidP="00FC31B4">
    <w:pPr>
      <w:pStyle w:val="Title"/>
      <w:jc w:val="right"/>
      <w:rPr>
        <w:rFonts w:asciiTheme="minorHAnsi" w:hAnsiTheme="minorHAnsi"/>
        <w:bCs/>
        <w:sz w:val="24"/>
      </w:rPr>
    </w:pPr>
    <w:r>
      <w:rPr>
        <w:rFonts w:asciiTheme="minorHAnsi" w:hAnsiTheme="minorHAnsi"/>
        <w:noProof/>
        <w:sz w:val="24"/>
      </w:rPr>
      <w:t>BOARD</w:t>
    </w:r>
    <w:r w:rsidRPr="00FC31B4">
      <w:rPr>
        <w:rFonts w:asciiTheme="minorHAnsi" w:hAnsiTheme="minorHAnsi"/>
        <w:sz w:val="24"/>
      </w:rPr>
      <w:t xml:space="preserve"> MEETING </w:t>
    </w:r>
    <w:r>
      <w:rPr>
        <w:rFonts w:asciiTheme="minorHAnsi" w:hAnsiTheme="minorHAnsi"/>
        <w:sz w:val="24"/>
      </w:rPr>
      <w:t>MINUTES</w:t>
    </w:r>
  </w:p>
  <w:p w14:paraId="395EF3E4" w14:textId="605B888E" w:rsidR="00FA5DF7" w:rsidRPr="00FC31B4" w:rsidRDefault="00FA5DF7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May 24, 2017</w:t>
    </w:r>
  </w:p>
  <w:p w14:paraId="0ABF50B1" w14:textId="6D1C9602" w:rsidR="00FA5DF7" w:rsidRPr="00FC31B4" w:rsidRDefault="00FA5DF7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12:00pm – 2:00pm</w:t>
    </w:r>
  </w:p>
  <w:p w14:paraId="68874820" w14:textId="50D55267" w:rsidR="00FA5DF7" w:rsidRPr="00FC31B4" w:rsidRDefault="00FA5DF7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OPRA Training Room</w:t>
    </w:r>
  </w:p>
  <w:p w14:paraId="28E6EBD0" w14:textId="61DC929D" w:rsidR="00FA5DF7" w:rsidRPr="00FC31B4" w:rsidRDefault="00FA5DF7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Chairperson: Tom Weaver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5E"/>
    <w:multiLevelType w:val="hybridMultilevel"/>
    <w:tmpl w:val="BF6C2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861B35"/>
    <w:multiLevelType w:val="hybridMultilevel"/>
    <w:tmpl w:val="7D5CD948"/>
    <w:lvl w:ilvl="0" w:tplc="74C2BD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62A183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F4991"/>
    <w:multiLevelType w:val="hybridMultilevel"/>
    <w:tmpl w:val="C3D8D83C"/>
    <w:lvl w:ilvl="0" w:tplc="120485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D0D9A"/>
    <w:multiLevelType w:val="hybridMultilevel"/>
    <w:tmpl w:val="FEF0E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E91FE6"/>
    <w:multiLevelType w:val="hybridMultilevel"/>
    <w:tmpl w:val="FA6A6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F63C0"/>
    <w:multiLevelType w:val="hybridMultilevel"/>
    <w:tmpl w:val="19BC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15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15"/>
  </w:num>
  <w:num w:numId="5">
    <w:abstractNumId w:val="8"/>
  </w:num>
  <w:num w:numId="6">
    <w:abstractNumId w:val="6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</w:num>
  <w:num w:numId="11">
    <w:abstractNumId w:val="9"/>
  </w:num>
  <w:num w:numId="12">
    <w:abstractNumId w:val="11"/>
  </w:num>
  <w:num w:numId="13">
    <w:abstractNumId w:val="7"/>
  </w:num>
  <w:num w:numId="14">
    <w:abstractNumId w:val="4"/>
  </w:num>
  <w:num w:numId="15">
    <w:abstractNumId w:val="0"/>
  </w:num>
  <w:num w:numId="1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5BD0"/>
    <w:rsid w:val="000151AA"/>
    <w:rsid w:val="000153B8"/>
    <w:rsid w:val="00020339"/>
    <w:rsid w:val="0002557B"/>
    <w:rsid w:val="00027F9D"/>
    <w:rsid w:val="0003109E"/>
    <w:rsid w:val="000314C7"/>
    <w:rsid w:val="000329F9"/>
    <w:rsid w:val="000375C5"/>
    <w:rsid w:val="00042351"/>
    <w:rsid w:val="000440A8"/>
    <w:rsid w:val="00044E61"/>
    <w:rsid w:val="00052AD5"/>
    <w:rsid w:val="000548B8"/>
    <w:rsid w:val="0005493E"/>
    <w:rsid w:val="0006000F"/>
    <w:rsid w:val="00062CF4"/>
    <w:rsid w:val="00064C52"/>
    <w:rsid w:val="00067DE9"/>
    <w:rsid w:val="0007015B"/>
    <w:rsid w:val="00072387"/>
    <w:rsid w:val="000748D0"/>
    <w:rsid w:val="00074EBF"/>
    <w:rsid w:val="00075329"/>
    <w:rsid w:val="00075513"/>
    <w:rsid w:val="000822A6"/>
    <w:rsid w:val="000858B1"/>
    <w:rsid w:val="00086347"/>
    <w:rsid w:val="00087C78"/>
    <w:rsid w:val="00097823"/>
    <w:rsid w:val="000A0B15"/>
    <w:rsid w:val="000A2D43"/>
    <w:rsid w:val="000A3977"/>
    <w:rsid w:val="000A4421"/>
    <w:rsid w:val="000A6E10"/>
    <w:rsid w:val="000A7412"/>
    <w:rsid w:val="000B1115"/>
    <w:rsid w:val="000B700F"/>
    <w:rsid w:val="000C0547"/>
    <w:rsid w:val="000C22F9"/>
    <w:rsid w:val="000C326D"/>
    <w:rsid w:val="000C342A"/>
    <w:rsid w:val="000C442C"/>
    <w:rsid w:val="000D04CE"/>
    <w:rsid w:val="000D4895"/>
    <w:rsid w:val="000D5741"/>
    <w:rsid w:val="000D5B78"/>
    <w:rsid w:val="000D6C81"/>
    <w:rsid w:val="000E0B60"/>
    <w:rsid w:val="000E2A7B"/>
    <w:rsid w:val="000E3B6C"/>
    <w:rsid w:val="000E5706"/>
    <w:rsid w:val="000E7BE8"/>
    <w:rsid w:val="000F7177"/>
    <w:rsid w:val="001007A0"/>
    <w:rsid w:val="00100901"/>
    <w:rsid w:val="00100AEF"/>
    <w:rsid w:val="00101309"/>
    <w:rsid w:val="001020CA"/>
    <w:rsid w:val="00107519"/>
    <w:rsid w:val="0011113B"/>
    <w:rsid w:val="00113FED"/>
    <w:rsid w:val="00114567"/>
    <w:rsid w:val="0011776B"/>
    <w:rsid w:val="0012018E"/>
    <w:rsid w:val="001221C3"/>
    <w:rsid w:val="001320CD"/>
    <w:rsid w:val="00134671"/>
    <w:rsid w:val="00141E00"/>
    <w:rsid w:val="00142B5F"/>
    <w:rsid w:val="00144AB7"/>
    <w:rsid w:val="00145F13"/>
    <w:rsid w:val="00146050"/>
    <w:rsid w:val="00146887"/>
    <w:rsid w:val="001475D3"/>
    <w:rsid w:val="00151375"/>
    <w:rsid w:val="0015713B"/>
    <w:rsid w:val="00165A03"/>
    <w:rsid w:val="00165ECF"/>
    <w:rsid w:val="001676FF"/>
    <w:rsid w:val="00170A50"/>
    <w:rsid w:val="001744B4"/>
    <w:rsid w:val="001748C2"/>
    <w:rsid w:val="001802A9"/>
    <w:rsid w:val="00181404"/>
    <w:rsid w:val="00185A62"/>
    <w:rsid w:val="001903BB"/>
    <w:rsid w:val="001940A7"/>
    <w:rsid w:val="001950CF"/>
    <w:rsid w:val="001A18CA"/>
    <w:rsid w:val="001A4D71"/>
    <w:rsid w:val="001A60C3"/>
    <w:rsid w:val="001B0429"/>
    <w:rsid w:val="001B1B7D"/>
    <w:rsid w:val="001B4726"/>
    <w:rsid w:val="001B698A"/>
    <w:rsid w:val="001D4664"/>
    <w:rsid w:val="001D78F7"/>
    <w:rsid w:val="001D7B23"/>
    <w:rsid w:val="001F5A00"/>
    <w:rsid w:val="001F6CAB"/>
    <w:rsid w:val="002015DB"/>
    <w:rsid w:val="0020246C"/>
    <w:rsid w:val="00203367"/>
    <w:rsid w:val="0020441D"/>
    <w:rsid w:val="00205991"/>
    <w:rsid w:val="00212518"/>
    <w:rsid w:val="00217638"/>
    <w:rsid w:val="00222920"/>
    <w:rsid w:val="00234E83"/>
    <w:rsid w:val="00240434"/>
    <w:rsid w:val="00243623"/>
    <w:rsid w:val="002442C7"/>
    <w:rsid w:val="00250B78"/>
    <w:rsid w:val="00251CB0"/>
    <w:rsid w:val="00252413"/>
    <w:rsid w:val="00253CEB"/>
    <w:rsid w:val="00255A03"/>
    <w:rsid w:val="002578BF"/>
    <w:rsid w:val="002623B4"/>
    <w:rsid w:val="002628C0"/>
    <w:rsid w:val="00267153"/>
    <w:rsid w:val="00270C02"/>
    <w:rsid w:val="00270DB9"/>
    <w:rsid w:val="002713E7"/>
    <w:rsid w:val="00276FE6"/>
    <w:rsid w:val="00277650"/>
    <w:rsid w:val="00280FF6"/>
    <w:rsid w:val="00284C8F"/>
    <w:rsid w:val="00291E41"/>
    <w:rsid w:val="00292A05"/>
    <w:rsid w:val="0029344A"/>
    <w:rsid w:val="00293D22"/>
    <w:rsid w:val="00294D84"/>
    <w:rsid w:val="002A011F"/>
    <w:rsid w:val="002A40CC"/>
    <w:rsid w:val="002A4FFC"/>
    <w:rsid w:val="002A63A2"/>
    <w:rsid w:val="002B1C6B"/>
    <w:rsid w:val="002B2DB1"/>
    <w:rsid w:val="002B31C4"/>
    <w:rsid w:val="002B6609"/>
    <w:rsid w:val="002C374C"/>
    <w:rsid w:val="002C38F5"/>
    <w:rsid w:val="002C6619"/>
    <w:rsid w:val="002C6AEF"/>
    <w:rsid w:val="002D2F4C"/>
    <w:rsid w:val="002D3BB2"/>
    <w:rsid w:val="002D71FE"/>
    <w:rsid w:val="002E319B"/>
    <w:rsid w:val="002E4389"/>
    <w:rsid w:val="002E485A"/>
    <w:rsid w:val="002F309B"/>
    <w:rsid w:val="002F6778"/>
    <w:rsid w:val="002F7146"/>
    <w:rsid w:val="00300DD2"/>
    <w:rsid w:val="00304137"/>
    <w:rsid w:val="0030619A"/>
    <w:rsid w:val="0030660D"/>
    <w:rsid w:val="00307DFC"/>
    <w:rsid w:val="00313BDD"/>
    <w:rsid w:val="00313FC6"/>
    <w:rsid w:val="00314C34"/>
    <w:rsid w:val="00316F85"/>
    <w:rsid w:val="00320778"/>
    <w:rsid w:val="00321ADB"/>
    <w:rsid w:val="003222EA"/>
    <w:rsid w:val="003228B4"/>
    <w:rsid w:val="003239F1"/>
    <w:rsid w:val="003244F9"/>
    <w:rsid w:val="00324DC7"/>
    <w:rsid w:val="00325A53"/>
    <w:rsid w:val="003304AC"/>
    <w:rsid w:val="003304AF"/>
    <w:rsid w:val="00330F9A"/>
    <w:rsid w:val="0033103B"/>
    <w:rsid w:val="00332F5C"/>
    <w:rsid w:val="003337BA"/>
    <w:rsid w:val="00336D55"/>
    <w:rsid w:val="003377E8"/>
    <w:rsid w:val="00337A74"/>
    <w:rsid w:val="003448EE"/>
    <w:rsid w:val="00345600"/>
    <w:rsid w:val="003504BF"/>
    <w:rsid w:val="00350DDD"/>
    <w:rsid w:val="0035133E"/>
    <w:rsid w:val="003519A5"/>
    <w:rsid w:val="003530D7"/>
    <w:rsid w:val="003551D6"/>
    <w:rsid w:val="00355FAC"/>
    <w:rsid w:val="00356131"/>
    <w:rsid w:val="00366C08"/>
    <w:rsid w:val="00371387"/>
    <w:rsid w:val="003720E1"/>
    <w:rsid w:val="00380A09"/>
    <w:rsid w:val="00383AA5"/>
    <w:rsid w:val="00387B7D"/>
    <w:rsid w:val="00387FA6"/>
    <w:rsid w:val="00391A57"/>
    <w:rsid w:val="003A03A1"/>
    <w:rsid w:val="003A16F5"/>
    <w:rsid w:val="003A2928"/>
    <w:rsid w:val="003A32F8"/>
    <w:rsid w:val="003A352D"/>
    <w:rsid w:val="003B012C"/>
    <w:rsid w:val="003B4B04"/>
    <w:rsid w:val="003B5810"/>
    <w:rsid w:val="003B6164"/>
    <w:rsid w:val="003B6534"/>
    <w:rsid w:val="003C024F"/>
    <w:rsid w:val="003C0A66"/>
    <w:rsid w:val="003C209E"/>
    <w:rsid w:val="003C32EB"/>
    <w:rsid w:val="003C58A0"/>
    <w:rsid w:val="003C608B"/>
    <w:rsid w:val="003C7C23"/>
    <w:rsid w:val="003D0CFE"/>
    <w:rsid w:val="003D1FA5"/>
    <w:rsid w:val="003D6C1D"/>
    <w:rsid w:val="003D7A9C"/>
    <w:rsid w:val="003E11C2"/>
    <w:rsid w:val="003E4143"/>
    <w:rsid w:val="003E443D"/>
    <w:rsid w:val="003E5B97"/>
    <w:rsid w:val="003E7731"/>
    <w:rsid w:val="003E7D2D"/>
    <w:rsid w:val="003F1808"/>
    <w:rsid w:val="003F2D45"/>
    <w:rsid w:val="004022BE"/>
    <w:rsid w:val="00414CD0"/>
    <w:rsid w:val="00415C5E"/>
    <w:rsid w:val="004172B9"/>
    <w:rsid w:val="004238FA"/>
    <w:rsid w:val="00425484"/>
    <w:rsid w:val="00425601"/>
    <w:rsid w:val="00427003"/>
    <w:rsid w:val="004278C6"/>
    <w:rsid w:val="00432CAD"/>
    <w:rsid w:val="004333F8"/>
    <w:rsid w:val="00435015"/>
    <w:rsid w:val="004364EF"/>
    <w:rsid w:val="004368A6"/>
    <w:rsid w:val="00441CA2"/>
    <w:rsid w:val="00443D58"/>
    <w:rsid w:val="00443D6A"/>
    <w:rsid w:val="00444633"/>
    <w:rsid w:val="00446730"/>
    <w:rsid w:val="00446AC9"/>
    <w:rsid w:val="00447ABC"/>
    <w:rsid w:val="0045231C"/>
    <w:rsid w:val="00454B2E"/>
    <w:rsid w:val="004566B0"/>
    <w:rsid w:val="00460589"/>
    <w:rsid w:val="00462870"/>
    <w:rsid w:val="0046694E"/>
    <w:rsid w:val="00466D95"/>
    <w:rsid w:val="00474229"/>
    <w:rsid w:val="00474251"/>
    <w:rsid w:val="00481155"/>
    <w:rsid w:val="0048377F"/>
    <w:rsid w:val="004848F3"/>
    <w:rsid w:val="00484EC0"/>
    <w:rsid w:val="00485992"/>
    <w:rsid w:val="00490C2E"/>
    <w:rsid w:val="0049312C"/>
    <w:rsid w:val="004A1125"/>
    <w:rsid w:val="004B3F25"/>
    <w:rsid w:val="004B57DD"/>
    <w:rsid w:val="004B7907"/>
    <w:rsid w:val="004C1067"/>
    <w:rsid w:val="004C4750"/>
    <w:rsid w:val="004C56DC"/>
    <w:rsid w:val="004C5F42"/>
    <w:rsid w:val="004C768B"/>
    <w:rsid w:val="004D20CB"/>
    <w:rsid w:val="004D3A29"/>
    <w:rsid w:val="004D64AC"/>
    <w:rsid w:val="004D6591"/>
    <w:rsid w:val="004E1ABA"/>
    <w:rsid w:val="004E5BF8"/>
    <w:rsid w:val="004E6E53"/>
    <w:rsid w:val="004F00A1"/>
    <w:rsid w:val="004F07A9"/>
    <w:rsid w:val="004F50B8"/>
    <w:rsid w:val="004F7989"/>
    <w:rsid w:val="00501D11"/>
    <w:rsid w:val="00503C42"/>
    <w:rsid w:val="00513DCA"/>
    <w:rsid w:val="00517179"/>
    <w:rsid w:val="0052244D"/>
    <w:rsid w:val="005265D1"/>
    <w:rsid w:val="0052793A"/>
    <w:rsid w:val="0053343D"/>
    <w:rsid w:val="00534713"/>
    <w:rsid w:val="005348CA"/>
    <w:rsid w:val="00543678"/>
    <w:rsid w:val="00543C7F"/>
    <w:rsid w:val="00544AA2"/>
    <w:rsid w:val="00544BE1"/>
    <w:rsid w:val="00550AD2"/>
    <w:rsid w:val="00555AD8"/>
    <w:rsid w:val="00555DA1"/>
    <w:rsid w:val="00556A22"/>
    <w:rsid w:val="00563A9D"/>
    <w:rsid w:val="00564326"/>
    <w:rsid w:val="00571D26"/>
    <w:rsid w:val="0057465E"/>
    <w:rsid w:val="00574A9B"/>
    <w:rsid w:val="005776A2"/>
    <w:rsid w:val="0058163A"/>
    <w:rsid w:val="00585766"/>
    <w:rsid w:val="00585A70"/>
    <w:rsid w:val="005A156C"/>
    <w:rsid w:val="005A2050"/>
    <w:rsid w:val="005A2079"/>
    <w:rsid w:val="005A398E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7C33"/>
    <w:rsid w:val="005E3939"/>
    <w:rsid w:val="005E5D04"/>
    <w:rsid w:val="005F05BB"/>
    <w:rsid w:val="005F19D6"/>
    <w:rsid w:val="005F42C7"/>
    <w:rsid w:val="005F6079"/>
    <w:rsid w:val="005F62BF"/>
    <w:rsid w:val="005F7BE7"/>
    <w:rsid w:val="005F7DD7"/>
    <w:rsid w:val="006015DD"/>
    <w:rsid w:val="006015EE"/>
    <w:rsid w:val="00601C54"/>
    <w:rsid w:val="00602485"/>
    <w:rsid w:val="00604459"/>
    <w:rsid w:val="006063DA"/>
    <w:rsid w:val="00610CAC"/>
    <w:rsid w:val="0061565B"/>
    <w:rsid w:val="0061575B"/>
    <w:rsid w:val="00617A2A"/>
    <w:rsid w:val="00621589"/>
    <w:rsid w:val="006238C1"/>
    <w:rsid w:val="00623901"/>
    <w:rsid w:val="006244A2"/>
    <w:rsid w:val="00640CB0"/>
    <w:rsid w:val="006420EC"/>
    <w:rsid w:val="006427C5"/>
    <w:rsid w:val="00642A90"/>
    <w:rsid w:val="0064407E"/>
    <w:rsid w:val="006463E8"/>
    <w:rsid w:val="006547E2"/>
    <w:rsid w:val="0065575A"/>
    <w:rsid w:val="00656E2D"/>
    <w:rsid w:val="00657287"/>
    <w:rsid w:val="00657F3B"/>
    <w:rsid w:val="0066108C"/>
    <w:rsid w:val="006617BC"/>
    <w:rsid w:val="00663F15"/>
    <w:rsid w:val="006652E8"/>
    <w:rsid w:val="006718A0"/>
    <w:rsid w:val="006748AC"/>
    <w:rsid w:val="00676859"/>
    <w:rsid w:val="006824B8"/>
    <w:rsid w:val="006851BD"/>
    <w:rsid w:val="0069038B"/>
    <w:rsid w:val="00694CD6"/>
    <w:rsid w:val="006954B3"/>
    <w:rsid w:val="00697815"/>
    <w:rsid w:val="006A0E81"/>
    <w:rsid w:val="006A1C65"/>
    <w:rsid w:val="006A614A"/>
    <w:rsid w:val="006A6777"/>
    <w:rsid w:val="006A691B"/>
    <w:rsid w:val="006A7053"/>
    <w:rsid w:val="006B1B75"/>
    <w:rsid w:val="006B5089"/>
    <w:rsid w:val="006C00F0"/>
    <w:rsid w:val="006C4CE2"/>
    <w:rsid w:val="006C5978"/>
    <w:rsid w:val="006D0B5F"/>
    <w:rsid w:val="006D1D03"/>
    <w:rsid w:val="006E0B59"/>
    <w:rsid w:val="006E41B8"/>
    <w:rsid w:val="006E489E"/>
    <w:rsid w:val="006E7B08"/>
    <w:rsid w:val="006F517B"/>
    <w:rsid w:val="006F566F"/>
    <w:rsid w:val="006F6F3B"/>
    <w:rsid w:val="00701D90"/>
    <w:rsid w:val="00705354"/>
    <w:rsid w:val="00706FDC"/>
    <w:rsid w:val="007114B9"/>
    <w:rsid w:val="00712B28"/>
    <w:rsid w:val="00714FF1"/>
    <w:rsid w:val="00715290"/>
    <w:rsid w:val="00716ED4"/>
    <w:rsid w:val="00720E52"/>
    <w:rsid w:val="007223CE"/>
    <w:rsid w:val="007241F8"/>
    <w:rsid w:val="0072571F"/>
    <w:rsid w:val="007258B4"/>
    <w:rsid w:val="00740FD3"/>
    <w:rsid w:val="007417C1"/>
    <w:rsid w:val="00741882"/>
    <w:rsid w:val="00742768"/>
    <w:rsid w:val="00742990"/>
    <w:rsid w:val="00742B0B"/>
    <w:rsid w:val="00744F48"/>
    <w:rsid w:val="00745AC1"/>
    <w:rsid w:val="00746622"/>
    <w:rsid w:val="00746BA3"/>
    <w:rsid w:val="00750EB8"/>
    <w:rsid w:val="0075343B"/>
    <w:rsid w:val="00754DBC"/>
    <w:rsid w:val="0075539C"/>
    <w:rsid w:val="007651A3"/>
    <w:rsid w:val="007665B1"/>
    <w:rsid w:val="00770884"/>
    <w:rsid w:val="007739C0"/>
    <w:rsid w:val="007770AA"/>
    <w:rsid w:val="007809FA"/>
    <w:rsid w:val="007813C6"/>
    <w:rsid w:val="0078436C"/>
    <w:rsid w:val="007843B0"/>
    <w:rsid w:val="00790326"/>
    <w:rsid w:val="00791F54"/>
    <w:rsid w:val="007947E1"/>
    <w:rsid w:val="00796737"/>
    <w:rsid w:val="00796E82"/>
    <w:rsid w:val="007A376B"/>
    <w:rsid w:val="007A4A3D"/>
    <w:rsid w:val="007B20E4"/>
    <w:rsid w:val="007B3623"/>
    <w:rsid w:val="007B4111"/>
    <w:rsid w:val="007B4F20"/>
    <w:rsid w:val="007B7A5F"/>
    <w:rsid w:val="007C2998"/>
    <w:rsid w:val="007C2A52"/>
    <w:rsid w:val="007C2DFC"/>
    <w:rsid w:val="007C3E9F"/>
    <w:rsid w:val="007C4BCB"/>
    <w:rsid w:val="007C63F3"/>
    <w:rsid w:val="007D1299"/>
    <w:rsid w:val="007D4E8A"/>
    <w:rsid w:val="007D6B74"/>
    <w:rsid w:val="007E0700"/>
    <w:rsid w:val="007E08FB"/>
    <w:rsid w:val="007E1781"/>
    <w:rsid w:val="007E26F6"/>
    <w:rsid w:val="007E4A8D"/>
    <w:rsid w:val="007E5B0A"/>
    <w:rsid w:val="007E7374"/>
    <w:rsid w:val="007F033E"/>
    <w:rsid w:val="007F2951"/>
    <w:rsid w:val="007F358E"/>
    <w:rsid w:val="007F6277"/>
    <w:rsid w:val="007F707B"/>
    <w:rsid w:val="00806431"/>
    <w:rsid w:val="00813043"/>
    <w:rsid w:val="00816BA7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2B34"/>
    <w:rsid w:val="00835E01"/>
    <w:rsid w:val="00836176"/>
    <w:rsid w:val="00840D3F"/>
    <w:rsid w:val="00844AFF"/>
    <w:rsid w:val="00850166"/>
    <w:rsid w:val="008537FE"/>
    <w:rsid w:val="008542F0"/>
    <w:rsid w:val="008554FA"/>
    <w:rsid w:val="00860DC8"/>
    <w:rsid w:val="008628AA"/>
    <w:rsid w:val="00865098"/>
    <w:rsid w:val="0086790F"/>
    <w:rsid w:val="00873F27"/>
    <w:rsid w:val="00874995"/>
    <w:rsid w:val="00876680"/>
    <w:rsid w:val="00876B58"/>
    <w:rsid w:val="00877834"/>
    <w:rsid w:val="00884914"/>
    <w:rsid w:val="0088554A"/>
    <w:rsid w:val="0088610E"/>
    <w:rsid w:val="0088624B"/>
    <w:rsid w:val="008956CE"/>
    <w:rsid w:val="00896DF9"/>
    <w:rsid w:val="008A382E"/>
    <w:rsid w:val="008B010A"/>
    <w:rsid w:val="008B08A7"/>
    <w:rsid w:val="008B0B80"/>
    <w:rsid w:val="008B15FD"/>
    <w:rsid w:val="008B44BE"/>
    <w:rsid w:val="008B472B"/>
    <w:rsid w:val="008C1A01"/>
    <w:rsid w:val="008C3E06"/>
    <w:rsid w:val="008C4F1B"/>
    <w:rsid w:val="008C5560"/>
    <w:rsid w:val="008D2506"/>
    <w:rsid w:val="008D39C4"/>
    <w:rsid w:val="008D4D51"/>
    <w:rsid w:val="008D5BA3"/>
    <w:rsid w:val="008D6033"/>
    <w:rsid w:val="008E194B"/>
    <w:rsid w:val="008E2A8B"/>
    <w:rsid w:val="008E753A"/>
    <w:rsid w:val="008E78BC"/>
    <w:rsid w:val="008F0255"/>
    <w:rsid w:val="008F1266"/>
    <w:rsid w:val="008F2C52"/>
    <w:rsid w:val="00902052"/>
    <w:rsid w:val="00902EB4"/>
    <w:rsid w:val="0091134C"/>
    <w:rsid w:val="00913FC6"/>
    <w:rsid w:val="00914635"/>
    <w:rsid w:val="00915C2C"/>
    <w:rsid w:val="00921CC5"/>
    <w:rsid w:val="00921FC1"/>
    <w:rsid w:val="00923CC4"/>
    <w:rsid w:val="0093115D"/>
    <w:rsid w:val="00932339"/>
    <w:rsid w:val="009429B6"/>
    <w:rsid w:val="009443EA"/>
    <w:rsid w:val="00945595"/>
    <w:rsid w:val="00945BFC"/>
    <w:rsid w:val="00946922"/>
    <w:rsid w:val="00947352"/>
    <w:rsid w:val="009506EA"/>
    <w:rsid w:val="00951250"/>
    <w:rsid w:val="0095256B"/>
    <w:rsid w:val="00955DB8"/>
    <w:rsid w:val="0095741E"/>
    <w:rsid w:val="009606AB"/>
    <w:rsid w:val="0096082C"/>
    <w:rsid w:val="009624BD"/>
    <w:rsid w:val="009639A9"/>
    <w:rsid w:val="00965262"/>
    <w:rsid w:val="00966092"/>
    <w:rsid w:val="0096638C"/>
    <w:rsid w:val="00967B4A"/>
    <w:rsid w:val="009708F4"/>
    <w:rsid w:val="009711A6"/>
    <w:rsid w:val="009713A4"/>
    <w:rsid w:val="0097667B"/>
    <w:rsid w:val="00982735"/>
    <w:rsid w:val="0098317C"/>
    <w:rsid w:val="00987A42"/>
    <w:rsid w:val="00991743"/>
    <w:rsid w:val="0099201A"/>
    <w:rsid w:val="0099247F"/>
    <w:rsid w:val="0099403D"/>
    <w:rsid w:val="009943D4"/>
    <w:rsid w:val="00995FF3"/>
    <w:rsid w:val="00997A92"/>
    <w:rsid w:val="009A0106"/>
    <w:rsid w:val="009A1221"/>
    <w:rsid w:val="009A1BAD"/>
    <w:rsid w:val="009A25FF"/>
    <w:rsid w:val="009A33FF"/>
    <w:rsid w:val="009A4DCD"/>
    <w:rsid w:val="009A63FD"/>
    <w:rsid w:val="009B33AE"/>
    <w:rsid w:val="009B6AEF"/>
    <w:rsid w:val="009B6C2E"/>
    <w:rsid w:val="009C07A3"/>
    <w:rsid w:val="009C1F30"/>
    <w:rsid w:val="009C3F82"/>
    <w:rsid w:val="009D5FF1"/>
    <w:rsid w:val="009E1841"/>
    <w:rsid w:val="009E20D1"/>
    <w:rsid w:val="009E6380"/>
    <w:rsid w:val="009E7D36"/>
    <w:rsid w:val="009F2476"/>
    <w:rsid w:val="009F42FA"/>
    <w:rsid w:val="009F6E13"/>
    <w:rsid w:val="00A020DA"/>
    <w:rsid w:val="00A13176"/>
    <w:rsid w:val="00A173FB"/>
    <w:rsid w:val="00A17C3B"/>
    <w:rsid w:val="00A2486C"/>
    <w:rsid w:val="00A30A15"/>
    <w:rsid w:val="00A371D7"/>
    <w:rsid w:val="00A44C68"/>
    <w:rsid w:val="00A44C81"/>
    <w:rsid w:val="00A44EAF"/>
    <w:rsid w:val="00A4524F"/>
    <w:rsid w:val="00A47840"/>
    <w:rsid w:val="00A51D8F"/>
    <w:rsid w:val="00A520E2"/>
    <w:rsid w:val="00A5251A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80820"/>
    <w:rsid w:val="00A845BC"/>
    <w:rsid w:val="00A97ACC"/>
    <w:rsid w:val="00A97FDA"/>
    <w:rsid w:val="00AA40C1"/>
    <w:rsid w:val="00AA50FD"/>
    <w:rsid w:val="00AB0FC8"/>
    <w:rsid w:val="00AB4905"/>
    <w:rsid w:val="00AB508A"/>
    <w:rsid w:val="00AB63D7"/>
    <w:rsid w:val="00AC11C9"/>
    <w:rsid w:val="00AC1351"/>
    <w:rsid w:val="00AC21D7"/>
    <w:rsid w:val="00AC270C"/>
    <w:rsid w:val="00AC2CD8"/>
    <w:rsid w:val="00AC2FA2"/>
    <w:rsid w:val="00AC6A36"/>
    <w:rsid w:val="00AD167A"/>
    <w:rsid w:val="00AD37F3"/>
    <w:rsid w:val="00AD404D"/>
    <w:rsid w:val="00AE1C15"/>
    <w:rsid w:val="00AE4C78"/>
    <w:rsid w:val="00AE5294"/>
    <w:rsid w:val="00AE536B"/>
    <w:rsid w:val="00AE59C4"/>
    <w:rsid w:val="00AE7246"/>
    <w:rsid w:val="00AF51E9"/>
    <w:rsid w:val="00AF641C"/>
    <w:rsid w:val="00AF7661"/>
    <w:rsid w:val="00B03C5B"/>
    <w:rsid w:val="00B04C11"/>
    <w:rsid w:val="00B05E82"/>
    <w:rsid w:val="00B06C05"/>
    <w:rsid w:val="00B07847"/>
    <w:rsid w:val="00B07D18"/>
    <w:rsid w:val="00B13980"/>
    <w:rsid w:val="00B1536E"/>
    <w:rsid w:val="00B22141"/>
    <w:rsid w:val="00B2740A"/>
    <w:rsid w:val="00B30078"/>
    <w:rsid w:val="00B30BF7"/>
    <w:rsid w:val="00B32413"/>
    <w:rsid w:val="00B338A9"/>
    <w:rsid w:val="00B367DA"/>
    <w:rsid w:val="00B37A2A"/>
    <w:rsid w:val="00B42675"/>
    <w:rsid w:val="00B44F73"/>
    <w:rsid w:val="00B52422"/>
    <w:rsid w:val="00B6186C"/>
    <w:rsid w:val="00B64C98"/>
    <w:rsid w:val="00B64CD0"/>
    <w:rsid w:val="00B7702E"/>
    <w:rsid w:val="00B77A86"/>
    <w:rsid w:val="00B817C0"/>
    <w:rsid w:val="00B82345"/>
    <w:rsid w:val="00B8573C"/>
    <w:rsid w:val="00B90B07"/>
    <w:rsid w:val="00B94929"/>
    <w:rsid w:val="00B97EFB"/>
    <w:rsid w:val="00BA1765"/>
    <w:rsid w:val="00BA2C46"/>
    <w:rsid w:val="00BA3B7A"/>
    <w:rsid w:val="00BA745C"/>
    <w:rsid w:val="00BA768F"/>
    <w:rsid w:val="00BB0633"/>
    <w:rsid w:val="00BB0718"/>
    <w:rsid w:val="00BB0858"/>
    <w:rsid w:val="00BB622C"/>
    <w:rsid w:val="00BC0F2F"/>
    <w:rsid w:val="00BC7A90"/>
    <w:rsid w:val="00BD0E95"/>
    <w:rsid w:val="00BD5636"/>
    <w:rsid w:val="00BD5F29"/>
    <w:rsid w:val="00BE2272"/>
    <w:rsid w:val="00BF1A81"/>
    <w:rsid w:val="00C01833"/>
    <w:rsid w:val="00C036E1"/>
    <w:rsid w:val="00C046EC"/>
    <w:rsid w:val="00C11F29"/>
    <w:rsid w:val="00C12D55"/>
    <w:rsid w:val="00C20EA7"/>
    <w:rsid w:val="00C218A6"/>
    <w:rsid w:val="00C21E72"/>
    <w:rsid w:val="00C25F11"/>
    <w:rsid w:val="00C31031"/>
    <w:rsid w:val="00C341A8"/>
    <w:rsid w:val="00C35A7E"/>
    <w:rsid w:val="00C37A74"/>
    <w:rsid w:val="00C40A93"/>
    <w:rsid w:val="00C44474"/>
    <w:rsid w:val="00C459F7"/>
    <w:rsid w:val="00C47E28"/>
    <w:rsid w:val="00C51785"/>
    <w:rsid w:val="00C52A34"/>
    <w:rsid w:val="00C55C0C"/>
    <w:rsid w:val="00C560D9"/>
    <w:rsid w:val="00C56769"/>
    <w:rsid w:val="00C62AAB"/>
    <w:rsid w:val="00C67A8C"/>
    <w:rsid w:val="00C70267"/>
    <w:rsid w:val="00C72565"/>
    <w:rsid w:val="00C72C9A"/>
    <w:rsid w:val="00C77961"/>
    <w:rsid w:val="00C86674"/>
    <w:rsid w:val="00C87517"/>
    <w:rsid w:val="00C939A9"/>
    <w:rsid w:val="00C94476"/>
    <w:rsid w:val="00CA0D2E"/>
    <w:rsid w:val="00CA540D"/>
    <w:rsid w:val="00CA576B"/>
    <w:rsid w:val="00CA78D5"/>
    <w:rsid w:val="00CB0097"/>
    <w:rsid w:val="00CB24F6"/>
    <w:rsid w:val="00CB29DB"/>
    <w:rsid w:val="00CB7C20"/>
    <w:rsid w:val="00CC186E"/>
    <w:rsid w:val="00CC295B"/>
    <w:rsid w:val="00CC352D"/>
    <w:rsid w:val="00CC4946"/>
    <w:rsid w:val="00CD072A"/>
    <w:rsid w:val="00CD2FF7"/>
    <w:rsid w:val="00CD3632"/>
    <w:rsid w:val="00CE6B96"/>
    <w:rsid w:val="00CF0059"/>
    <w:rsid w:val="00CF2DB2"/>
    <w:rsid w:val="00CF3727"/>
    <w:rsid w:val="00CF3B0F"/>
    <w:rsid w:val="00CF3E3F"/>
    <w:rsid w:val="00D12A15"/>
    <w:rsid w:val="00D12F7A"/>
    <w:rsid w:val="00D154DD"/>
    <w:rsid w:val="00D1694B"/>
    <w:rsid w:val="00D17365"/>
    <w:rsid w:val="00D27EE3"/>
    <w:rsid w:val="00D419FB"/>
    <w:rsid w:val="00D43052"/>
    <w:rsid w:val="00D46907"/>
    <w:rsid w:val="00D47B59"/>
    <w:rsid w:val="00D526A5"/>
    <w:rsid w:val="00D542D7"/>
    <w:rsid w:val="00D55C3B"/>
    <w:rsid w:val="00D72EDC"/>
    <w:rsid w:val="00D8040D"/>
    <w:rsid w:val="00D93634"/>
    <w:rsid w:val="00D95CA3"/>
    <w:rsid w:val="00D96007"/>
    <w:rsid w:val="00D9735F"/>
    <w:rsid w:val="00D9737F"/>
    <w:rsid w:val="00DA0C36"/>
    <w:rsid w:val="00DA2150"/>
    <w:rsid w:val="00DA3AE6"/>
    <w:rsid w:val="00DB17D4"/>
    <w:rsid w:val="00DB2A97"/>
    <w:rsid w:val="00DB3F2E"/>
    <w:rsid w:val="00DB481F"/>
    <w:rsid w:val="00DB4C6A"/>
    <w:rsid w:val="00DC0F8F"/>
    <w:rsid w:val="00DC112E"/>
    <w:rsid w:val="00DC268A"/>
    <w:rsid w:val="00DC32D5"/>
    <w:rsid w:val="00DC3332"/>
    <w:rsid w:val="00DC439B"/>
    <w:rsid w:val="00DD1015"/>
    <w:rsid w:val="00DD248D"/>
    <w:rsid w:val="00DD4F1D"/>
    <w:rsid w:val="00DD54EB"/>
    <w:rsid w:val="00DD6495"/>
    <w:rsid w:val="00DD76CE"/>
    <w:rsid w:val="00DE1520"/>
    <w:rsid w:val="00DE63BE"/>
    <w:rsid w:val="00DF0F9F"/>
    <w:rsid w:val="00DF5D84"/>
    <w:rsid w:val="00DF6AE3"/>
    <w:rsid w:val="00DF7F0E"/>
    <w:rsid w:val="00E04961"/>
    <w:rsid w:val="00E10002"/>
    <w:rsid w:val="00E10889"/>
    <w:rsid w:val="00E141DD"/>
    <w:rsid w:val="00E14A2B"/>
    <w:rsid w:val="00E24068"/>
    <w:rsid w:val="00E31D75"/>
    <w:rsid w:val="00E4117A"/>
    <w:rsid w:val="00E423B0"/>
    <w:rsid w:val="00E51099"/>
    <w:rsid w:val="00E51DE3"/>
    <w:rsid w:val="00E5213A"/>
    <w:rsid w:val="00E54C83"/>
    <w:rsid w:val="00E567BC"/>
    <w:rsid w:val="00E5716D"/>
    <w:rsid w:val="00E60479"/>
    <w:rsid w:val="00E60D0D"/>
    <w:rsid w:val="00E60FCA"/>
    <w:rsid w:val="00E6368E"/>
    <w:rsid w:val="00E65209"/>
    <w:rsid w:val="00E6523A"/>
    <w:rsid w:val="00E66641"/>
    <w:rsid w:val="00E67912"/>
    <w:rsid w:val="00E70A17"/>
    <w:rsid w:val="00E71807"/>
    <w:rsid w:val="00E7290D"/>
    <w:rsid w:val="00E774EF"/>
    <w:rsid w:val="00E80950"/>
    <w:rsid w:val="00E81AED"/>
    <w:rsid w:val="00E8246D"/>
    <w:rsid w:val="00E8328E"/>
    <w:rsid w:val="00E911BE"/>
    <w:rsid w:val="00E931E2"/>
    <w:rsid w:val="00E939BE"/>
    <w:rsid w:val="00E94F14"/>
    <w:rsid w:val="00E95752"/>
    <w:rsid w:val="00E9685A"/>
    <w:rsid w:val="00EA04E6"/>
    <w:rsid w:val="00EA5BC3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3C97"/>
    <w:rsid w:val="00EC6D95"/>
    <w:rsid w:val="00ED1128"/>
    <w:rsid w:val="00ED1DA0"/>
    <w:rsid w:val="00EE0CFD"/>
    <w:rsid w:val="00EE0D1F"/>
    <w:rsid w:val="00EE62BC"/>
    <w:rsid w:val="00EE65BA"/>
    <w:rsid w:val="00EF2342"/>
    <w:rsid w:val="00EF3220"/>
    <w:rsid w:val="00EF3A30"/>
    <w:rsid w:val="00EF6614"/>
    <w:rsid w:val="00EF727F"/>
    <w:rsid w:val="00F01094"/>
    <w:rsid w:val="00F03C03"/>
    <w:rsid w:val="00F041D2"/>
    <w:rsid w:val="00F06B73"/>
    <w:rsid w:val="00F06F0E"/>
    <w:rsid w:val="00F07972"/>
    <w:rsid w:val="00F10802"/>
    <w:rsid w:val="00F11DF4"/>
    <w:rsid w:val="00F13FC8"/>
    <w:rsid w:val="00F140E4"/>
    <w:rsid w:val="00F152E2"/>
    <w:rsid w:val="00F22418"/>
    <w:rsid w:val="00F26E43"/>
    <w:rsid w:val="00F35F57"/>
    <w:rsid w:val="00F360A2"/>
    <w:rsid w:val="00F40C4D"/>
    <w:rsid w:val="00F4103E"/>
    <w:rsid w:val="00F43196"/>
    <w:rsid w:val="00F46D2D"/>
    <w:rsid w:val="00F5325B"/>
    <w:rsid w:val="00F5500C"/>
    <w:rsid w:val="00F56B42"/>
    <w:rsid w:val="00F576D6"/>
    <w:rsid w:val="00F64FBA"/>
    <w:rsid w:val="00F65593"/>
    <w:rsid w:val="00F65C26"/>
    <w:rsid w:val="00F66F55"/>
    <w:rsid w:val="00F72263"/>
    <w:rsid w:val="00F72660"/>
    <w:rsid w:val="00F72F09"/>
    <w:rsid w:val="00F75C67"/>
    <w:rsid w:val="00F76CA0"/>
    <w:rsid w:val="00F76D43"/>
    <w:rsid w:val="00F80A8F"/>
    <w:rsid w:val="00F82E3D"/>
    <w:rsid w:val="00F84123"/>
    <w:rsid w:val="00F84958"/>
    <w:rsid w:val="00F87B13"/>
    <w:rsid w:val="00F90D89"/>
    <w:rsid w:val="00F963D7"/>
    <w:rsid w:val="00FA5DF7"/>
    <w:rsid w:val="00FB0DB9"/>
    <w:rsid w:val="00FB1325"/>
    <w:rsid w:val="00FB3BE2"/>
    <w:rsid w:val="00FB3C25"/>
    <w:rsid w:val="00FB59C4"/>
    <w:rsid w:val="00FC2011"/>
    <w:rsid w:val="00FC27C0"/>
    <w:rsid w:val="00FC31B4"/>
    <w:rsid w:val="00FE1F02"/>
    <w:rsid w:val="00FE22A2"/>
    <w:rsid w:val="00FE3F54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3B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2284-ECDE-654F-8B21-0F315464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2315</Characters>
  <Application>Microsoft Macintosh Word</Application>
  <DocSecurity>4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2696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Mark Davis</dc:creator>
  <cp:keywords/>
  <dc:description/>
  <cp:lastModifiedBy>Mark Davis</cp:lastModifiedBy>
  <cp:revision>2</cp:revision>
  <cp:lastPrinted>2015-06-17T14:01:00Z</cp:lastPrinted>
  <dcterms:created xsi:type="dcterms:W3CDTF">2017-06-26T17:57:00Z</dcterms:created>
  <dcterms:modified xsi:type="dcterms:W3CDTF">2017-06-26T17:57:00Z</dcterms:modified>
  <cp:category/>
</cp:coreProperties>
</file>