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99D2F" w14:textId="34599B23" w:rsidR="002D44D0" w:rsidRDefault="002D44D0" w:rsidP="000746C5">
      <w:pPr>
        <w:jc w:val="center"/>
        <w:rPr>
          <w:rFonts w:ascii="Verdana" w:hAnsi="Verdana"/>
          <w:b/>
          <w:sz w:val="28"/>
          <w:szCs w:val="28"/>
        </w:rPr>
      </w:pPr>
      <w:bookmarkStart w:id="0" w:name="_GoBack"/>
      <w:bookmarkEnd w:id="0"/>
      <w:r>
        <w:rPr>
          <w:rFonts w:ascii="Verdana" w:hAnsi="Verdana"/>
          <w:b/>
          <w:noProof/>
          <w:sz w:val="28"/>
          <w:szCs w:val="28"/>
        </w:rPr>
        <w:drawing>
          <wp:inline distT="0" distB="0" distL="0" distR="0" wp14:anchorId="6CA1526C" wp14:editId="4BA6B980">
            <wp:extent cx="978408"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IID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8408" cy="914400"/>
                    </a:xfrm>
                    <a:prstGeom prst="rect">
                      <a:avLst/>
                    </a:prstGeom>
                  </pic:spPr>
                </pic:pic>
              </a:graphicData>
            </a:graphic>
          </wp:inline>
        </w:drawing>
      </w:r>
    </w:p>
    <w:p w14:paraId="57F4B3D5" w14:textId="77777777" w:rsidR="000746C5" w:rsidRPr="00612FFC" w:rsidRDefault="00E36FFE" w:rsidP="000746C5">
      <w:pPr>
        <w:jc w:val="center"/>
        <w:rPr>
          <w:rFonts w:ascii="Verdana" w:hAnsi="Verdana"/>
          <w:b/>
          <w:sz w:val="28"/>
          <w:szCs w:val="28"/>
        </w:rPr>
      </w:pPr>
      <w:r w:rsidRPr="00612FFC">
        <w:rPr>
          <w:rFonts w:ascii="Verdana" w:hAnsi="Verdana"/>
          <w:b/>
          <w:sz w:val="28"/>
          <w:szCs w:val="28"/>
        </w:rPr>
        <w:t>Center for Epidemiologic Research for Individuals with Intellectual and Developmental Disabilities (</w:t>
      </w:r>
      <w:r w:rsidR="000746C5" w:rsidRPr="00612FFC">
        <w:rPr>
          <w:rFonts w:ascii="Verdana" w:hAnsi="Verdana"/>
          <w:b/>
          <w:sz w:val="28"/>
          <w:szCs w:val="28"/>
        </w:rPr>
        <w:t>CERIIDD</w:t>
      </w:r>
      <w:r w:rsidRPr="00612FFC">
        <w:rPr>
          <w:rFonts w:ascii="Verdana" w:hAnsi="Verdana"/>
          <w:b/>
          <w:sz w:val="28"/>
          <w:szCs w:val="28"/>
        </w:rPr>
        <w:t>)</w:t>
      </w:r>
      <w:r w:rsidR="000746C5" w:rsidRPr="00612FFC">
        <w:rPr>
          <w:rFonts w:ascii="Verdana" w:hAnsi="Verdana"/>
          <w:b/>
          <w:sz w:val="28"/>
          <w:szCs w:val="28"/>
        </w:rPr>
        <w:t xml:space="preserve"> FAQs</w:t>
      </w:r>
    </w:p>
    <w:p w14:paraId="6404A3AA" w14:textId="77777777" w:rsidR="00612FFC" w:rsidRDefault="00612FFC" w:rsidP="00E36FFE">
      <w:pPr>
        <w:pStyle w:val="Header"/>
        <w:rPr>
          <w:rFonts w:ascii="Verdana" w:hAnsi="Verdana"/>
          <w:b/>
        </w:rPr>
      </w:pPr>
    </w:p>
    <w:p w14:paraId="61A3CDB7" w14:textId="77777777" w:rsidR="00E36FFE" w:rsidRPr="002D44D0" w:rsidRDefault="00E36FFE" w:rsidP="00E36FFE">
      <w:pPr>
        <w:pStyle w:val="Header"/>
        <w:rPr>
          <w:rFonts w:ascii="Verdana" w:hAnsi="Verdana"/>
          <w:b/>
        </w:rPr>
      </w:pPr>
      <w:r w:rsidRPr="002D44D0">
        <w:rPr>
          <w:rFonts w:ascii="Verdana" w:hAnsi="Verdana"/>
          <w:b/>
        </w:rPr>
        <w:t xml:space="preserve">What is CERIIDD’s Mission? </w:t>
      </w:r>
    </w:p>
    <w:p w14:paraId="6417CF6D" w14:textId="77777777" w:rsidR="00E36FFE" w:rsidRPr="002D44D0" w:rsidRDefault="00E36FFE" w:rsidP="00E36FFE">
      <w:pPr>
        <w:pStyle w:val="Header"/>
        <w:rPr>
          <w:rFonts w:ascii="Verdana" w:hAnsi="Verdana"/>
          <w:b/>
        </w:rPr>
      </w:pPr>
    </w:p>
    <w:p w14:paraId="5CD66CF6" w14:textId="77777777" w:rsidR="000819C5" w:rsidRPr="002D44D0" w:rsidRDefault="00E36FFE" w:rsidP="00E36FFE">
      <w:pPr>
        <w:pStyle w:val="Header"/>
        <w:rPr>
          <w:rFonts w:ascii="Verdana" w:hAnsi="Verdana"/>
        </w:rPr>
      </w:pPr>
      <w:r w:rsidRPr="002D44D0">
        <w:rPr>
          <w:rFonts w:ascii="Verdana" w:hAnsi="Verdana"/>
        </w:rPr>
        <w:t xml:space="preserve">CERIIDD’s mission is to collect and critically evaluate data unique to the population of individuals with intellectual and/or developmental disabilities and utilize the data collected to achieve </w:t>
      </w:r>
    </w:p>
    <w:p w14:paraId="007D82A9" w14:textId="4F1B13E1" w:rsidR="00E36FFE" w:rsidRPr="002D44D0" w:rsidRDefault="00E36FFE" w:rsidP="00E36FFE">
      <w:pPr>
        <w:pStyle w:val="Header"/>
        <w:rPr>
          <w:rFonts w:ascii="Verdana" w:hAnsi="Verdana"/>
        </w:rPr>
      </w:pPr>
      <w:r w:rsidRPr="002D44D0">
        <w:rPr>
          <w:rFonts w:ascii="Verdana" w:hAnsi="Verdana"/>
        </w:rPr>
        <w:t xml:space="preserve">(1) </w:t>
      </w:r>
      <w:proofErr w:type="gramStart"/>
      <w:r w:rsidRPr="002D44D0">
        <w:rPr>
          <w:rFonts w:ascii="Verdana" w:hAnsi="Verdana"/>
        </w:rPr>
        <w:t>improved</w:t>
      </w:r>
      <w:proofErr w:type="gramEnd"/>
      <w:r w:rsidRPr="002D44D0">
        <w:rPr>
          <w:rFonts w:ascii="Verdana" w:hAnsi="Verdana"/>
        </w:rPr>
        <w:t xml:space="preserve"> experience of care, (2) improved health of the population, and (3) reduced per capita cost. </w:t>
      </w:r>
    </w:p>
    <w:p w14:paraId="783E0242" w14:textId="77777777" w:rsidR="00612FFC" w:rsidRPr="002D44D0" w:rsidRDefault="00612FFC" w:rsidP="000746C5">
      <w:pPr>
        <w:rPr>
          <w:rFonts w:ascii="Verdana" w:hAnsi="Verdana"/>
          <w:b/>
          <w:sz w:val="22"/>
          <w:szCs w:val="22"/>
        </w:rPr>
      </w:pPr>
    </w:p>
    <w:p w14:paraId="3A066A71" w14:textId="6FEA09D0" w:rsidR="000746C5" w:rsidRPr="002D44D0" w:rsidRDefault="000746C5" w:rsidP="000746C5">
      <w:pPr>
        <w:rPr>
          <w:rFonts w:ascii="Verdana" w:hAnsi="Verdana"/>
          <w:b/>
          <w:color w:val="000000"/>
          <w:sz w:val="22"/>
          <w:szCs w:val="22"/>
        </w:rPr>
      </w:pPr>
      <w:r w:rsidRPr="002D44D0">
        <w:rPr>
          <w:rFonts w:ascii="Verdana" w:hAnsi="Verdana"/>
          <w:b/>
          <w:sz w:val="22"/>
          <w:szCs w:val="22"/>
        </w:rPr>
        <w:t xml:space="preserve">How will CERIIDD benefit OPRA members? </w:t>
      </w:r>
    </w:p>
    <w:p w14:paraId="232E4905" w14:textId="27086007" w:rsidR="000746C5" w:rsidRPr="002D44D0" w:rsidRDefault="000746C5" w:rsidP="000746C5">
      <w:pPr>
        <w:rPr>
          <w:rFonts w:ascii="Verdana" w:hAnsi="Verdana"/>
          <w:sz w:val="22"/>
          <w:szCs w:val="22"/>
        </w:rPr>
      </w:pPr>
      <w:r w:rsidRPr="002D44D0">
        <w:rPr>
          <w:rFonts w:ascii="Verdana" w:hAnsi="Verdana"/>
          <w:sz w:val="22"/>
          <w:szCs w:val="22"/>
        </w:rPr>
        <w:t>Initially, CERIIDD will provide baseline data describing current Medicaid usage and costs across the entire Medicaid spend for individuals with IDD</w:t>
      </w:r>
      <w:r w:rsidR="0059636A" w:rsidRPr="002D44D0">
        <w:rPr>
          <w:rFonts w:ascii="Verdana" w:hAnsi="Verdana"/>
          <w:sz w:val="22"/>
          <w:szCs w:val="22"/>
        </w:rPr>
        <w:t xml:space="preserve"> in Ohio</w:t>
      </w:r>
      <w:r w:rsidRPr="002D44D0">
        <w:rPr>
          <w:rFonts w:ascii="Verdana" w:hAnsi="Verdana"/>
          <w:sz w:val="22"/>
          <w:szCs w:val="22"/>
        </w:rPr>
        <w:t xml:space="preserve">. </w:t>
      </w:r>
      <w:proofErr w:type="gramStart"/>
      <w:r w:rsidRPr="002D44D0">
        <w:rPr>
          <w:rFonts w:ascii="Verdana" w:hAnsi="Verdana"/>
          <w:sz w:val="22"/>
          <w:szCs w:val="22"/>
        </w:rPr>
        <w:t>This data may be used by OPRA members to</w:t>
      </w:r>
      <w:proofErr w:type="gramEnd"/>
      <w:r w:rsidR="000819C5" w:rsidRPr="002D44D0">
        <w:rPr>
          <w:rFonts w:ascii="Verdana" w:hAnsi="Verdana"/>
          <w:sz w:val="22"/>
          <w:szCs w:val="22"/>
        </w:rPr>
        <w:t>:</w:t>
      </w:r>
      <w:r w:rsidRPr="002D44D0">
        <w:rPr>
          <w:rFonts w:ascii="Verdana" w:hAnsi="Verdana"/>
          <w:sz w:val="22"/>
          <w:szCs w:val="22"/>
        </w:rPr>
        <w:t xml:space="preserve"> </w:t>
      </w:r>
    </w:p>
    <w:p w14:paraId="41B401BC" w14:textId="6F0DE554" w:rsidR="00727A27" w:rsidRPr="002D44D0" w:rsidRDefault="000746C5" w:rsidP="000746C5">
      <w:pPr>
        <w:numPr>
          <w:ilvl w:val="0"/>
          <w:numId w:val="1"/>
        </w:numPr>
        <w:ind w:left="780"/>
        <w:rPr>
          <w:rFonts w:ascii="Verdana" w:hAnsi="Verdana"/>
          <w:color w:val="000000"/>
          <w:sz w:val="22"/>
          <w:szCs w:val="22"/>
        </w:rPr>
      </w:pPr>
      <w:r w:rsidRPr="002D44D0">
        <w:rPr>
          <w:rFonts w:ascii="Verdana" w:hAnsi="Verdana"/>
          <w:sz w:val="22"/>
          <w:szCs w:val="22"/>
        </w:rPr>
        <w:t xml:space="preserve">Strategically plan and negotiate with DODD, ODM, medical professionals, and managed care companies. </w:t>
      </w:r>
      <w:r w:rsidR="00727A27" w:rsidRPr="002D44D0">
        <w:rPr>
          <w:rFonts w:ascii="Verdana" w:hAnsi="Verdana"/>
          <w:sz w:val="22"/>
          <w:szCs w:val="22"/>
        </w:rPr>
        <w:t xml:space="preserve">For example, CERIIDD will analyze claims data to determine how much it will cost to serve a specific population of individuals participating in a specific program over a specific period of time. </w:t>
      </w:r>
    </w:p>
    <w:p w14:paraId="31B356A0" w14:textId="77777777" w:rsidR="00075785" w:rsidRPr="002D44D0" w:rsidRDefault="00727A27" w:rsidP="000746C5">
      <w:pPr>
        <w:numPr>
          <w:ilvl w:val="0"/>
          <w:numId w:val="1"/>
        </w:numPr>
        <w:ind w:left="780"/>
        <w:rPr>
          <w:rFonts w:ascii="Verdana" w:hAnsi="Verdana"/>
          <w:color w:val="000000"/>
          <w:sz w:val="22"/>
          <w:szCs w:val="22"/>
        </w:rPr>
      </w:pPr>
      <w:r w:rsidRPr="002D44D0">
        <w:rPr>
          <w:rFonts w:ascii="Verdana" w:hAnsi="Verdana"/>
          <w:color w:val="000000"/>
          <w:sz w:val="22"/>
          <w:szCs w:val="22"/>
        </w:rPr>
        <w:t>U</w:t>
      </w:r>
      <w:r w:rsidR="00075785" w:rsidRPr="002D44D0">
        <w:rPr>
          <w:rFonts w:ascii="Verdana" w:hAnsi="Verdana"/>
          <w:color w:val="000000"/>
          <w:sz w:val="22"/>
          <w:szCs w:val="22"/>
        </w:rPr>
        <w:t xml:space="preserve">se the results of data analysis to influence state and federal funding and policy. </w:t>
      </w:r>
      <w:r w:rsidRPr="002D44D0">
        <w:rPr>
          <w:rFonts w:ascii="Verdana" w:hAnsi="Verdana"/>
          <w:color w:val="000000"/>
          <w:sz w:val="22"/>
          <w:szCs w:val="22"/>
        </w:rPr>
        <w:t xml:space="preserve">CERIIDD’s data analysis will allow providers to offer </w:t>
      </w:r>
      <w:r w:rsidR="00E36FFE" w:rsidRPr="002D44D0">
        <w:rPr>
          <w:rFonts w:ascii="Verdana" w:hAnsi="Verdana"/>
          <w:color w:val="000000"/>
          <w:sz w:val="22"/>
          <w:szCs w:val="22"/>
        </w:rPr>
        <w:t>scientifically proven data t</w:t>
      </w:r>
      <w:r w:rsidRPr="002D44D0">
        <w:rPr>
          <w:rFonts w:ascii="Verdana" w:hAnsi="Verdana"/>
          <w:color w:val="000000"/>
          <w:sz w:val="22"/>
          <w:szCs w:val="22"/>
        </w:rPr>
        <w:t xml:space="preserve">o legislators and governing bodies. </w:t>
      </w:r>
    </w:p>
    <w:p w14:paraId="480EFCFC" w14:textId="77777777" w:rsidR="000746C5" w:rsidRPr="002D44D0" w:rsidRDefault="000746C5" w:rsidP="000746C5">
      <w:pPr>
        <w:numPr>
          <w:ilvl w:val="0"/>
          <w:numId w:val="1"/>
        </w:numPr>
        <w:ind w:left="780"/>
        <w:rPr>
          <w:rFonts w:ascii="Verdana" w:hAnsi="Verdana"/>
          <w:color w:val="000000"/>
          <w:sz w:val="22"/>
          <w:szCs w:val="22"/>
        </w:rPr>
      </w:pPr>
      <w:r w:rsidRPr="002D44D0">
        <w:rPr>
          <w:rFonts w:ascii="Verdana" w:hAnsi="Verdana"/>
          <w:sz w:val="22"/>
          <w:szCs w:val="22"/>
        </w:rPr>
        <w:t xml:space="preserve">Adjust organizational practices based on the CERIIDD’s data analysis. CERIIDD will use data to identify effective and efficient practices that support individuals with IDD.  </w:t>
      </w:r>
    </w:p>
    <w:p w14:paraId="020C269E" w14:textId="52115625" w:rsidR="000746C5" w:rsidRPr="002D44D0" w:rsidRDefault="000746C5" w:rsidP="000746C5">
      <w:pPr>
        <w:rPr>
          <w:rFonts w:ascii="Verdana" w:hAnsi="Verdana"/>
          <w:b/>
          <w:sz w:val="22"/>
          <w:szCs w:val="22"/>
        </w:rPr>
      </w:pPr>
      <w:r w:rsidRPr="002D44D0">
        <w:rPr>
          <w:rFonts w:ascii="Verdana" w:hAnsi="Verdana"/>
          <w:b/>
          <w:sz w:val="22"/>
          <w:szCs w:val="22"/>
        </w:rPr>
        <w:t xml:space="preserve">What data will CERIIDD be analyzing? </w:t>
      </w:r>
    </w:p>
    <w:p w14:paraId="2732316C" w14:textId="77777777" w:rsidR="000746C5" w:rsidRPr="002D44D0" w:rsidRDefault="000746C5" w:rsidP="000746C5">
      <w:pPr>
        <w:numPr>
          <w:ilvl w:val="0"/>
          <w:numId w:val="3"/>
        </w:numPr>
        <w:rPr>
          <w:rFonts w:ascii="Verdana" w:hAnsi="Verdana"/>
          <w:sz w:val="22"/>
          <w:szCs w:val="22"/>
        </w:rPr>
      </w:pPr>
      <w:r w:rsidRPr="002D44D0">
        <w:rPr>
          <w:rFonts w:ascii="Verdana" w:hAnsi="Verdana"/>
          <w:sz w:val="22"/>
          <w:szCs w:val="22"/>
        </w:rPr>
        <w:t xml:space="preserve">CERIIDD will be using Medicaid </w:t>
      </w:r>
      <w:r w:rsidR="00727A27" w:rsidRPr="002D44D0">
        <w:rPr>
          <w:rFonts w:ascii="Verdana" w:hAnsi="Verdana"/>
          <w:sz w:val="22"/>
          <w:szCs w:val="22"/>
        </w:rPr>
        <w:t xml:space="preserve">claims </w:t>
      </w:r>
      <w:r w:rsidRPr="002D44D0">
        <w:rPr>
          <w:rFonts w:ascii="Verdana" w:hAnsi="Verdana"/>
          <w:sz w:val="22"/>
          <w:szCs w:val="22"/>
        </w:rPr>
        <w:t xml:space="preserve">data </w:t>
      </w:r>
      <w:r w:rsidR="00727A27" w:rsidRPr="002D44D0">
        <w:rPr>
          <w:rFonts w:ascii="Verdana" w:hAnsi="Verdana"/>
          <w:sz w:val="22"/>
          <w:szCs w:val="22"/>
        </w:rPr>
        <w:t xml:space="preserve">to analyze the usage, costs, </w:t>
      </w:r>
      <w:r w:rsidR="00E36FFE" w:rsidRPr="002D44D0">
        <w:rPr>
          <w:rFonts w:ascii="Verdana" w:hAnsi="Verdana"/>
          <w:sz w:val="22"/>
          <w:szCs w:val="22"/>
        </w:rPr>
        <w:t xml:space="preserve">and </w:t>
      </w:r>
      <w:r w:rsidR="00727A27" w:rsidRPr="002D44D0">
        <w:rPr>
          <w:rFonts w:ascii="Verdana" w:hAnsi="Verdana"/>
          <w:sz w:val="22"/>
          <w:szCs w:val="22"/>
        </w:rPr>
        <w:t xml:space="preserve">relationships among </w:t>
      </w:r>
      <w:r w:rsidRPr="002D44D0">
        <w:rPr>
          <w:rFonts w:ascii="Verdana" w:hAnsi="Verdana"/>
          <w:sz w:val="22"/>
          <w:szCs w:val="22"/>
        </w:rPr>
        <w:t xml:space="preserve">LTSS and physical, psychiatric, and dental care.  </w:t>
      </w:r>
    </w:p>
    <w:p w14:paraId="1922D992" w14:textId="69BB1790" w:rsidR="0059636A" w:rsidRPr="002D44D0" w:rsidRDefault="0059636A" w:rsidP="0059636A">
      <w:pPr>
        <w:rPr>
          <w:rFonts w:ascii="Verdana" w:hAnsi="Verdana"/>
          <w:b/>
          <w:sz w:val="22"/>
          <w:szCs w:val="22"/>
        </w:rPr>
      </w:pPr>
      <w:r w:rsidRPr="002D44D0">
        <w:rPr>
          <w:rFonts w:ascii="Verdana" w:hAnsi="Verdana"/>
          <w:b/>
          <w:sz w:val="22"/>
          <w:szCs w:val="22"/>
        </w:rPr>
        <w:t xml:space="preserve">What can OPRA members expect from CERIIDD in the first year? </w:t>
      </w:r>
    </w:p>
    <w:p w14:paraId="40440601" w14:textId="2D18750B" w:rsidR="0059636A" w:rsidRPr="002D44D0" w:rsidRDefault="0059636A" w:rsidP="0059636A">
      <w:pPr>
        <w:numPr>
          <w:ilvl w:val="0"/>
          <w:numId w:val="4"/>
        </w:numPr>
        <w:rPr>
          <w:rFonts w:ascii="Verdana" w:hAnsi="Verdana"/>
          <w:sz w:val="22"/>
          <w:szCs w:val="22"/>
        </w:rPr>
      </w:pPr>
      <w:r w:rsidRPr="002D44D0">
        <w:rPr>
          <w:rFonts w:ascii="Verdana" w:hAnsi="Verdana"/>
          <w:sz w:val="22"/>
          <w:szCs w:val="22"/>
        </w:rPr>
        <w:t xml:space="preserve">During the </w:t>
      </w:r>
      <w:r w:rsidR="00E6246E" w:rsidRPr="002D44D0">
        <w:rPr>
          <w:rFonts w:ascii="Verdana" w:hAnsi="Verdana"/>
          <w:sz w:val="22"/>
          <w:szCs w:val="22"/>
        </w:rPr>
        <w:t>first</w:t>
      </w:r>
      <w:r w:rsidRPr="002D44D0">
        <w:rPr>
          <w:rFonts w:ascii="Verdana" w:hAnsi="Verdana"/>
          <w:sz w:val="22"/>
          <w:szCs w:val="22"/>
        </w:rPr>
        <w:t xml:space="preserve"> year</w:t>
      </w:r>
      <w:r w:rsidR="00E6246E" w:rsidRPr="002D44D0">
        <w:rPr>
          <w:rFonts w:ascii="Verdana" w:hAnsi="Verdana"/>
          <w:sz w:val="22"/>
          <w:szCs w:val="22"/>
        </w:rPr>
        <w:t>,</w:t>
      </w:r>
      <w:r w:rsidRPr="002D44D0">
        <w:rPr>
          <w:rFonts w:ascii="Verdana" w:hAnsi="Verdana"/>
          <w:sz w:val="22"/>
          <w:szCs w:val="22"/>
        </w:rPr>
        <w:t xml:space="preserve"> </w:t>
      </w:r>
      <w:r w:rsidR="00E6246E" w:rsidRPr="002D44D0">
        <w:rPr>
          <w:rFonts w:ascii="Verdana" w:hAnsi="Verdana"/>
          <w:sz w:val="22"/>
          <w:szCs w:val="22"/>
        </w:rPr>
        <w:t>CERIIDD</w:t>
      </w:r>
      <w:r w:rsidRPr="002D44D0">
        <w:rPr>
          <w:rFonts w:ascii="Verdana" w:hAnsi="Verdana"/>
          <w:sz w:val="22"/>
          <w:szCs w:val="22"/>
        </w:rPr>
        <w:t xml:space="preserve"> w</w:t>
      </w:r>
      <w:r w:rsidR="00E6246E" w:rsidRPr="002D44D0">
        <w:rPr>
          <w:rFonts w:ascii="Verdana" w:hAnsi="Verdana"/>
          <w:sz w:val="22"/>
          <w:szCs w:val="22"/>
        </w:rPr>
        <w:t>ill</w:t>
      </w:r>
      <w:r w:rsidRPr="002D44D0">
        <w:rPr>
          <w:rFonts w:ascii="Verdana" w:hAnsi="Verdana"/>
          <w:sz w:val="22"/>
          <w:szCs w:val="22"/>
        </w:rPr>
        <w:t xml:space="preserve"> obtain and analyze Medicaid claims data in Ohio and two other states in order to identify cost, usage and trends in LTSS, physical, mental, and dental care for individuals with IDD. CERIIDD </w:t>
      </w:r>
      <w:r w:rsidR="00E6246E" w:rsidRPr="002D44D0">
        <w:rPr>
          <w:rFonts w:ascii="Verdana" w:hAnsi="Verdana"/>
          <w:sz w:val="22"/>
          <w:szCs w:val="22"/>
        </w:rPr>
        <w:t>will</w:t>
      </w:r>
      <w:r w:rsidRPr="002D44D0">
        <w:rPr>
          <w:rFonts w:ascii="Verdana" w:hAnsi="Verdana"/>
          <w:sz w:val="22"/>
          <w:szCs w:val="22"/>
        </w:rPr>
        <w:t xml:space="preserve"> develop a research template based on Ohio </w:t>
      </w:r>
      <w:proofErr w:type="gramStart"/>
      <w:r w:rsidRPr="002D44D0">
        <w:rPr>
          <w:rFonts w:ascii="Verdana" w:hAnsi="Verdana"/>
          <w:sz w:val="22"/>
          <w:szCs w:val="22"/>
        </w:rPr>
        <w:t>data which</w:t>
      </w:r>
      <w:proofErr w:type="gramEnd"/>
      <w:r w:rsidRPr="002D44D0">
        <w:rPr>
          <w:rFonts w:ascii="Verdana" w:hAnsi="Verdana"/>
          <w:sz w:val="22"/>
          <w:szCs w:val="22"/>
        </w:rPr>
        <w:t xml:space="preserve"> w</w:t>
      </w:r>
      <w:r w:rsidR="00E6246E" w:rsidRPr="002D44D0">
        <w:rPr>
          <w:rFonts w:ascii="Verdana" w:hAnsi="Verdana"/>
          <w:sz w:val="22"/>
          <w:szCs w:val="22"/>
        </w:rPr>
        <w:t xml:space="preserve">ill </w:t>
      </w:r>
      <w:r w:rsidRPr="002D44D0">
        <w:rPr>
          <w:rFonts w:ascii="Verdana" w:hAnsi="Verdana"/>
          <w:sz w:val="22"/>
          <w:szCs w:val="22"/>
        </w:rPr>
        <w:t>be used to efficiently obtain and analyze data from other states. Additionally, reports based on results of data analyses w</w:t>
      </w:r>
      <w:r w:rsidR="00E6246E" w:rsidRPr="002D44D0">
        <w:rPr>
          <w:rFonts w:ascii="Verdana" w:hAnsi="Verdana"/>
          <w:sz w:val="22"/>
          <w:szCs w:val="22"/>
        </w:rPr>
        <w:t xml:space="preserve">ill </w:t>
      </w:r>
      <w:r w:rsidRPr="002D44D0">
        <w:rPr>
          <w:rFonts w:ascii="Verdana" w:hAnsi="Verdana"/>
          <w:sz w:val="22"/>
          <w:szCs w:val="22"/>
        </w:rPr>
        <w:t xml:space="preserve">be completed. </w:t>
      </w:r>
      <w:r w:rsidR="002D44D0" w:rsidRPr="002D44D0">
        <w:rPr>
          <w:rFonts w:ascii="Verdana" w:hAnsi="Verdana"/>
          <w:sz w:val="22"/>
          <w:szCs w:val="22"/>
        </w:rPr>
        <w:t xml:space="preserve">The CERIIDD team will research and develop relationships with potential funding partners. </w:t>
      </w:r>
      <w:r w:rsidRPr="002D44D0">
        <w:rPr>
          <w:rFonts w:ascii="Verdana" w:hAnsi="Verdana"/>
          <w:sz w:val="22"/>
          <w:szCs w:val="22"/>
        </w:rPr>
        <w:t xml:space="preserve"> </w:t>
      </w:r>
      <w:r w:rsidR="002D44D0" w:rsidRPr="002D44D0">
        <w:rPr>
          <w:rFonts w:ascii="Verdana" w:hAnsi="Verdana"/>
          <w:sz w:val="22"/>
          <w:szCs w:val="22"/>
        </w:rPr>
        <w:t>CERIIDD will be promoted through publications in professional journals, conference presentations, brochures, and testimonials.</w:t>
      </w:r>
    </w:p>
    <w:sectPr w:rsidR="0059636A" w:rsidRPr="002D44D0" w:rsidSect="005963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B37"/>
    <w:multiLevelType w:val="hybridMultilevel"/>
    <w:tmpl w:val="FAD0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B94C86"/>
    <w:multiLevelType w:val="hybridMultilevel"/>
    <w:tmpl w:val="F298440E"/>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
    <w:nsid w:val="521110D4"/>
    <w:multiLevelType w:val="hybridMultilevel"/>
    <w:tmpl w:val="7826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8032AA"/>
    <w:multiLevelType w:val="hybridMultilevel"/>
    <w:tmpl w:val="BC58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6C5"/>
    <w:rsid w:val="000746C5"/>
    <w:rsid w:val="00075785"/>
    <w:rsid w:val="000819C5"/>
    <w:rsid w:val="0015470C"/>
    <w:rsid w:val="001834DF"/>
    <w:rsid w:val="002D44D0"/>
    <w:rsid w:val="0059636A"/>
    <w:rsid w:val="005F29CB"/>
    <w:rsid w:val="00612FFC"/>
    <w:rsid w:val="007200FA"/>
    <w:rsid w:val="00727A27"/>
    <w:rsid w:val="00754605"/>
    <w:rsid w:val="00D252DF"/>
    <w:rsid w:val="00E36FFE"/>
    <w:rsid w:val="00E62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6D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6C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FFE"/>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36FFE"/>
  </w:style>
  <w:style w:type="paragraph" w:styleId="BalloonText">
    <w:name w:val="Balloon Text"/>
    <w:basedOn w:val="Normal"/>
    <w:link w:val="BalloonTextChar"/>
    <w:uiPriority w:val="99"/>
    <w:semiHidden/>
    <w:unhideWhenUsed/>
    <w:rsid w:val="005F29C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29CB"/>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6C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FFE"/>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36FFE"/>
  </w:style>
  <w:style w:type="paragraph" w:styleId="BalloonText">
    <w:name w:val="Balloon Text"/>
    <w:basedOn w:val="Normal"/>
    <w:link w:val="BalloonTextChar"/>
    <w:uiPriority w:val="99"/>
    <w:semiHidden/>
    <w:unhideWhenUsed/>
    <w:rsid w:val="005F29C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29CB"/>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1912</Characters>
  <Application>Microsoft Macintosh Word</Application>
  <DocSecurity>4</DocSecurity>
  <Lines>61</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Mathis</dc:creator>
  <cp:keywords/>
  <dc:description/>
  <cp:lastModifiedBy>Mark Davis</cp:lastModifiedBy>
  <cp:revision>2</cp:revision>
  <dcterms:created xsi:type="dcterms:W3CDTF">2017-05-19T19:57:00Z</dcterms:created>
  <dcterms:modified xsi:type="dcterms:W3CDTF">2017-05-19T19:57:00Z</dcterms:modified>
</cp:coreProperties>
</file>