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5DA77831" w14:textId="08571F2D" w:rsidR="00837D28" w:rsidRDefault="00837D28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OACB policy objectives for 2017 (Guest:  Lori </w:t>
      </w:r>
      <w:proofErr w:type="spellStart"/>
      <w:r>
        <w:rPr>
          <w:rFonts w:asciiTheme="minorHAnsi" w:hAnsiTheme="minorHAnsi"/>
        </w:rPr>
        <w:t>Stanfa</w:t>
      </w:r>
      <w:bookmarkStart w:id="0" w:name="_GoBack"/>
      <w:bookmarkEnd w:id="0"/>
      <w:proofErr w:type="spellEnd"/>
      <w:r>
        <w:rPr>
          <w:rFonts w:asciiTheme="minorHAnsi" w:hAnsiTheme="minorHAnsi"/>
        </w:rPr>
        <w:t>)</w:t>
      </w:r>
    </w:p>
    <w:p w14:paraId="2788670C" w14:textId="7CBAD82C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6E25D012" w14:textId="59E56C37" w:rsidR="00A516B6" w:rsidRPr="00837D28" w:rsidRDefault="00A516B6" w:rsidP="00A516B6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OPRA 2017 Budget</w:t>
      </w:r>
    </w:p>
    <w:p w14:paraId="51756607" w14:textId="29C5C3B8" w:rsidR="00A516B6" w:rsidRPr="00837D28" w:rsidRDefault="00A516B6" w:rsidP="00A516B6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Training</w:t>
      </w:r>
      <w:r w:rsidR="00837D28">
        <w:rPr>
          <w:rFonts w:asciiTheme="minorHAnsi" w:hAnsiTheme="minorHAnsi"/>
        </w:rPr>
        <w:t xml:space="preserve"> budget</w:t>
      </w:r>
    </w:p>
    <w:p w14:paraId="26A4E862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46EEDF40" w14:textId="615609BD" w:rsidR="00E67CE4" w:rsidRPr="00837D28" w:rsidRDefault="00E67CE4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Ohio Developmental Disabilities Council</w:t>
      </w:r>
      <w:r w:rsidR="004E59BD" w:rsidRPr="00837D28">
        <w:rPr>
          <w:rFonts w:asciiTheme="minorHAnsi" w:hAnsiTheme="minorHAnsi"/>
        </w:rPr>
        <w:t xml:space="preserve"> grant</w:t>
      </w:r>
    </w:p>
    <w:p w14:paraId="4F9F205B" w14:textId="40EDD7C5" w:rsidR="00FD1F65" w:rsidRPr="00837D28" w:rsidRDefault="00FD1F65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Weekly rate</w:t>
      </w:r>
      <w:r w:rsidR="00A014FF" w:rsidRPr="00837D28">
        <w:rPr>
          <w:rFonts w:asciiTheme="minorHAnsi" w:hAnsiTheme="minorHAnsi"/>
        </w:rPr>
        <w:t xml:space="preserve"> – efficiency dividends</w:t>
      </w:r>
    </w:p>
    <w:p w14:paraId="71AA6799" w14:textId="4DE2BE78" w:rsidR="004663AB" w:rsidRPr="00837D28" w:rsidRDefault="004663AB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Direct Support Professional discussion (HS diploma requirement, professionalization and relationship to </w:t>
      </w:r>
      <w:r w:rsidR="005C3235" w:rsidRPr="00837D28">
        <w:rPr>
          <w:rFonts w:asciiTheme="minorHAnsi" w:hAnsiTheme="minorHAnsi"/>
        </w:rPr>
        <w:t xml:space="preserve">strategies for </w:t>
      </w:r>
      <w:r w:rsidRPr="00837D28">
        <w:rPr>
          <w:rFonts w:asciiTheme="minorHAnsi" w:hAnsiTheme="minorHAnsi"/>
        </w:rPr>
        <w:t>increased wages)</w:t>
      </w:r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0548A99A" w14:textId="4C877C34" w:rsidR="00FD1F65" w:rsidRPr="00837D28" w:rsidRDefault="00A014FF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Weekly rate – quality</w:t>
      </w:r>
    </w:p>
    <w:p w14:paraId="1DC941C7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4CED22D8" w14:textId="5CFB5A30" w:rsidR="00D26D73" w:rsidRPr="00837D28" w:rsidRDefault="00CE25AD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DODD </w:t>
      </w:r>
      <w:r w:rsidR="00B86FCA" w:rsidRPr="00837D28">
        <w:rPr>
          <w:rFonts w:asciiTheme="minorHAnsi" w:hAnsiTheme="minorHAnsi"/>
        </w:rPr>
        <w:t>partnership</w:t>
      </w:r>
    </w:p>
    <w:p w14:paraId="19354655" w14:textId="77777777" w:rsidR="00D7263E" w:rsidRPr="00837D28" w:rsidRDefault="00D7263E" w:rsidP="00D7263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OPRA Business Intelligence Project</w:t>
      </w:r>
    </w:p>
    <w:p w14:paraId="64CA7710" w14:textId="7911B679" w:rsidR="00D7263E" w:rsidRPr="00837D28" w:rsidRDefault="00D7263E" w:rsidP="00D7263E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Budget modification request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19573947" w:rsidR="00D26D73" w:rsidRPr="00837D28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7004CA" w:rsidRPr="00837D28">
        <w:rPr>
          <w:rFonts w:asciiTheme="minorHAnsi" w:hAnsiTheme="minorHAnsi"/>
        </w:rPr>
        <w:t>January 25 (Guest:  Director Martin)</w:t>
      </w:r>
    </w:p>
    <w:p w14:paraId="4F26490E" w14:textId="6D749E5F" w:rsidR="008344CF" w:rsidRPr="00837D28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Program Directors Committee – </w:t>
      </w:r>
      <w:r w:rsidR="00D41F3C" w:rsidRPr="00837D28">
        <w:rPr>
          <w:rFonts w:asciiTheme="minorHAnsi" w:hAnsiTheme="minorHAnsi"/>
        </w:rPr>
        <w:t>February 9</w:t>
      </w:r>
    </w:p>
    <w:p w14:paraId="0CF98A28" w14:textId="7930DF20" w:rsidR="008344CF" w:rsidRPr="00837D28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Policy Committee – </w:t>
      </w:r>
      <w:r w:rsidR="000B57BB" w:rsidRPr="00837D28">
        <w:rPr>
          <w:rFonts w:asciiTheme="minorHAnsi" w:hAnsiTheme="minorHAnsi"/>
        </w:rPr>
        <w:t>January</w:t>
      </w:r>
      <w:r w:rsidRPr="00837D28">
        <w:rPr>
          <w:rFonts w:asciiTheme="minorHAnsi" w:hAnsiTheme="minorHAnsi"/>
        </w:rPr>
        <w:t xml:space="preserve"> 17</w:t>
      </w:r>
    </w:p>
    <w:p w14:paraId="123D5D28" w14:textId="7C9F515E" w:rsidR="00BF4BC9" w:rsidRPr="00837D28" w:rsidRDefault="00BF4BC9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3C3D73" w:rsidRPr="00837D28">
        <w:rPr>
          <w:rFonts w:asciiTheme="minorHAnsi" w:hAnsiTheme="minorHAnsi"/>
        </w:rPr>
        <w:t>January 11</w:t>
      </w:r>
    </w:p>
    <w:p w14:paraId="070186A7" w14:textId="239B159D" w:rsidR="003C3D73" w:rsidRPr="00837D28" w:rsidRDefault="003C3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 – January 11</w:t>
      </w:r>
    </w:p>
    <w:p w14:paraId="745DD234" w14:textId="246F1FFE" w:rsidR="005E2823" w:rsidRPr="00837D28" w:rsidRDefault="005E282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Nursing Committee – January 12</w:t>
      </w:r>
    </w:p>
    <w:p w14:paraId="33AB26D9" w14:textId="147B72FB" w:rsidR="008344CF" w:rsidRPr="00837D28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0B57BB" w:rsidRPr="00837D28">
        <w:rPr>
          <w:rFonts w:asciiTheme="minorHAnsi" w:hAnsiTheme="minorHAnsi"/>
        </w:rPr>
        <w:t>January 23</w:t>
      </w:r>
    </w:p>
    <w:p w14:paraId="1CEE83BF" w14:textId="6418F64A" w:rsidR="000B57BB" w:rsidRPr="00837D28" w:rsidRDefault="000B57BB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Day Services Workgroup – January 23</w:t>
      </w:r>
    </w:p>
    <w:p w14:paraId="2067A440" w14:textId="023A9839" w:rsidR="0019373F" w:rsidRPr="00837D28" w:rsidRDefault="00D26D73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3C3D73" w:rsidRPr="00837D28">
        <w:rPr>
          <w:rFonts w:asciiTheme="minorHAnsi" w:hAnsiTheme="minorHAnsi"/>
        </w:rPr>
        <w:t>January 10</w:t>
      </w:r>
    </w:p>
    <w:sectPr w:rsidR="0019373F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5C18A3" w:rsidRDefault="005C18A3">
      <w:r>
        <w:separator/>
      </w:r>
    </w:p>
  </w:endnote>
  <w:endnote w:type="continuationSeparator" w:id="0">
    <w:p w14:paraId="2AA1FC22" w14:textId="77777777" w:rsidR="005C18A3" w:rsidRDefault="005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5C18A3" w:rsidRPr="007414DB" w:rsidRDefault="005C18A3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5C18A3" w:rsidRDefault="005C18A3">
      <w:r>
        <w:separator/>
      </w:r>
    </w:p>
  </w:footnote>
  <w:footnote w:type="continuationSeparator" w:id="0">
    <w:p w14:paraId="7719B124" w14:textId="77777777" w:rsidR="005C18A3" w:rsidRDefault="005C18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5C18A3" w:rsidRDefault="005C18A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5C18A3" w:rsidRPr="00FC31B4" w:rsidRDefault="005C18A3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0CAEC9D9" w14:textId="77777777" w:rsidR="005C18A3" w:rsidRDefault="005C18A3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December 19, 2016 </w:t>
    </w: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</w:t>
    </w:r>
    <w:r w:rsidRPr="00911F6A">
      <w:rPr>
        <w:rFonts w:asciiTheme="minorHAnsi" w:hAnsiTheme="minorHAnsi"/>
        <w:color w:val="auto"/>
        <w:sz w:val="24"/>
        <w:szCs w:val="24"/>
      </w:rPr>
      <w:t>00am – 2 pm</w:t>
    </w:r>
  </w:p>
  <w:p w14:paraId="7E664D57" w14:textId="77777777" w:rsidR="005C18A3" w:rsidRPr="004A300B" w:rsidRDefault="005C18A3" w:rsidP="00911F6A">
    <w:pPr>
      <w:pStyle w:val="Heading2"/>
      <w:spacing w:before="0"/>
      <w:ind w:left="7920"/>
      <w:rPr>
        <w:rFonts w:asciiTheme="minorHAnsi" w:hAnsiTheme="minorHAnsi"/>
        <w:color w:val="0000FF"/>
        <w:sz w:val="24"/>
        <w:szCs w:val="24"/>
      </w:rPr>
    </w:pPr>
    <w:r w:rsidRPr="004A300B">
      <w:rPr>
        <w:rFonts w:asciiTheme="minorHAnsi" w:hAnsiTheme="minorHAnsi"/>
        <w:color w:val="0000FF"/>
        <w:sz w:val="24"/>
        <w:szCs w:val="24"/>
      </w:rPr>
      <w:t>The Grand Event Center</w:t>
    </w:r>
  </w:p>
  <w:p w14:paraId="3BAF6606" w14:textId="7A244A09" w:rsidR="005C18A3" w:rsidRPr="00911F6A" w:rsidRDefault="005C18A3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820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3AB"/>
    <w:rsid w:val="00466E30"/>
    <w:rsid w:val="004757C2"/>
    <w:rsid w:val="00477A8F"/>
    <w:rsid w:val="0048049E"/>
    <w:rsid w:val="00485992"/>
    <w:rsid w:val="004A300B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47374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6D73"/>
    <w:rsid w:val="00D342A8"/>
    <w:rsid w:val="00D4137B"/>
    <w:rsid w:val="00D41F3C"/>
    <w:rsid w:val="00D420C0"/>
    <w:rsid w:val="00D436F6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B1A8-68AC-0E44-88D7-D16D21F9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941</Characters>
  <Application>Microsoft Macintosh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1112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18</cp:revision>
  <cp:lastPrinted>2016-04-27T13:29:00Z</cp:lastPrinted>
  <dcterms:created xsi:type="dcterms:W3CDTF">2016-12-13T13:28:00Z</dcterms:created>
  <dcterms:modified xsi:type="dcterms:W3CDTF">2016-12-14T04:24:00Z</dcterms:modified>
  <cp:category/>
</cp:coreProperties>
</file>