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72BE" w14:textId="3A51ABF4" w:rsidR="000548B8" w:rsidRPr="009A1EE6" w:rsidRDefault="004C1067" w:rsidP="000548B8">
      <w:pPr>
        <w:numPr>
          <w:ilvl w:val="0"/>
          <w:numId w:val="1"/>
        </w:numPr>
        <w:ind w:right="-720"/>
        <w:rPr>
          <w:rFonts w:asciiTheme="minorHAnsi" w:hAnsiTheme="minorHAnsi" w:cs="Arial"/>
          <w:b/>
          <w:sz w:val="22"/>
          <w:szCs w:val="22"/>
        </w:rPr>
      </w:pPr>
      <w:r w:rsidRPr="009A1EE6">
        <w:rPr>
          <w:rFonts w:asciiTheme="minorHAnsi" w:hAnsiTheme="minorHAnsi" w:cs="Arial"/>
          <w:b/>
          <w:sz w:val="22"/>
          <w:szCs w:val="22"/>
        </w:rPr>
        <w:t>Call to Order</w:t>
      </w:r>
    </w:p>
    <w:p w14:paraId="321FFD60" w14:textId="03899658" w:rsidR="00EF3A30" w:rsidRPr="009A1EE6" w:rsidRDefault="00DF0F9F" w:rsidP="005F6079">
      <w:pPr>
        <w:pStyle w:val="PlainText"/>
        <w:ind w:left="360"/>
        <w:jc w:val="both"/>
        <w:rPr>
          <w:rFonts w:asciiTheme="minorHAnsi" w:hAnsiTheme="minorHAnsi"/>
          <w:szCs w:val="22"/>
        </w:rPr>
      </w:pPr>
      <w:r w:rsidRPr="009A1EE6">
        <w:rPr>
          <w:rFonts w:asciiTheme="minorHAnsi" w:hAnsiTheme="minorHAnsi" w:cs="Arial"/>
          <w:szCs w:val="22"/>
        </w:rPr>
        <w:t>Janice Hall</w:t>
      </w:r>
      <w:r w:rsidR="0058163A" w:rsidRPr="009A1EE6">
        <w:rPr>
          <w:rFonts w:asciiTheme="minorHAnsi" w:hAnsiTheme="minorHAnsi" w:cs="Arial"/>
          <w:szCs w:val="22"/>
        </w:rPr>
        <w:t xml:space="preserve"> </w:t>
      </w:r>
      <w:r w:rsidR="00967B4A" w:rsidRPr="009A1EE6">
        <w:rPr>
          <w:rFonts w:asciiTheme="minorHAnsi" w:hAnsiTheme="minorHAnsi" w:cs="Arial"/>
          <w:szCs w:val="22"/>
        </w:rPr>
        <w:t>President</w:t>
      </w:r>
      <w:r w:rsidR="0046694E" w:rsidRPr="009A1EE6">
        <w:rPr>
          <w:rFonts w:asciiTheme="minorHAnsi" w:hAnsiTheme="minorHAnsi" w:cs="Arial"/>
          <w:szCs w:val="22"/>
        </w:rPr>
        <w:t>,</w:t>
      </w:r>
      <w:r w:rsidR="000548B8" w:rsidRPr="009A1EE6">
        <w:rPr>
          <w:rFonts w:asciiTheme="minorHAnsi" w:hAnsiTheme="minorHAnsi" w:cs="Arial"/>
          <w:szCs w:val="22"/>
        </w:rPr>
        <w:t xml:space="preserve"> ca</w:t>
      </w:r>
      <w:r w:rsidR="007843B0" w:rsidRPr="009A1EE6">
        <w:rPr>
          <w:rFonts w:asciiTheme="minorHAnsi" w:hAnsiTheme="minorHAnsi" w:cs="Arial"/>
          <w:szCs w:val="22"/>
        </w:rPr>
        <w:t xml:space="preserve">lled the meeting to order at </w:t>
      </w:r>
      <w:r w:rsidR="00CF2E36" w:rsidRPr="009A1EE6">
        <w:rPr>
          <w:rFonts w:asciiTheme="minorHAnsi" w:hAnsiTheme="minorHAnsi" w:cs="Arial"/>
          <w:szCs w:val="22"/>
        </w:rPr>
        <w:t>10:04</w:t>
      </w:r>
      <w:r w:rsidR="00EC3C97" w:rsidRPr="009A1EE6">
        <w:rPr>
          <w:rFonts w:asciiTheme="minorHAnsi" w:hAnsiTheme="minorHAnsi" w:cs="Arial"/>
          <w:szCs w:val="22"/>
        </w:rPr>
        <w:t xml:space="preserve"> a</w:t>
      </w:r>
      <w:r w:rsidR="0058163A" w:rsidRPr="009A1EE6">
        <w:rPr>
          <w:rFonts w:asciiTheme="minorHAnsi" w:hAnsiTheme="minorHAnsi" w:cs="Arial"/>
          <w:szCs w:val="22"/>
        </w:rPr>
        <w:t>.m</w:t>
      </w:r>
      <w:r w:rsidR="00AA40C1" w:rsidRPr="009A1EE6">
        <w:rPr>
          <w:rFonts w:asciiTheme="minorHAnsi" w:hAnsiTheme="minorHAnsi" w:cs="Arial"/>
          <w:szCs w:val="22"/>
        </w:rPr>
        <w:t>.</w:t>
      </w:r>
      <w:r w:rsidR="000548B8" w:rsidRPr="009A1EE6">
        <w:rPr>
          <w:rFonts w:asciiTheme="minorHAnsi" w:hAnsiTheme="minorHAnsi" w:cs="Arial"/>
          <w:szCs w:val="22"/>
        </w:rPr>
        <w:t xml:space="preserve"> </w:t>
      </w:r>
      <w:r w:rsidR="0058163A" w:rsidRPr="009A1EE6">
        <w:rPr>
          <w:rFonts w:asciiTheme="minorHAnsi" w:hAnsiTheme="minorHAnsi"/>
          <w:szCs w:val="22"/>
        </w:rPr>
        <w:t xml:space="preserve">Present at the meeting were:  </w:t>
      </w:r>
      <w:r w:rsidR="005F6079" w:rsidRPr="009A1EE6">
        <w:rPr>
          <w:rFonts w:asciiTheme="minorHAnsi" w:hAnsiTheme="minorHAnsi"/>
          <w:szCs w:val="22"/>
        </w:rPr>
        <w:t xml:space="preserve">Tom Weaver, </w:t>
      </w:r>
      <w:r w:rsidR="00EF3A30" w:rsidRPr="009A1EE6">
        <w:rPr>
          <w:rFonts w:asciiTheme="minorHAnsi" w:hAnsiTheme="minorHAnsi"/>
          <w:szCs w:val="22"/>
        </w:rPr>
        <w:t xml:space="preserve">Vice Chair; </w:t>
      </w:r>
      <w:r w:rsidR="0058163A" w:rsidRPr="009A1EE6">
        <w:rPr>
          <w:rFonts w:asciiTheme="minorHAnsi" w:hAnsiTheme="minorHAnsi"/>
          <w:szCs w:val="22"/>
        </w:rPr>
        <w:t>Roy Cherry, Treasurer; Bob Heinzerling</w:t>
      </w:r>
      <w:r w:rsidRPr="009A1EE6">
        <w:rPr>
          <w:rFonts w:asciiTheme="minorHAnsi" w:hAnsiTheme="minorHAnsi"/>
          <w:szCs w:val="22"/>
        </w:rPr>
        <w:t>, Secretary;</w:t>
      </w:r>
      <w:r w:rsidR="00EB3B7B" w:rsidRPr="009A1EE6">
        <w:rPr>
          <w:rFonts w:asciiTheme="minorHAnsi" w:hAnsiTheme="minorHAnsi"/>
          <w:szCs w:val="22"/>
        </w:rPr>
        <w:t xml:space="preserve"> </w:t>
      </w:r>
      <w:r w:rsidR="0058163A" w:rsidRPr="009A1EE6">
        <w:rPr>
          <w:rFonts w:asciiTheme="minorHAnsi" w:hAnsiTheme="minorHAnsi"/>
          <w:szCs w:val="22"/>
        </w:rPr>
        <w:t>Anna Barrett;</w:t>
      </w:r>
      <w:r w:rsidR="00336D55" w:rsidRPr="009A1EE6">
        <w:rPr>
          <w:rFonts w:asciiTheme="minorHAnsi" w:hAnsiTheme="minorHAnsi"/>
          <w:szCs w:val="22"/>
        </w:rPr>
        <w:t xml:space="preserve"> Diane Beastrom</w:t>
      </w:r>
      <w:r w:rsidR="0030619A" w:rsidRPr="009A1EE6">
        <w:rPr>
          <w:rFonts w:asciiTheme="minorHAnsi" w:hAnsiTheme="minorHAnsi"/>
          <w:szCs w:val="22"/>
        </w:rPr>
        <w:t xml:space="preserve">; </w:t>
      </w:r>
      <w:r w:rsidR="0080449E" w:rsidRPr="009A1EE6">
        <w:rPr>
          <w:rFonts w:asciiTheme="minorHAnsi" w:hAnsiTheme="minorHAnsi"/>
          <w:szCs w:val="22"/>
        </w:rPr>
        <w:t xml:space="preserve">Roger </w:t>
      </w:r>
      <w:proofErr w:type="spellStart"/>
      <w:r w:rsidR="0080449E" w:rsidRPr="009A1EE6">
        <w:rPr>
          <w:rFonts w:asciiTheme="minorHAnsi" w:hAnsiTheme="minorHAnsi"/>
          <w:szCs w:val="22"/>
        </w:rPr>
        <w:t>Fortener</w:t>
      </w:r>
      <w:proofErr w:type="spellEnd"/>
      <w:r w:rsidR="0080449E" w:rsidRPr="009A1EE6">
        <w:rPr>
          <w:rFonts w:asciiTheme="minorHAnsi" w:hAnsiTheme="minorHAnsi"/>
          <w:szCs w:val="22"/>
        </w:rPr>
        <w:t xml:space="preserve">; Adam </w:t>
      </w:r>
      <w:proofErr w:type="spellStart"/>
      <w:r w:rsidR="0080449E" w:rsidRPr="009A1EE6">
        <w:rPr>
          <w:rFonts w:asciiTheme="minorHAnsi" w:hAnsiTheme="minorHAnsi"/>
          <w:szCs w:val="22"/>
        </w:rPr>
        <w:t>Guinther</w:t>
      </w:r>
      <w:proofErr w:type="spellEnd"/>
      <w:r w:rsidR="0080449E" w:rsidRPr="009A1EE6">
        <w:rPr>
          <w:rFonts w:asciiTheme="minorHAnsi" w:hAnsiTheme="minorHAnsi"/>
          <w:szCs w:val="22"/>
        </w:rPr>
        <w:t xml:space="preserve">; </w:t>
      </w:r>
      <w:r w:rsidR="0058163A" w:rsidRPr="009A1EE6">
        <w:rPr>
          <w:rFonts w:asciiTheme="minorHAnsi" w:hAnsiTheme="minorHAnsi"/>
          <w:szCs w:val="22"/>
        </w:rPr>
        <w:t xml:space="preserve">Melanie Kasten-Krause; </w:t>
      </w:r>
      <w:r w:rsidR="004278C6" w:rsidRPr="009A1EE6">
        <w:rPr>
          <w:rFonts w:asciiTheme="minorHAnsi" w:hAnsiTheme="minorHAnsi"/>
          <w:szCs w:val="22"/>
        </w:rPr>
        <w:t xml:space="preserve">Michael Malone; </w:t>
      </w:r>
      <w:r w:rsidR="0058163A" w:rsidRPr="009A1EE6">
        <w:rPr>
          <w:rFonts w:asciiTheme="minorHAnsi" w:hAnsiTheme="minorHAnsi"/>
          <w:szCs w:val="22"/>
        </w:rPr>
        <w:t xml:space="preserve">Steve McPeake; </w:t>
      </w:r>
      <w:r w:rsidR="0080449E" w:rsidRPr="009A1EE6">
        <w:rPr>
          <w:rFonts w:asciiTheme="minorHAnsi" w:hAnsiTheme="minorHAnsi"/>
          <w:szCs w:val="22"/>
        </w:rPr>
        <w:t xml:space="preserve">Jennifer Meade; </w:t>
      </w:r>
      <w:r w:rsidR="00EB3B7B" w:rsidRPr="009A1EE6">
        <w:rPr>
          <w:rFonts w:asciiTheme="minorHAnsi" w:hAnsiTheme="minorHAnsi"/>
          <w:szCs w:val="22"/>
        </w:rPr>
        <w:t>Matt Ottiger</w:t>
      </w:r>
      <w:r w:rsidR="005F6079" w:rsidRPr="009A1EE6">
        <w:rPr>
          <w:rFonts w:asciiTheme="minorHAnsi" w:hAnsiTheme="minorHAnsi"/>
          <w:szCs w:val="22"/>
        </w:rPr>
        <w:t xml:space="preserve">, </w:t>
      </w:r>
      <w:r w:rsidR="004C4750" w:rsidRPr="009A1EE6">
        <w:rPr>
          <w:rFonts w:asciiTheme="minorHAnsi" w:hAnsiTheme="minorHAnsi"/>
          <w:szCs w:val="22"/>
        </w:rPr>
        <w:t>Jennifer Meade</w:t>
      </w:r>
      <w:r w:rsidR="0058163A" w:rsidRPr="009A1EE6">
        <w:rPr>
          <w:rFonts w:asciiTheme="minorHAnsi" w:hAnsiTheme="minorHAnsi"/>
          <w:szCs w:val="22"/>
        </w:rPr>
        <w:t xml:space="preserve">; </w:t>
      </w:r>
      <w:r w:rsidR="0080449E" w:rsidRPr="009A1EE6">
        <w:rPr>
          <w:rFonts w:asciiTheme="minorHAnsi" w:hAnsiTheme="minorHAnsi"/>
          <w:szCs w:val="22"/>
        </w:rPr>
        <w:t xml:space="preserve">Trish Otter; Matt </w:t>
      </w:r>
      <w:proofErr w:type="spellStart"/>
      <w:r w:rsidR="0080449E" w:rsidRPr="009A1EE6">
        <w:rPr>
          <w:rFonts w:asciiTheme="minorHAnsi" w:hAnsiTheme="minorHAnsi"/>
          <w:szCs w:val="22"/>
        </w:rPr>
        <w:t>Ottiger</w:t>
      </w:r>
      <w:proofErr w:type="spellEnd"/>
      <w:r w:rsidR="0080449E" w:rsidRPr="009A1EE6">
        <w:rPr>
          <w:rFonts w:asciiTheme="minorHAnsi" w:hAnsiTheme="minorHAnsi"/>
          <w:szCs w:val="22"/>
        </w:rPr>
        <w:t>;</w:t>
      </w:r>
      <w:r w:rsidR="00EB3B7B" w:rsidRPr="009A1EE6">
        <w:rPr>
          <w:rFonts w:asciiTheme="minorHAnsi" w:hAnsiTheme="minorHAnsi"/>
          <w:szCs w:val="22"/>
        </w:rPr>
        <w:t xml:space="preserve"> </w:t>
      </w:r>
      <w:r w:rsidR="008A4713" w:rsidRPr="009A1EE6">
        <w:rPr>
          <w:rFonts w:asciiTheme="minorHAnsi" w:hAnsiTheme="minorHAnsi"/>
          <w:szCs w:val="22"/>
        </w:rPr>
        <w:t xml:space="preserve">Debbie </w:t>
      </w:r>
      <w:proofErr w:type="spellStart"/>
      <w:r w:rsidR="008A4713" w:rsidRPr="009A1EE6">
        <w:rPr>
          <w:rFonts w:asciiTheme="minorHAnsi" w:hAnsiTheme="minorHAnsi"/>
          <w:szCs w:val="22"/>
        </w:rPr>
        <w:t>Schmieding</w:t>
      </w:r>
      <w:proofErr w:type="spellEnd"/>
      <w:r w:rsidR="008A4713" w:rsidRPr="009A1EE6">
        <w:rPr>
          <w:rFonts w:asciiTheme="minorHAnsi" w:hAnsiTheme="minorHAnsi"/>
          <w:szCs w:val="22"/>
        </w:rPr>
        <w:t xml:space="preserve">; </w:t>
      </w:r>
      <w:r w:rsidR="0058163A" w:rsidRPr="009A1EE6">
        <w:rPr>
          <w:rFonts w:asciiTheme="minorHAnsi" w:hAnsiTheme="minorHAnsi"/>
          <w:szCs w:val="22"/>
        </w:rPr>
        <w:t xml:space="preserve">Rebecca Sharp; </w:t>
      </w:r>
      <w:r w:rsidR="008A4713" w:rsidRPr="009A1EE6">
        <w:rPr>
          <w:rFonts w:asciiTheme="minorHAnsi" w:hAnsiTheme="minorHAnsi"/>
          <w:szCs w:val="22"/>
        </w:rPr>
        <w:t xml:space="preserve">Jamie Steele; </w:t>
      </w:r>
      <w:r w:rsidR="004C4750" w:rsidRPr="009A1EE6">
        <w:rPr>
          <w:rFonts w:asciiTheme="minorHAnsi" w:hAnsiTheme="minorHAnsi"/>
          <w:szCs w:val="22"/>
        </w:rPr>
        <w:t xml:space="preserve">John Swanson; </w:t>
      </w:r>
      <w:r w:rsidR="00EB3B7B" w:rsidRPr="009A1EE6">
        <w:rPr>
          <w:rFonts w:asciiTheme="minorHAnsi" w:hAnsiTheme="minorHAnsi"/>
          <w:szCs w:val="22"/>
        </w:rPr>
        <w:t xml:space="preserve">and </w:t>
      </w:r>
      <w:r w:rsidR="00CF2E36" w:rsidRPr="009A1EE6">
        <w:rPr>
          <w:rFonts w:asciiTheme="minorHAnsi" w:hAnsiTheme="minorHAnsi"/>
          <w:szCs w:val="22"/>
        </w:rPr>
        <w:t>Brad Vincent</w:t>
      </w:r>
      <w:r w:rsidR="00555AD8" w:rsidRPr="009A1EE6">
        <w:rPr>
          <w:rFonts w:asciiTheme="minorHAnsi" w:hAnsiTheme="minorHAnsi"/>
          <w:szCs w:val="22"/>
        </w:rPr>
        <w:t>.</w:t>
      </w:r>
      <w:r w:rsidR="00AB508A" w:rsidRPr="009A1EE6">
        <w:rPr>
          <w:rFonts w:asciiTheme="minorHAnsi" w:hAnsiTheme="minorHAnsi"/>
          <w:szCs w:val="22"/>
        </w:rPr>
        <w:t xml:space="preserve">  Also present were </w:t>
      </w:r>
      <w:r w:rsidR="0058163A" w:rsidRPr="009A1EE6">
        <w:rPr>
          <w:rFonts w:asciiTheme="minorHAnsi" w:hAnsiTheme="minorHAnsi"/>
          <w:szCs w:val="22"/>
        </w:rPr>
        <w:t>OPRA Staff</w:t>
      </w:r>
      <w:r w:rsidR="00AB508A" w:rsidRPr="009A1EE6">
        <w:rPr>
          <w:rFonts w:asciiTheme="minorHAnsi" w:hAnsiTheme="minorHAnsi"/>
          <w:szCs w:val="22"/>
        </w:rPr>
        <w:t xml:space="preserve">: </w:t>
      </w:r>
      <w:r w:rsidR="0058163A" w:rsidRPr="009A1EE6">
        <w:rPr>
          <w:rFonts w:asciiTheme="minorHAnsi" w:hAnsiTheme="minorHAnsi"/>
          <w:szCs w:val="22"/>
        </w:rPr>
        <w:t xml:space="preserve"> Mark Davis</w:t>
      </w:r>
      <w:r w:rsidR="00AB508A" w:rsidRPr="009A1EE6">
        <w:rPr>
          <w:rFonts w:asciiTheme="minorHAnsi" w:hAnsiTheme="minorHAnsi"/>
          <w:szCs w:val="22"/>
        </w:rPr>
        <w:t>, Presiden</w:t>
      </w:r>
      <w:r w:rsidR="00A371D7" w:rsidRPr="009A1EE6">
        <w:rPr>
          <w:rFonts w:asciiTheme="minorHAnsi" w:hAnsiTheme="minorHAnsi"/>
          <w:szCs w:val="22"/>
        </w:rPr>
        <w:t xml:space="preserve">t; </w:t>
      </w:r>
      <w:r w:rsidR="0033103B" w:rsidRPr="009A1EE6">
        <w:rPr>
          <w:rFonts w:asciiTheme="minorHAnsi" w:hAnsiTheme="minorHAnsi"/>
          <w:szCs w:val="22"/>
        </w:rPr>
        <w:t xml:space="preserve">Anita Allen, Vice President; </w:t>
      </w:r>
      <w:r w:rsidR="00AB508A" w:rsidRPr="009A1EE6">
        <w:rPr>
          <w:rFonts w:asciiTheme="minorHAnsi" w:hAnsiTheme="minorHAnsi"/>
          <w:szCs w:val="22"/>
        </w:rPr>
        <w:t xml:space="preserve">Jeff Davis, Director of Government Affairs; Jason Umstot, Director Employment Services; </w:t>
      </w:r>
      <w:r w:rsidR="00CF2E36" w:rsidRPr="009A1EE6">
        <w:rPr>
          <w:rFonts w:asciiTheme="minorHAnsi" w:hAnsiTheme="minorHAnsi"/>
          <w:szCs w:val="22"/>
        </w:rPr>
        <w:t xml:space="preserve">and </w:t>
      </w:r>
      <w:r w:rsidR="00AB508A" w:rsidRPr="009A1EE6">
        <w:rPr>
          <w:rFonts w:asciiTheme="minorHAnsi" w:hAnsiTheme="minorHAnsi"/>
          <w:szCs w:val="22"/>
        </w:rPr>
        <w:t xml:space="preserve">Mark Watson, </w:t>
      </w:r>
      <w:r w:rsidR="00B07847" w:rsidRPr="009A1EE6">
        <w:rPr>
          <w:rFonts w:asciiTheme="minorHAnsi" w:hAnsiTheme="minorHAnsi"/>
          <w:szCs w:val="22"/>
        </w:rPr>
        <w:t>Policy &amp; Operations Coordinator</w:t>
      </w:r>
      <w:r w:rsidR="00EF3A30" w:rsidRPr="009A1EE6">
        <w:rPr>
          <w:rFonts w:asciiTheme="minorHAnsi" w:hAnsiTheme="minorHAnsi"/>
          <w:szCs w:val="22"/>
        </w:rPr>
        <w:t>.</w:t>
      </w:r>
      <w:r w:rsidR="00CF2E36" w:rsidRPr="009A1EE6">
        <w:rPr>
          <w:rFonts w:asciiTheme="minorHAnsi" w:hAnsiTheme="minorHAnsi"/>
          <w:szCs w:val="22"/>
        </w:rPr>
        <w:br/>
      </w:r>
    </w:p>
    <w:p w14:paraId="36D97D53" w14:textId="77777777" w:rsidR="007F033E" w:rsidRPr="009A1EE6" w:rsidRDefault="004C1067" w:rsidP="0033103B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 w:cs="Arial"/>
        </w:rPr>
      </w:pPr>
      <w:r w:rsidRPr="009A1EE6">
        <w:rPr>
          <w:rFonts w:asciiTheme="minorHAnsi" w:hAnsiTheme="minorHAnsi" w:cs="Arial"/>
          <w:b/>
        </w:rPr>
        <w:t>Minutes</w:t>
      </w:r>
    </w:p>
    <w:p w14:paraId="50A99997" w14:textId="1386E951" w:rsidR="004022BE" w:rsidRPr="009A1EE6" w:rsidRDefault="004E1ABA" w:rsidP="004E1ABA">
      <w:pPr>
        <w:ind w:left="360" w:right="-18"/>
        <w:jc w:val="both"/>
        <w:rPr>
          <w:rFonts w:asciiTheme="minorHAnsi" w:hAnsiTheme="minorHAnsi" w:cs="Arial"/>
          <w:sz w:val="22"/>
          <w:szCs w:val="22"/>
        </w:rPr>
      </w:pPr>
      <w:r w:rsidRPr="009A1EE6">
        <w:rPr>
          <w:rFonts w:asciiTheme="minorHAnsi" w:hAnsiTheme="minorHAnsi"/>
          <w:sz w:val="22"/>
          <w:szCs w:val="22"/>
        </w:rPr>
        <w:t xml:space="preserve">Motion made by </w:t>
      </w:r>
      <w:r w:rsidR="0033103B" w:rsidRPr="009A1EE6">
        <w:rPr>
          <w:rFonts w:asciiTheme="minorHAnsi" w:hAnsiTheme="minorHAnsi"/>
          <w:sz w:val="22"/>
          <w:szCs w:val="22"/>
        </w:rPr>
        <w:t>Steve McPeak</w:t>
      </w:r>
      <w:r w:rsidR="00234E83" w:rsidRPr="009A1EE6">
        <w:rPr>
          <w:rFonts w:asciiTheme="minorHAnsi" w:hAnsiTheme="minorHAnsi"/>
          <w:sz w:val="22"/>
          <w:szCs w:val="22"/>
        </w:rPr>
        <w:t xml:space="preserve"> and seconded by </w:t>
      </w:r>
      <w:r w:rsidR="00A77CB8" w:rsidRPr="009A1EE6">
        <w:rPr>
          <w:rFonts w:asciiTheme="minorHAnsi" w:hAnsiTheme="minorHAnsi"/>
          <w:sz w:val="22"/>
          <w:szCs w:val="22"/>
        </w:rPr>
        <w:t xml:space="preserve">Roger </w:t>
      </w:r>
      <w:proofErr w:type="spellStart"/>
      <w:r w:rsidR="00A77CB8" w:rsidRPr="009A1EE6">
        <w:rPr>
          <w:rFonts w:asciiTheme="minorHAnsi" w:hAnsiTheme="minorHAnsi"/>
          <w:sz w:val="22"/>
          <w:szCs w:val="22"/>
        </w:rPr>
        <w:t>Fortener</w:t>
      </w:r>
      <w:proofErr w:type="spellEnd"/>
      <w:r w:rsidR="0064407E" w:rsidRPr="009A1EE6">
        <w:rPr>
          <w:rFonts w:asciiTheme="minorHAnsi" w:hAnsiTheme="minorHAnsi"/>
          <w:sz w:val="22"/>
          <w:szCs w:val="22"/>
        </w:rPr>
        <w:t xml:space="preserve"> </w:t>
      </w:r>
      <w:r w:rsidR="00267153" w:rsidRPr="009A1EE6">
        <w:rPr>
          <w:rFonts w:asciiTheme="minorHAnsi" w:hAnsiTheme="minorHAnsi"/>
          <w:sz w:val="22"/>
          <w:szCs w:val="22"/>
        </w:rPr>
        <w:t>carried to</w:t>
      </w:r>
      <w:r w:rsidR="003A03A1" w:rsidRPr="009A1EE6">
        <w:rPr>
          <w:rFonts w:asciiTheme="minorHAnsi" w:hAnsiTheme="minorHAnsi"/>
          <w:sz w:val="22"/>
          <w:szCs w:val="22"/>
        </w:rPr>
        <w:t xml:space="preserve"> accept the </w:t>
      </w:r>
      <w:r w:rsidR="0033103B" w:rsidRPr="009A1EE6">
        <w:rPr>
          <w:rFonts w:asciiTheme="minorHAnsi" w:hAnsiTheme="minorHAnsi"/>
          <w:sz w:val="22"/>
          <w:szCs w:val="22"/>
        </w:rPr>
        <w:t>July</w:t>
      </w:r>
      <w:r w:rsidR="00267153" w:rsidRPr="009A1EE6">
        <w:rPr>
          <w:rFonts w:asciiTheme="minorHAnsi" w:hAnsiTheme="minorHAnsi"/>
          <w:sz w:val="22"/>
          <w:szCs w:val="22"/>
        </w:rPr>
        <w:t xml:space="preserve"> 2015 board minutes.</w:t>
      </w:r>
      <w:r w:rsidR="0064407E" w:rsidRPr="009A1EE6">
        <w:rPr>
          <w:rFonts w:asciiTheme="minorHAnsi" w:hAnsiTheme="minorHAnsi"/>
          <w:sz w:val="22"/>
          <w:szCs w:val="22"/>
        </w:rPr>
        <w:t xml:space="preserve"> </w:t>
      </w:r>
      <w:r w:rsidR="003C024F" w:rsidRPr="009A1EE6">
        <w:rPr>
          <w:rFonts w:asciiTheme="minorHAnsi" w:hAnsiTheme="minorHAnsi" w:cs="Arial"/>
          <w:sz w:val="22"/>
          <w:szCs w:val="22"/>
        </w:rPr>
        <w:br/>
      </w:r>
    </w:p>
    <w:p w14:paraId="157617CA" w14:textId="77777777" w:rsidR="008F1266" w:rsidRPr="009A1EE6" w:rsidRDefault="004C1067" w:rsidP="005F6079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 w:cs="Arial"/>
        </w:rPr>
      </w:pPr>
      <w:r w:rsidRPr="009A1EE6">
        <w:rPr>
          <w:rFonts w:asciiTheme="minorHAnsi" w:hAnsiTheme="minorHAnsi" w:cs="Arial"/>
          <w:b/>
        </w:rPr>
        <w:t>Consent Agenda</w:t>
      </w:r>
      <w:r w:rsidR="008F1266" w:rsidRPr="009A1EE6">
        <w:rPr>
          <w:rFonts w:asciiTheme="minorHAnsi" w:hAnsiTheme="minorHAnsi" w:cs="Arial"/>
        </w:rPr>
        <w:t xml:space="preserve"> </w:t>
      </w:r>
    </w:p>
    <w:p w14:paraId="6E7B635E" w14:textId="53A3FA9A" w:rsidR="00DF0F9F" w:rsidRPr="009A1EE6" w:rsidRDefault="001B1B7D" w:rsidP="004E1ABA">
      <w:pPr>
        <w:pStyle w:val="ListParagraph"/>
        <w:ind w:left="360" w:right="-18"/>
        <w:jc w:val="both"/>
        <w:rPr>
          <w:rFonts w:asciiTheme="minorHAnsi" w:hAnsiTheme="minorHAnsi" w:cs="Arial"/>
        </w:rPr>
      </w:pPr>
      <w:r w:rsidRPr="009A1EE6">
        <w:rPr>
          <w:rFonts w:asciiTheme="minorHAnsi" w:hAnsiTheme="minorHAnsi" w:cs="Arial"/>
        </w:rPr>
        <w:t xml:space="preserve">Motion made by </w:t>
      </w:r>
      <w:r w:rsidR="0033103B" w:rsidRPr="009A1EE6">
        <w:rPr>
          <w:rFonts w:asciiTheme="minorHAnsi" w:hAnsiTheme="minorHAnsi" w:cs="Arial"/>
        </w:rPr>
        <w:t>Donna Merrill</w:t>
      </w:r>
      <w:r w:rsidR="004E1ABA" w:rsidRPr="009A1EE6">
        <w:rPr>
          <w:rFonts w:asciiTheme="minorHAnsi" w:hAnsiTheme="minorHAnsi" w:cs="Arial"/>
        </w:rPr>
        <w:t xml:space="preserve"> </w:t>
      </w:r>
      <w:r w:rsidR="00EB07F5" w:rsidRPr="009A1EE6">
        <w:rPr>
          <w:rFonts w:asciiTheme="minorHAnsi" w:hAnsiTheme="minorHAnsi" w:cs="Arial"/>
        </w:rPr>
        <w:t>and seconded by</w:t>
      </w:r>
      <w:r w:rsidR="0033103B" w:rsidRPr="009A1EE6">
        <w:rPr>
          <w:rFonts w:asciiTheme="minorHAnsi" w:hAnsiTheme="minorHAnsi" w:cs="Arial"/>
        </w:rPr>
        <w:t xml:space="preserve"> Anna Barrett</w:t>
      </w:r>
      <w:r w:rsidR="004E1ABA" w:rsidRPr="009A1EE6">
        <w:rPr>
          <w:rFonts w:asciiTheme="minorHAnsi" w:hAnsiTheme="minorHAnsi" w:cs="Arial"/>
        </w:rPr>
        <w:t xml:space="preserve"> </w:t>
      </w:r>
      <w:r w:rsidR="008F1266" w:rsidRPr="009A1EE6">
        <w:rPr>
          <w:rFonts w:asciiTheme="minorHAnsi" w:hAnsiTheme="minorHAnsi" w:cs="Arial"/>
        </w:rPr>
        <w:t>to ac</w:t>
      </w:r>
      <w:r w:rsidR="00F5325B" w:rsidRPr="009A1EE6">
        <w:rPr>
          <w:rFonts w:asciiTheme="minorHAnsi" w:hAnsiTheme="minorHAnsi" w:cs="Arial"/>
        </w:rPr>
        <w:t>cept the c</w:t>
      </w:r>
      <w:r w:rsidR="004E1ABA" w:rsidRPr="009A1EE6">
        <w:rPr>
          <w:rFonts w:asciiTheme="minorHAnsi" w:hAnsiTheme="minorHAnsi" w:cs="Arial"/>
        </w:rPr>
        <w:t xml:space="preserve">onsent agenda without section </w:t>
      </w:r>
      <w:r w:rsidR="0033103B" w:rsidRPr="009A1EE6">
        <w:rPr>
          <w:rFonts w:asciiTheme="minorHAnsi" w:hAnsiTheme="minorHAnsi" w:cs="Arial"/>
        </w:rPr>
        <w:t>A</w:t>
      </w:r>
      <w:r w:rsidR="00336D55" w:rsidRPr="009A1EE6">
        <w:rPr>
          <w:rFonts w:asciiTheme="minorHAnsi" w:hAnsiTheme="minorHAnsi" w:cs="Arial"/>
        </w:rPr>
        <w:t xml:space="preserve"> </w:t>
      </w:r>
      <w:r w:rsidR="0033103B" w:rsidRPr="009A1EE6">
        <w:rPr>
          <w:rFonts w:asciiTheme="minorHAnsi" w:hAnsiTheme="minorHAnsi" w:cs="Arial"/>
        </w:rPr>
        <w:t xml:space="preserve">(5), </w:t>
      </w:r>
      <w:r w:rsidR="004E1ABA" w:rsidRPr="009A1EE6">
        <w:rPr>
          <w:rFonts w:asciiTheme="minorHAnsi" w:hAnsiTheme="minorHAnsi" w:cs="Arial"/>
        </w:rPr>
        <w:t>B</w:t>
      </w:r>
      <w:r w:rsidR="00345600" w:rsidRPr="009A1EE6">
        <w:rPr>
          <w:rFonts w:asciiTheme="minorHAnsi" w:hAnsiTheme="minorHAnsi" w:cs="Arial"/>
        </w:rPr>
        <w:t xml:space="preserve"> </w:t>
      </w:r>
      <w:r w:rsidR="005E5D04" w:rsidRPr="009A1EE6">
        <w:rPr>
          <w:rFonts w:asciiTheme="minorHAnsi" w:hAnsiTheme="minorHAnsi" w:cs="Arial"/>
        </w:rPr>
        <w:t>(1)</w:t>
      </w:r>
      <w:r w:rsidR="00345600" w:rsidRPr="009A1EE6">
        <w:rPr>
          <w:rFonts w:asciiTheme="minorHAnsi" w:hAnsiTheme="minorHAnsi" w:cs="Arial"/>
        </w:rPr>
        <w:t xml:space="preserve">, </w:t>
      </w:r>
      <w:r w:rsidR="0033103B" w:rsidRPr="009A1EE6">
        <w:rPr>
          <w:rFonts w:asciiTheme="minorHAnsi" w:hAnsiTheme="minorHAnsi" w:cs="Arial"/>
        </w:rPr>
        <w:t>O</w:t>
      </w:r>
      <w:r w:rsidR="00B37A2A" w:rsidRPr="009A1EE6">
        <w:rPr>
          <w:rFonts w:asciiTheme="minorHAnsi" w:hAnsiTheme="minorHAnsi" w:cs="Arial"/>
        </w:rPr>
        <w:t>,</w:t>
      </w:r>
      <w:r w:rsidR="0033103B" w:rsidRPr="009A1EE6">
        <w:rPr>
          <w:rFonts w:asciiTheme="minorHAnsi" w:hAnsiTheme="minorHAnsi" w:cs="Arial"/>
        </w:rPr>
        <w:t xml:space="preserve"> </w:t>
      </w:r>
      <w:r w:rsidR="00B37A2A" w:rsidRPr="009A1EE6">
        <w:rPr>
          <w:rFonts w:asciiTheme="minorHAnsi" w:hAnsiTheme="minorHAnsi" w:cs="Arial"/>
        </w:rPr>
        <w:t xml:space="preserve">and </w:t>
      </w:r>
      <w:r w:rsidR="0033103B" w:rsidRPr="009A1EE6">
        <w:rPr>
          <w:rFonts w:asciiTheme="minorHAnsi" w:hAnsiTheme="minorHAnsi" w:cs="Arial"/>
        </w:rPr>
        <w:t>L</w:t>
      </w:r>
      <w:r w:rsidR="008F1266" w:rsidRPr="009A1EE6">
        <w:rPr>
          <w:rFonts w:asciiTheme="minorHAnsi" w:hAnsiTheme="minorHAnsi" w:cs="Arial"/>
        </w:rPr>
        <w:t>. Motion carried.</w:t>
      </w:r>
      <w:r w:rsidR="004E1ABA" w:rsidRPr="009A1EE6">
        <w:rPr>
          <w:rFonts w:asciiTheme="minorHAnsi" w:hAnsiTheme="minorHAnsi" w:cs="Arial"/>
        </w:rPr>
        <w:t xml:space="preserve"> </w:t>
      </w:r>
      <w:r w:rsidR="00F5325B" w:rsidRPr="009A1EE6">
        <w:rPr>
          <w:rFonts w:asciiTheme="minorHAnsi" w:hAnsiTheme="minorHAnsi" w:cs="Arial"/>
        </w:rPr>
        <w:t>Clarificatio</w:t>
      </w:r>
      <w:r w:rsidR="004E1ABA" w:rsidRPr="009A1EE6">
        <w:rPr>
          <w:rFonts w:asciiTheme="minorHAnsi" w:hAnsiTheme="minorHAnsi" w:cs="Arial"/>
        </w:rPr>
        <w:t>n were given</w:t>
      </w:r>
      <w:r w:rsidR="005E5D04" w:rsidRPr="009A1EE6">
        <w:rPr>
          <w:rFonts w:asciiTheme="minorHAnsi" w:hAnsiTheme="minorHAnsi" w:cs="Arial"/>
        </w:rPr>
        <w:t xml:space="preserve"> by staff</w:t>
      </w:r>
      <w:r w:rsidR="004E1ABA" w:rsidRPr="009A1EE6">
        <w:rPr>
          <w:rFonts w:asciiTheme="minorHAnsi" w:hAnsiTheme="minorHAnsi" w:cs="Arial"/>
        </w:rPr>
        <w:t xml:space="preserve"> </w:t>
      </w:r>
      <w:r w:rsidR="0033103B" w:rsidRPr="009A1EE6">
        <w:rPr>
          <w:rFonts w:asciiTheme="minorHAnsi" w:hAnsiTheme="minorHAnsi" w:cs="Arial"/>
        </w:rPr>
        <w:t xml:space="preserve">on </w:t>
      </w:r>
      <w:r w:rsidR="004E1ABA" w:rsidRPr="009A1EE6">
        <w:rPr>
          <w:rFonts w:asciiTheme="minorHAnsi" w:hAnsiTheme="minorHAnsi" w:cs="Arial"/>
        </w:rPr>
        <w:t>and accepted.</w:t>
      </w:r>
    </w:p>
    <w:p w14:paraId="712578BD" w14:textId="77777777" w:rsidR="008F1266" w:rsidRPr="009A1EE6" w:rsidRDefault="008F1266" w:rsidP="005F6079">
      <w:pPr>
        <w:ind w:right="-720"/>
        <w:jc w:val="both"/>
        <w:rPr>
          <w:rFonts w:asciiTheme="minorHAnsi" w:hAnsiTheme="minorHAnsi" w:cs="Arial"/>
          <w:sz w:val="22"/>
          <w:szCs w:val="22"/>
        </w:rPr>
      </w:pPr>
    </w:p>
    <w:p w14:paraId="4595D894" w14:textId="77777777" w:rsidR="00243623" w:rsidRPr="009A1EE6" w:rsidRDefault="00243623" w:rsidP="005F6079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 w:cs="Arial"/>
        </w:rPr>
      </w:pPr>
      <w:r w:rsidRPr="009A1EE6">
        <w:rPr>
          <w:rFonts w:asciiTheme="minorHAnsi" w:hAnsiTheme="minorHAnsi"/>
          <w:b/>
        </w:rPr>
        <w:t>State Budget</w:t>
      </w:r>
    </w:p>
    <w:p w14:paraId="66B63B42" w14:textId="654FCD1D" w:rsidR="00CD3632" w:rsidRPr="009A1EE6" w:rsidRDefault="0052244D" w:rsidP="00D4413C">
      <w:pPr>
        <w:pStyle w:val="ListParagraph"/>
        <w:ind w:left="360" w:right="-720"/>
        <w:jc w:val="both"/>
        <w:rPr>
          <w:rFonts w:asciiTheme="minorHAnsi" w:hAnsiTheme="minorHAnsi"/>
        </w:rPr>
      </w:pPr>
      <w:r w:rsidRPr="009A1EE6">
        <w:rPr>
          <w:rFonts w:asciiTheme="minorHAnsi" w:hAnsiTheme="minorHAnsi"/>
        </w:rPr>
        <w:t>Mark Davis</w:t>
      </w:r>
      <w:r w:rsidR="00243623" w:rsidRPr="009A1EE6">
        <w:rPr>
          <w:rFonts w:asciiTheme="minorHAnsi" w:hAnsiTheme="minorHAnsi"/>
        </w:rPr>
        <w:t xml:space="preserve"> </w:t>
      </w:r>
      <w:r w:rsidR="003A2928" w:rsidRPr="009A1EE6">
        <w:rPr>
          <w:rFonts w:asciiTheme="minorHAnsi" w:hAnsiTheme="minorHAnsi"/>
        </w:rPr>
        <w:t xml:space="preserve">and Jeff Davis </w:t>
      </w:r>
      <w:r w:rsidR="00425484" w:rsidRPr="009A1EE6">
        <w:rPr>
          <w:rFonts w:asciiTheme="minorHAnsi" w:hAnsiTheme="minorHAnsi"/>
        </w:rPr>
        <w:t xml:space="preserve">discussed training and implementation. </w:t>
      </w:r>
      <w:r w:rsidR="00DF6AE3" w:rsidRPr="009A1EE6">
        <w:rPr>
          <w:rFonts w:asciiTheme="minorHAnsi" w:hAnsiTheme="minorHAnsi"/>
        </w:rPr>
        <w:t>Staff provide</w:t>
      </w:r>
      <w:r w:rsidR="007809FA" w:rsidRPr="009A1EE6">
        <w:rPr>
          <w:rFonts w:asciiTheme="minorHAnsi" w:hAnsiTheme="minorHAnsi"/>
        </w:rPr>
        <w:t>d</w:t>
      </w:r>
      <w:r w:rsidR="00DF6AE3" w:rsidRPr="009A1EE6">
        <w:rPr>
          <w:rFonts w:asciiTheme="minorHAnsi" w:hAnsiTheme="minorHAnsi"/>
        </w:rPr>
        <w:t xml:space="preserve"> </w:t>
      </w:r>
      <w:r w:rsidR="00243623" w:rsidRPr="009A1EE6">
        <w:rPr>
          <w:rFonts w:asciiTheme="minorHAnsi" w:hAnsiTheme="minorHAnsi"/>
        </w:rPr>
        <w:t>update</w:t>
      </w:r>
      <w:r w:rsidR="00DF6AE3" w:rsidRPr="009A1EE6">
        <w:rPr>
          <w:rFonts w:asciiTheme="minorHAnsi" w:hAnsiTheme="minorHAnsi"/>
        </w:rPr>
        <w:t>s</w:t>
      </w:r>
      <w:r w:rsidR="00243623" w:rsidRPr="009A1EE6">
        <w:rPr>
          <w:rFonts w:asciiTheme="minorHAnsi" w:hAnsiTheme="minorHAnsi"/>
        </w:rPr>
        <w:t xml:space="preserve"> on</w:t>
      </w:r>
      <w:r w:rsidR="00A371D7" w:rsidRPr="009A1EE6">
        <w:rPr>
          <w:rFonts w:asciiTheme="minorHAnsi" w:hAnsiTheme="minorHAnsi"/>
        </w:rPr>
        <w:t xml:space="preserve"> </w:t>
      </w:r>
      <w:r w:rsidR="007809FA" w:rsidRPr="009A1EE6">
        <w:rPr>
          <w:rFonts w:asciiTheme="minorHAnsi" w:hAnsiTheme="minorHAnsi"/>
        </w:rPr>
        <w:t>related is</w:t>
      </w:r>
      <w:r w:rsidRPr="009A1EE6">
        <w:rPr>
          <w:rFonts w:asciiTheme="minorHAnsi" w:hAnsiTheme="minorHAnsi"/>
        </w:rPr>
        <w:t>sues</w:t>
      </w:r>
      <w:r w:rsidR="003A2928" w:rsidRPr="009A1EE6">
        <w:rPr>
          <w:rFonts w:asciiTheme="minorHAnsi" w:hAnsiTheme="minorHAnsi"/>
        </w:rPr>
        <w:t xml:space="preserve"> and the collaboration with the State and Counties agencies</w:t>
      </w:r>
      <w:r w:rsidR="005E1E70" w:rsidRPr="009A1EE6">
        <w:rPr>
          <w:rFonts w:asciiTheme="minorHAnsi" w:hAnsiTheme="minorHAnsi"/>
        </w:rPr>
        <w:t xml:space="preserve">. </w:t>
      </w:r>
      <w:r w:rsidR="009A1EE6" w:rsidRPr="009A1EE6">
        <w:rPr>
          <w:rFonts w:asciiTheme="minorHAnsi" w:hAnsiTheme="minorHAnsi"/>
        </w:rPr>
        <w:t xml:space="preserve">Mark Davis reviewed the Provider Rate Increase and reviewed the presentation that was presented across the </w:t>
      </w:r>
      <w:r w:rsidR="009A1EE6" w:rsidRPr="009A1EE6">
        <w:rPr>
          <w:rFonts w:asciiTheme="minorHAnsi" w:hAnsiTheme="minorHAnsi"/>
        </w:rPr>
        <w:t>state</w:t>
      </w:r>
      <w:r w:rsidR="009A1EE6" w:rsidRPr="009A1EE6">
        <w:rPr>
          <w:rFonts w:asciiTheme="minorHAnsi" w:hAnsiTheme="minorHAnsi"/>
        </w:rPr>
        <w:t>.</w:t>
      </w:r>
    </w:p>
    <w:p w14:paraId="510EAB7F" w14:textId="22BC8BD8" w:rsidR="00995FF3" w:rsidRPr="009A1EE6" w:rsidRDefault="00995FF3" w:rsidP="00995FF3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364DA806" w14:textId="1EA0E45D" w:rsidR="00995FF3" w:rsidRPr="009A1EE6" w:rsidRDefault="00995FF3" w:rsidP="00995FF3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9A1EE6">
        <w:rPr>
          <w:rFonts w:asciiTheme="minorHAnsi" w:hAnsiTheme="minorHAnsi"/>
          <w:sz w:val="22"/>
          <w:szCs w:val="22"/>
        </w:rPr>
        <w:t xml:space="preserve">The </w:t>
      </w:r>
      <w:r w:rsidR="00357F83" w:rsidRPr="009A1EE6">
        <w:rPr>
          <w:rFonts w:asciiTheme="minorHAnsi" w:hAnsiTheme="minorHAnsi"/>
          <w:sz w:val="22"/>
          <w:szCs w:val="22"/>
        </w:rPr>
        <w:t xml:space="preserve">Board agreed that the </w:t>
      </w:r>
      <w:r w:rsidRPr="009A1EE6">
        <w:rPr>
          <w:rFonts w:asciiTheme="minorHAnsi" w:hAnsiTheme="minorHAnsi"/>
          <w:sz w:val="22"/>
          <w:szCs w:val="22"/>
        </w:rPr>
        <w:t xml:space="preserve">OPRA Executive Committee </w:t>
      </w:r>
      <w:proofErr w:type="gramStart"/>
      <w:r w:rsidRPr="009A1EE6">
        <w:rPr>
          <w:rFonts w:asciiTheme="minorHAnsi" w:hAnsiTheme="minorHAnsi"/>
          <w:sz w:val="22"/>
          <w:szCs w:val="22"/>
        </w:rPr>
        <w:t>will</w:t>
      </w:r>
      <w:proofErr w:type="gramEnd"/>
      <w:r w:rsidRPr="009A1EE6">
        <w:rPr>
          <w:rFonts w:asciiTheme="minorHAnsi" w:hAnsiTheme="minorHAnsi"/>
          <w:sz w:val="22"/>
          <w:szCs w:val="22"/>
        </w:rPr>
        <w:t xml:space="preserve"> function as OPRA’s project management team on all system reform efforts. </w:t>
      </w:r>
    </w:p>
    <w:p w14:paraId="71162B95" w14:textId="77777777" w:rsidR="00CB7C20" w:rsidRPr="009A1EE6" w:rsidRDefault="00CB7C20" w:rsidP="005F6079">
      <w:pPr>
        <w:pStyle w:val="ListParagraph"/>
        <w:ind w:left="360" w:right="-720"/>
        <w:jc w:val="both"/>
        <w:rPr>
          <w:rFonts w:asciiTheme="minorHAnsi" w:hAnsiTheme="minorHAnsi" w:cs="Arial"/>
        </w:rPr>
      </w:pPr>
    </w:p>
    <w:p w14:paraId="709F7768" w14:textId="2BFDB3EE" w:rsidR="00CB7C20" w:rsidRPr="009A1EE6" w:rsidRDefault="00291E41" w:rsidP="00E939BE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 w:cs="Arial"/>
        </w:rPr>
      </w:pPr>
      <w:r w:rsidRPr="009A1EE6">
        <w:rPr>
          <w:rFonts w:asciiTheme="minorHAnsi" w:hAnsiTheme="minorHAnsi" w:cs="Arial"/>
          <w:b/>
        </w:rPr>
        <w:t>Membership and Member Services</w:t>
      </w:r>
    </w:p>
    <w:p w14:paraId="695BAF1A" w14:textId="62D16542" w:rsidR="00086347" w:rsidRPr="009A1EE6" w:rsidRDefault="00701D22" w:rsidP="00543678">
      <w:pPr>
        <w:ind w:left="360" w:right="-18"/>
        <w:jc w:val="both"/>
        <w:rPr>
          <w:rFonts w:asciiTheme="minorHAnsi" w:hAnsiTheme="minorHAnsi"/>
          <w:sz w:val="22"/>
          <w:szCs w:val="22"/>
        </w:rPr>
      </w:pPr>
      <w:r w:rsidRPr="009A1EE6">
        <w:rPr>
          <w:rFonts w:asciiTheme="minorHAnsi" w:hAnsiTheme="minorHAnsi"/>
          <w:sz w:val="22"/>
          <w:szCs w:val="22"/>
        </w:rPr>
        <w:t xml:space="preserve">The Membership and Member Services Committee is meeting today after the board meeting.  Relevant information will be discussed at the retreat and/or </w:t>
      </w:r>
      <w:r w:rsidR="00F36226" w:rsidRPr="009A1EE6">
        <w:rPr>
          <w:rFonts w:asciiTheme="minorHAnsi" w:hAnsiTheme="minorHAnsi"/>
          <w:sz w:val="22"/>
          <w:szCs w:val="22"/>
        </w:rPr>
        <w:t>subsequent</w:t>
      </w:r>
      <w:r w:rsidRPr="009A1EE6">
        <w:rPr>
          <w:rFonts w:asciiTheme="minorHAnsi" w:hAnsiTheme="minorHAnsi"/>
          <w:sz w:val="22"/>
          <w:szCs w:val="22"/>
        </w:rPr>
        <w:t xml:space="preserve"> board meeting</w:t>
      </w:r>
      <w:r w:rsidR="00F36226" w:rsidRPr="009A1EE6">
        <w:rPr>
          <w:rFonts w:asciiTheme="minorHAnsi" w:hAnsiTheme="minorHAnsi"/>
          <w:sz w:val="22"/>
          <w:szCs w:val="22"/>
        </w:rPr>
        <w:t>(s)</w:t>
      </w:r>
      <w:r w:rsidRPr="009A1EE6">
        <w:rPr>
          <w:rFonts w:asciiTheme="minorHAnsi" w:hAnsiTheme="minorHAnsi"/>
          <w:sz w:val="22"/>
          <w:szCs w:val="22"/>
        </w:rPr>
        <w:t>.</w:t>
      </w:r>
    </w:p>
    <w:p w14:paraId="3C36B63C" w14:textId="77777777" w:rsidR="0096638C" w:rsidRPr="009A1EE6" w:rsidRDefault="0096638C" w:rsidP="00345600">
      <w:pPr>
        <w:ind w:right="-720"/>
        <w:jc w:val="both"/>
        <w:rPr>
          <w:rFonts w:asciiTheme="minorHAnsi" w:hAnsiTheme="minorHAnsi"/>
          <w:sz w:val="22"/>
          <w:szCs w:val="22"/>
        </w:rPr>
      </w:pPr>
    </w:p>
    <w:p w14:paraId="5EF16B0C" w14:textId="77777777" w:rsidR="00F11DF4" w:rsidRPr="009A1EE6" w:rsidRDefault="00503C42" w:rsidP="005F6079">
      <w:pPr>
        <w:pStyle w:val="ListParagraph"/>
        <w:numPr>
          <w:ilvl w:val="0"/>
          <w:numId w:val="1"/>
        </w:numPr>
        <w:tabs>
          <w:tab w:val="left" w:pos="450"/>
        </w:tabs>
        <w:ind w:right="-720"/>
        <w:jc w:val="both"/>
        <w:rPr>
          <w:rFonts w:asciiTheme="minorHAnsi" w:hAnsiTheme="minorHAnsi"/>
        </w:rPr>
      </w:pPr>
      <w:r w:rsidRPr="009A1EE6">
        <w:rPr>
          <w:rFonts w:asciiTheme="minorHAnsi" w:hAnsiTheme="minorHAnsi"/>
          <w:b/>
        </w:rPr>
        <w:t>Finance Committee</w:t>
      </w:r>
    </w:p>
    <w:p w14:paraId="6EA4A1D2" w14:textId="08295651" w:rsidR="00C218A6" w:rsidRPr="009A1EE6" w:rsidRDefault="00165ECF" w:rsidP="005F6079">
      <w:pPr>
        <w:pStyle w:val="ListParagraph"/>
        <w:ind w:left="360" w:right="-720"/>
        <w:jc w:val="both"/>
        <w:rPr>
          <w:rFonts w:asciiTheme="minorHAnsi" w:hAnsiTheme="minorHAnsi"/>
        </w:rPr>
      </w:pPr>
      <w:r w:rsidRPr="009A1EE6">
        <w:rPr>
          <w:rFonts w:asciiTheme="minorHAnsi" w:hAnsiTheme="minorHAnsi"/>
        </w:rPr>
        <w:t xml:space="preserve">Roy </w:t>
      </w:r>
      <w:r w:rsidR="00921FC1" w:rsidRPr="009A1EE6">
        <w:rPr>
          <w:rFonts w:asciiTheme="minorHAnsi" w:hAnsiTheme="minorHAnsi"/>
        </w:rPr>
        <w:t xml:space="preserve">Cherry provided an update on the </w:t>
      </w:r>
      <w:r w:rsidR="00F517D8" w:rsidRPr="009A1EE6">
        <w:rPr>
          <w:rFonts w:asciiTheme="minorHAnsi" w:hAnsiTheme="minorHAnsi"/>
        </w:rPr>
        <w:t xml:space="preserve">OPRA </w:t>
      </w:r>
      <w:r w:rsidR="00921FC1" w:rsidRPr="009A1EE6">
        <w:rPr>
          <w:rFonts w:asciiTheme="minorHAnsi" w:hAnsiTheme="minorHAnsi"/>
        </w:rPr>
        <w:t>budget</w:t>
      </w:r>
      <w:r w:rsidR="00F517D8" w:rsidRPr="009A1EE6">
        <w:rPr>
          <w:rFonts w:asciiTheme="minorHAnsi" w:hAnsiTheme="minorHAnsi"/>
        </w:rPr>
        <w:t xml:space="preserve"> process.</w:t>
      </w:r>
      <w:r w:rsidR="00921FC1" w:rsidRPr="009A1EE6">
        <w:rPr>
          <w:rFonts w:asciiTheme="minorHAnsi" w:hAnsiTheme="minorHAnsi"/>
        </w:rPr>
        <w:t xml:space="preserve"> </w:t>
      </w:r>
      <w:r w:rsidR="00F517D8" w:rsidRPr="009A1EE6">
        <w:rPr>
          <w:rFonts w:asciiTheme="minorHAnsi" w:hAnsiTheme="minorHAnsi"/>
        </w:rPr>
        <w:t xml:space="preserve">Roy presented a proposed revision to the financial policy (attached to minutes).  Steve </w:t>
      </w:r>
      <w:proofErr w:type="spellStart"/>
      <w:r w:rsidR="00F517D8" w:rsidRPr="009A1EE6">
        <w:rPr>
          <w:rFonts w:asciiTheme="minorHAnsi" w:hAnsiTheme="minorHAnsi"/>
        </w:rPr>
        <w:t>McPeake</w:t>
      </w:r>
      <w:proofErr w:type="spellEnd"/>
      <w:r w:rsidR="00F517D8" w:rsidRPr="009A1EE6">
        <w:rPr>
          <w:rFonts w:asciiTheme="minorHAnsi" w:hAnsiTheme="minorHAnsi"/>
        </w:rPr>
        <w:t xml:space="preserve"> moved and Tom Weaver seconded to accept the recommended policy change.  Motion carried.</w:t>
      </w:r>
    </w:p>
    <w:p w14:paraId="1EDA1312" w14:textId="77777777" w:rsidR="00086347" w:rsidRPr="009A1EE6" w:rsidRDefault="00086347" w:rsidP="005F6079">
      <w:pPr>
        <w:pStyle w:val="ListParagraph"/>
        <w:ind w:left="360" w:right="-720"/>
        <w:jc w:val="both"/>
        <w:rPr>
          <w:rFonts w:asciiTheme="minorHAnsi" w:hAnsiTheme="minorHAnsi"/>
        </w:rPr>
      </w:pPr>
    </w:p>
    <w:p w14:paraId="0BA8CDF1" w14:textId="1610D578" w:rsidR="00086347" w:rsidRPr="009A1EE6" w:rsidRDefault="00086347" w:rsidP="00086347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/>
          <w:b/>
        </w:rPr>
      </w:pPr>
      <w:r w:rsidRPr="009A1EE6">
        <w:rPr>
          <w:rFonts w:asciiTheme="minorHAnsi" w:hAnsiTheme="minorHAnsi"/>
          <w:b/>
        </w:rPr>
        <w:t>Nursing Committee</w:t>
      </w:r>
    </w:p>
    <w:p w14:paraId="40FF6C33" w14:textId="11635786" w:rsidR="0075539C" w:rsidRPr="009A1EE6" w:rsidRDefault="0075539C" w:rsidP="00086347">
      <w:pPr>
        <w:pStyle w:val="ListParagraph"/>
        <w:ind w:left="360" w:right="-720"/>
        <w:jc w:val="both"/>
        <w:rPr>
          <w:rFonts w:asciiTheme="minorHAnsi" w:hAnsiTheme="minorHAnsi"/>
        </w:rPr>
      </w:pPr>
      <w:r w:rsidRPr="009A1EE6">
        <w:rPr>
          <w:rFonts w:asciiTheme="minorHAnsi" w:hAnsiTheme="minorHAnsi"/>
        </w:rPr>
        <w:t xml:space="preserve">Anita Allen gave an update regarding creating a nursing survey regarding the health needs of </w:t>
      </w:r>
      <w:r w:rsidR="00E30327" w:rsidRPr="009A1EE6">
        <w:rPr>
          <w:rFonts w:asciiTheme="minorHAnsi" w:hAnsiTheme="minorHAnsi"/>
        </w:rPr>
        <w:t>people served by providers</w:t>
      </w:r>
      <w:r w:rsidRPr="009A1EE6">
        <w:rPr>
          <w:rFonts w:asciiTheme="minorHAnsi" w:hAnsiTheme="minorHAnsi"/>
        </w:rPr>
        <w:t xml:space="preserve"> </w:t>
      </w:r>
      <w:r w:rsidR="008C335D" w:rsidRPr="009A1EE6">
        <w:rPr>
          <w:rFonts w:asciiTheme="minorHAnsi" w:hAnsiTheme="minorHAnsi"/>
        </w:rPr>
        <w:t>and the need to</w:t>
      </w:r>
      <w:r w:rsidRPr="009A1EE6">
        <w:rPr>
          <w:rFonts w:asciiTheme="minorHAnsi" w:hAnsiTheme="minorHAnsi"/>
        </w:rPr>
        <w:t xml:space="preserve"> increase nursing funds in the waiver. The goal is for the survey is to be distributed in 2016.</w:t>
      </w:r>
    </w:p>
    <w:p w14:paraId="4CAFAD3E" w14:textId="77777777" w:rsidR="00345600" w:rsidRPr="009A1EE6" w:rsidRDefault="00345600" w:rsidP="00086347">
      <w:pPr>
        <w:pStyle w:val="ListParagraph"/>
        <w:ind w:left="360" w:right="-720"/>
        <w:jc w:val="both"/>
        <w:rPr>
          <w:rFonts w:asciiTheme="minorHAnsi" w:hAnsiTheme="minorHAnsi"/>
        </w:rPr>
      </w:pPr>
    </w:p>
    <w:p w14:paraId="5D25976C" w14:textId="77777777" w:rsidR="00345600" w:rsidRPr="009A1EE6" w:rsidRDefault="00345600" w:rsidP="00345600">
      <w:pPr>
        <w:pStyle w:val="PlainText"/>
        <w:numPr>
          <w:ilvl w:val="0"/>
          <w:numId w:val="1"/>
        </w:numPr>
        <w:jc w:val="both"/>
        <w:rPr>
          <w:rFonts w:asciiTheme="minorHAnsi" w:hAnsiTheme="minorHAnsi"/>
          <w:b/>
          <w:szCs w:val="22"/>
        </w:rPr>
      </w:pPr>
      <w:r w:rsidRPr="009A1EE6">
        <w:rPr>
          <w:rFonts w:asciiTheme="minorHAnsi" w:hAnsiTheme="minorHAnsi"/>
          <w:b/>
          <w:szCs w:val="22"/>
        </w:rPr>
        <w:t>Franchise Permit Fee in Waivers, Licensed Settings</w:t>
      </w:r>
    </w:p>
    <w:p w14:paraId="062EE606" w14:textId="30323C38" w:rsidR="00345600" w:rsidRPr="009A1EE6" w:rsidRDefault="00345600" w:rsidP="00345600">
      <w:pPr>
        <w:ind w:left="360" w:right="-720"/>
        <w:jc w:val="both"/>
        <w:rPr>
          <w:rFonts w:asciiTheme="minorHAnsi" w:hAnsiTheme="minorHAnsi"/>
          <w:sz w:val="22"/>
          <w:szCs w:val="22"/>
        </w:rPr>
      </w:pPr>
      <w:r w:rsidRPr="009A1EE6">
        <w:rPr>
          <w:rFonts w:asciiTheme="minorHAnsi" w:hAnsiTheme="minorHAnsi"/>
          <w:sz w:val="22"/>
          <w:szCs w:val="22"/>
        </w:rPr>
        <w:t>Mark,</w:t>
      </w:r>
      <w:r w:rsidR="00543C7F" w:rsidRPr="009A1EE6">
        <w:rPr>
          <w:rFonts w:asciiTheme="minorHAnsi" w:hAnsiTheme="minorHAnsi"/>
          <w:sz w:val="22"/>
          <w:szCs w:val="22"/>
        </w:rPr>
        <w:t xml:space="preserve"> ANCOR staff and leadership met</w:t>
      </w:r>
      <w:r w:rsidRPr="009A1EE6">
        <w:rPr>
          <w:rFonts w:asciiTheme="minorHAnsi" w:hAnsiTheme="minorHAnsi"/>
          <w:sz w:val="22"/>
          <w:szCs w:val="22"/>
        </w:rPr>
        <w:t xml:space="preserve"> with DODD on July 30</w:t>
      </w:r>
      <w:r w:rsidRPr="009A1EE6">
        <w:rPr>
          <w:rFonts w:asciiTheme="minorHAnsi" w:hAnsiTheme="minorHAnsi"/>
          <w:sz w:val="22"/>
          <w:szCs w:val="22"/>
          <w:vertAlign w:val="superscript"/>
        </w:rPr>
        <w:t>th</w:t>
      </w:r>
      <w:r w:rsidRPr="009A1EE6">
        <w:rPr>
          <w:rFonts w:asciiTheme="minorHAnsi" w:hAnsiTheme="minorHAnsi"/>
          <w:sz w:val="22"/>
          <w:szCs w:val="22"/>
        </w:rPr>
        <w:t>,</w:t>
      </w:r>
      <w:r w:rsidR="0075539C" w:rsidRPr="009A1EE6">
        <w:rPr>
          <w:rFonts w:asciiTheme="minorHAnsi" w:hAnsiTheme="minorHAnsi"/>
          <w:sz w:val="22"/>
          <w:szCs w:val="22"/>
        </w:rPr>
        <w:t xml:space="preserve"> and </w:t>
      </w:r>
      <w:r w:rsidRPr="009A1EE6">
        <w:rPr>
          <w:rFonts w:asciiTheme="minorHAnsi" w:hAnsiTheme="minorHAnsi"/>
          <w:sz w:val="22"/>
          <w:szCs w:val="22"/>
        </w:rPr>
        <w:t>talk</w:t>
      </w:r>
      <w:r w:rsidR="0075539C" w:rsidRPr="009A1EE6">
        <w:rPr>
          <w:rFonts w:asciiTheme="minorHAnsi" w:hAnsiTheme="minorHAnsi"/>
          <w:sz w:val="22"/>
          <w:szCs w:val="22"/>
        </w:rPr>
        <w:t>ed</w:t>
      </w:r>
      <w:r w:rsidRPr="009A1EE6">
        <w:rPr>
          <w:rFonts w:asciiTheme="minorHAnsi" w:hAnsiTheme="minorHAnsi"/>
          <w:sz w:val="22"/>
          <w:szCs w:val="22"/>
        </w:rPr>
        <w:t xml:space="preserve"> about the possibility of extending the franchise permit fee to waiver services, particularly in licensed settings.</w:t>
      </w:r>
      <w:r w:rsidR="00294D84" w:rsidRPr="009A1EE6">
        <w:rPr>
          <w:rFonts w:asciiTheme="minorHAnsi" w:hAnsiTheme="minorHAnsi"/>
          <w:sz w:val="22"/>
          <w:szCs w:val="22"/>
        </w:rPr>
        <w:t xml:space="preserve"> Mark Davis is </w:t>
      </w:r>
      <w:r w:rsidR="001935EB" w:rsidRPr="009A1EE6">
        <w:rPr>
          <w:rFonts w:asciiTheme="minorHAnsi" w:hAnsiTheme="minorHAnsi"/>
          <w:sz w:val="22"/>
          <w:szCs w:val="22"/>
        </w:rPr>
        <w:t xml:space="preserve">facilitating a panel </w:t>
      </w:r>
      <w:r w:rsidR="00151B9B" w:rsidRPr="009A1EE6">
        <w:rPr>
          <w:rFonts w:asciiTheme="minorHAnsi" w:hAnsiTheme="minorHAnsi"/>
          <w:sz w:val="22"/>
          <w:szCs w:val="22"/>
        </w:rPr>
        <w:t xml:space="preserve">including national policy leaders, </w:t>
      </w:r>
      <w:r w:rsidR="001935EB" w:rsidRPr="009A1EE6">
        <w:rPr>
          <w:rFonts w:asciiTheme="minorHAnsi" w:hAnsiTheme="minorHAnsi"/>
          <w:sz w:val="22"/>
          <w:szCs w:val="22"/>
        </w:rPr>
        <w:t>on extending the FPF to waivers</w:t>
      </w:r>
      <w:r w:rsidR="00294D84" w:rsidRPr="009A1EE6">
        <w:rPr>
          <w:rFonts w:asciiTheme="minorHAnsi" w:hAnsiTheme="minorHAnsi"/>
          <w:sz w:val="22"/>
          <w:szCs w:val="22"/>
        </w:rPr>
        <w:t xml:space="preserve"> nex</w:t>
      </w:r>
      <w:r w:rsidR="001935EB" w:rsidRPr="009A1EE6">
        <w:rPr>
          <w:rFonts w:asciiTheme="minorHAnsi" w:hAnsiTheme="minorHAnsi"/>
          <w:sz w:val="22"/>
          <w:szCs w:val="22"/>
        </w:rPr>
        <w:t>t week at the ANCOR L</w:t>
      </w:r>
      <w:r w:rsidR="0075539C" w:rsidRPr="009A1EE6">
        <w:rPr>
          <w:rFonts w:asciiTheme="minorHAnsi" w:hAnsiTheme="minorHAnsi"/>
          <w:sz w:val="22"/>
          <w:szCs w:val="22"/>
        </w:rPr>
        <w:t xml:space="preserve">eadership </w:t>
      </w:r>
      <w:r w:rsidR="001935EB" w:rsidRPr="009A1EE6">
        <w:rPr>
          <w:rFonts w:asciiTheme="minorHAnsi" w:hAnsiTheme="minorHAnsi"/>
          <w:sz w:val="22"/>
          <w:szCs w:val="22"/>
        </w:rPr>
        <w:t>Summit</w:t>
      </w:r>
      <w:r w:rsidR="0075539C" w:rsidRPr="009A1EE6">
        <w:rPr>
          <w:rFonts w:asciiTheme="minorHAnsi" w:hAnsiTheme="minorHAnsi"/>
          <w:sz w:val="22"/>
          <w:szCs w:val="22"/>
        </w:rPr>
        <w:t>.</w:t>
      </w:r>
    </w:p>
    <w:p w14:paraId="1876CB27" w14:textId="167F62E8" w:rsidR="00D12F7A" w:rsidRPr="009A1EE6" w:rsidRDefault="00D12F7A" w:rsidP="005F6079">
      <w:pPr>
        <w:ind w:right="-720"/>
        <w:jc w:val="both"/>
        <w:rPr>
          <w:rFonts w:asciiTheme="minorHAnsi" w:hAnsiTheme="minorHAnsi"/>
          <w:sz w:val="22"/>
          <w:szCs w:val="22"/>
        </w:rPr>
      </w:pPr>
    </w:p>
    <w:p w14:paraId="46F633F6" w14:textId="53D39327" w:rsidR="000E7BE8" w:rsidRPr="00D4413C" w:rsidRDefault="00D12F7A" w:rsidP="00D4413C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/>
        </w:rPr>
      </w:pPr>
      <w:r w:rsidRPr="009A1EE6">
        <w:rPr>
          <w:rFonts w:asciiTheme="minorHAnsi" w:hAnsiTheme="minorHAnsi"/>
          <w:b/>
        </w:rPr>
        <w:t>Other Items</w:t>
      </w:r>
    </w:p>
    <w:p w14:paraId="6E344240" w14:textId="68D5144D" w:rsidR="000E7BE8" w:rsidRPr="009A1EE6" w:rsidRDefault="000E7BE8" w:rsidP="00921FC1">
      <w:pPr>
        <w:pStyle w:val="ListParagraph"/>
        <w:ind w:left="360" w:right="-720"/>
        <w:jc w:val="both"/>
        <w:rPr>
          <w:rFonts w:asciiTheme="minorHAnsi" w:hAnsiTheme="minorHAnsi"/>
          <w:i/>
          <w:color w:val="FF0000"/>
          <w:u w:val="single"/>
        </w:rPr>
      </w:pPr>
      <w:r w:rsidRPr="009A1EE6">
        <w:rPr>
          <w:rFonts w:asciiTheme="minorHAnsi" w:hAnsiTheme="minorHAnsi"/>
        </w:rPr>
        <w:t xml:space="preserve">Mark Davis </w:t>
      </w:r>
      <w:r w:rsidR="00205991" w:rsidRPr="009A1EE6">
        <w:rPr>
          <w:rFonts w:asciiTheme="minorHAnsi" w:hAnsiTheme="minorHAnsi"/>
        </w:rPr>
        <w:t xml:space="preserve">and Jason Umstot </w:t>
      </w:r>
      <w:r w:rsidRPr="009A1EE6">
        <w:rPr>
          <w:rFonts w:asciiTheme="minorHAnsi" w:hAnsiTheme="minorHAnsi"/>
        </w:rPr>
        <w:t xml:space="preserve">gave an update on the </w:t>
      </w:r>
      <w:r w:rsidR="00D4413C">
        <w:rPr>
          <w:rFonts w:asciiTheme="minorHAnsi" w:hAnsiTheme="minorHAnsi"/>
        </w:rPr>
        <w:t>Center for Epidemiological Research for Individuals with Intellectual and Developmental Disabilities.</w:t>
      </w:r>
    </w:p>
    <w:p w14:paraId="43C4F953" w14:textId="77777777" w:rsidR="00205991" w:rsidRPr="009A1EE6" w:rsidRDefault="00205991" w:rsidP="00921FC1">
      <w:pPr>
        <w:pStyle w:val="ListParagraph"/>
        <w:ind w:left="360" w:right="-720"/>
        <w:jc w:val="both"/>
        <w:rPr>
          <w:rFonts w:asciiTheme="minorHAnsi" w:hAnsiTheme="minorHAnsi"/>
        </w:rPr>
      </w:pPr>
    </w:p>
    <w:p w14:paraId="1269E3C2" w14:textId="4AD1A640" w:rsidR="004F50B8" w:rsidRPr="009A1EE6" w:rsidRDefault="00205991" w:rsidP="004F50B8">
      <w:pPr>
        <w:pStyle w:val="ListParagraph"/>
        <w:ind w:left="360" w:right="-720"/>
        <w:jc w:val="both"/>
        <w:rPr>
          <w:rFonts w:asciiTheme="minorHAnsi" w:hAnsiTheme="minorHAnsi"/>
        </w:rPr>
      </w:pPr>
      <w:r w:rsidRPr="009A1EE6">
        <w:rPr>
          <w:rFonts w:asciiTheme="minorHAnsi" w:hAnsiTheme="minorHAnsi"/>
        </w:rPr>
        <w:lastRenderedPageBreak/>
        <w:t xml:space="preserve">Jeff Davis gave an update </w:t>
      </w:r>
      <w:r w:rsidR="00D4413C">
        <w:rPr>
          <w:rFonts w:asciiTheme="minorHAnsi" w:hAnsiTheme="minorHAnsi"/>
        </w:rPr>
        <w:t>on OPRA working with</w:t>
      </w:r>
      <w:r w:rsidRPr="009A1EE6">
        <w:rPr>
          <w:rFonts w:asciiTheme="minorHAnsi" w:hAnsiTheme="minorHAnsi"/>
        </w:rPr>
        <w:t xml:space="preserve"> county boards and our providers to increase provider capacity</w:t>
      </w:r>
      <w:r w:rsidR="00D4413C">
        <w:rPr>
          <w:rFonts w:asciiTheme="minorHAnsi" w:hAnsiTheme="minorHAnsi"/>
        </w:rPr>
        <w:t>, especially in employment and day services</w:t>
      </w:r>
      <w:r w:rsidRPr="009A1EE6">
        <w:rPr>
          <w:rFonts w:asciiTheme="minorHAnsi" w:hAnsiTheme="minorHAnsi"/>
        </w:rPr>
        <w:t xml:space="preserve">. </w:t>
      </w:r>
    </w:p>
    <w:p w14:paraId="42529257" w14:textId="77777777" w:rsidR="00913FC6" w:rsidRPr="009A1EE6" w:rsidRDefault="00913FC6" w:rsidP="004F50B8">
      <w:pPr>
        <w:pStyle w:val="ListParagraph"/>
        <w:ind w:left="360" w:right="-720"/>
        <w:jc w:val="both"/>
        <w:rPr>
          <w:rFonts w:asciiTheme="minorHAnsi" w:hAnsiTheme="minorHAnsi"/>
        </w:rPr>
      </w:pPr>
    </w:p>
    <w:p w14:paraId="035347E5" w14:textId="74C4E32D" w:rsidR="004F50B8" w:rsidRPr="009A1EE6" w:rsidRDefault="00913FC6" w:rsidP="0020441D">
      <w:pPr>
        <w:ind w:right="-720"/>
        <w:jc w:val="both"/>
        <w:rPr>
          <w:rFonts w:asciiTheme="minorHAnsi" w:hAnsiTheme="minorHAnsi"/>
          <w:sz w:val="22"/>
          <w:szCs w:val="22"/>
        </w:rPr>
      </w:pPr>
      <w:r w:rsidRPr="009A1EE6">
        <w:rPr>
          <w:rFonts w:asciiTheme="minorHAnsi" w:hAnsiTheme="minorHAnsi"/>
          <w:sz w:val="22"/>
          <w:szCs w:val="22"/>
        </w:rPr>
        <w:t xml:space="preserve">      The OADSP presented an award to OPRA for our efforts in support of Direct Support Professionals.</w:t>
      </w:r>
    </w:p>
    <w:p w14:paraId="404C31CE" w14:textId="77777777" w:rsidR="00913FC6" w:rsidRPr="009A1EE6" w:rsidRDefault="00913FC6" w:rsidP="00F84123">
      <w:pPr>
        <w:pStyle w:val="ListParagraph"/>
        <w:ind w:left="360" w:right="-720"/>
        <w:jc w:val="both"/>
        <w:rPr>
          <w:rFonts w:asciiTheme="minorHAnsi" w:hAnsiTheme="minorHAnsi"/>
        </w:rPr>
      </w:pPr>
    </w:p>
    <w:p w14:paraId="487B60B5" w14:textId="70FC5177" w:rsidR="00913FC6" w:rsidRPr="009A1EE6" w:rsidRDefault="00A47840" w:rsidP="00913FC6">
      <w:pPr>
        <w:pStyle w:val="ListParagraph"/>
        <w:ind w:left="360" w:right="-720"/>
        <w:jc w:val="both"/>
        <w:rPr>
          <w:rFonts w:asciiTheme="minorHAnsi" w:hAnsiTheme="minorHAnsi"/>
        </w:rPr>
      </w:pPr>
      <w:proofErr w:type="gramStart"/>
      <w:r w:rsidRPr="009A1EE6">
        <w:rPr>
          <w:rFonts w:asciiTheme="minorHAnsi" w:hAnsiTheme="minorHAnsi"/>
        </w:rPr>
        <w:t>A reminder of the PAC Golf Outing October 19 and the OPRA Board Retreat October 28-29</w:t>
      </w:r>
      <w:r w:rsidR="00294D84" w:rsidRPr="009A1EE6">
        <w:rPr>
          <w:rFonts w:asciiTheme="minorHAnsi" w:hAnsiTheme="minorHAnsi"/>
        </w:rPr>
        <w:t>.</w:t>
      </w:r>
      <w:proofErr w:type="gramEnd"/>
    </w:p>
    <w:p w14:paraId="4467B3EA" w14:textId="77777777" w:rsidR="00294D84" w:rsidRPr="009A1EE6" w:rsidRDefault="00294D84" w:rsidP="005F6079">
      <w:pPr>
        <w:pStyle w:val="ListParagraph"/>
        <w:ind w:left="360" w:right="-720"/>
        <w:jc w:val="both"/>
        <w:rPr>
          <w:rFonts w:asciiTheme="minorHAnsi" w:hAnsiTheme="minorHAnsi"/>
        </w:rPr>
      </w:pPr>
    </w:p>
    <w:p w14:paraId="088E7AB3" w14:textId="5E25F386" w:rsidR="00F84123" w:rsidRPr="009A1EE6" w:rsidRDefault="00F84123" w:rsidP="005F6079">
      <w:pPr>
        <w:pStyle w:val="ListParagraph"/>
        <w:ind w:left="360" w:right="-720"/>
        <w:jc w:val="both"/>
        <w:rPr>
          <w:rFonts w:asciiTheme="minorHAnsi" w:hAnsiTheme="minorHAnsi"/>
        </w:rPr>
      </w:pPr>
      <w:r w:rsidRPr="009A1EE6">
        <w:rPr>
          <w:rFonts w:asciiTheme="minorHAnsi" w:hAnsiTheme="minorHAnsi"/>
        </w:rPr>
        <w:t xml:space="preserve">Jason Umstot </w:t>
      </w:r>
      <w:r w:rsidR="00294D84" w:rsidRPr="009A1EE6">
        <w:rPr>
          <w:rFonts w:asciiTheme="minorHAnsi" w:hAnsiTheme="minorHAnsi"/>
        </w:rPr>
        <w:t>shared the day of the</w:t>
      </w:r>
      <w:r w:rsidR="004F50B8" w:rsidRPr="009A1EE6">
        <w:rPr>
          <w:rFonts w:asciiTheme="minorHAnsi" w:hAnsiTheme="minorHAnsi"/>
        </w:rPr>
        <w:t xml:space="preserve"> </w:t>
      </w:r>
      <w:proofErr w:type="gramStart"/>
      <w:r w:rsidR="004F50B8" w:rsidRPr="009A1EE6">
        <w:rPr>
          <w:rFonts w:asciiTheme="minorHAnsi" w:hAnsiTheme="minorHAnsi"/>
        </w:rPr>
        <w:t>C3P</w:t>
      </w:r>
      <w:r w:rsidRPr="009A1EE6">
        <w:rPr>
          <w:rFonts w:asciiTheme="minorHAnsi" w:hAnsiTheme="minorHAnsi"/>
        </w:rPr>
        <w:t>(</w:t>
      </w:r>
      <w:proofErr w:type="gramEnd"/>
      <w:r w:rsidRPr="009A1EE6">
        <w:rPr>
          <w:rFonts w:asciiTheme="minorHAnsi" w:hAnsiTheme="minorHAnsi"/>
        </w:rPr>
        <w:t>O)</w:t>
      </w:r>
      <w:r w:rsidR="00294D84" w:rsidRPr="009A1EE6">
        <w:rPr>
          <w:rFonts w:asciiTheme="minorHAnsi" w:hAnsiTheme="minorHAnsi"/>
        </w:rPr>
        <w:t xml:space="preserve"> first day of class for this semester</w:t>
      </w:r>
      <w:r w:rsidRPr="009A1EE6">
        <w:rPr>
          <w:rFonts w:asciiTheme="minorHAnsi" w:hAnsiTheme="minorHAnsi"/>
        </w:rPr>
        <w:t>.</w:t>
      </w:r>
      <w:r w:rsidR="00294D84" w:rsidRPr="009A1EE6">
        <w:rPr>
          <w:rFonts w:asciiTheme="minorHAnsi" w:hAnsiTheme="minorHAnsi"/>
        </w:rPr>
        <w:t xml:space="preserve"> Participants were very excited to start the process and the path of becoming a direct support professional.</w:t>
      </w:r>
    </w:p>
    <w:p w14:paraId="1C85ECCB" w14:textId="77777777" w:rsidR="0030619A" w:rsidRPr="009A1EE6" w:rsidRDefault="0030619A" w:rsidP="005F6079">
      <w:pPr>
        <w:pStyle w:val="ListParagraph"/>
        <w:ind w:left="360" w:right="-720"/>
        <w:jc w:val="both"/>
        <w:rPr>
          <w:rFonts w:asciiTheme="minorHAnsi" w:hAnsiTheme="minorHAnsi"/>
        </w:rPr>
      </w:pPr>
    </w:p>
    <w:p w14:paraId="2693353B" w14:textId="77777777" w:rsidR="00484EC0" w:rsidRPr="009A1EE6" w:rsidRDefault="00484EC0" w:rsidP="005F6079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/>
        </w:rPr>
      </w:pPr>
      <w:r w:rsidRPr="009A1EE6">
        <w:rPr>
          <w:rFonts w:asciiTheme="minorHAnsi" w:hAnsiTheme="minorHAnsi"/>
          <w:b/>
        </w:rPr>
        <w:t>Adjournment</w:t>
      </w:r>
    </w:p>
    <w:p w14:paraId="786DE036" w14:textId="176638FA" w:rsidR="00484EC0" w:rsidRPr="009A1EE6" w:rsidRDefault="000D6C81" w:rsidP="005F6079">
      <w:pPr>
        <w:ind w:left="360" w:right="-720"/>
        <w:jc w:val="both"/>
        <w:rPr>
          <w:rFonts w:asciiTheme="minorHAnsi" w:hAnsiTheme="minorHAnsi"/>
          <w:sz w:val="22"/>
          <w:szCs w:val="22"/>
        </w:rPr>
      </w:pPr>
      <w:r w:rsidRPr="009A1EE6">
        <w:rPr>
          <w:rFonts w:asciiTheme="minorHAnsi" w:hAnsiTheme="minorHAnsi"/>
          <w:sz w:val="22"/>
          <w:szCs w:val="22"/>
        </w:rPr>
        <w:t xml:space="preserve">Anna Barrett </w:t>
      </w:r>
      <w:r w:rsidR="00F01094" w:rsidRPr="009A1EE6">
        <w:rPr>
          <w:rFonts w:asciiTheme="minorHAnsi" w:hAnsiTheme="minorHAnsi"/>
          <w:sz w:val="22"/>
          <w:szCs w:val="22"/>
        </w:rPr>
        <w:t xml:space="preserve">moved for adjournment at </w:t>
      </w:r>
      <w:r w:rsidRPr="009A1EE6">
        <w:rPr>
          <w:rFonts w:asciiTheme="minorHAnsi" w:hAnsiTheme="minorHAnsi"/>
          <w:sz w:val="22"/>
          <w:szCs w:val="22"/>
        </w:rPr>
        <w:t>1:</w:t>
      </w:r>
      <w:r w:rsidR="00DE5222">
        <w:rPr>
          <w:rFonts w:asciiTheme="minorHAnsi" w:hAnsiTheme="minorHAnsi"/>
          <w:sz w:val="22"/>
          <w:szCs w:val="22"/>
        </w:rPr>
        <w:t>2</w:t>
      </w:r>
      <w:bookmarkStart w:id="0" w:name="_GoBack"/>
      <w:bookmarkEnd w:id="0"/>
      <w:r w:rsidR="008A382E" w:rsidRPr="009A1EE6">
        <w:rPr>
          <w:rFonts w:asciiTheme="minorHAnsi" w:hAnsiTheme="minorHAnsi"/>
          <w:sz w:val="22"/>
          <w:szCs w:val="22"/>
        </w:rPr>
        <w:t>7</w:t>
      </w:r>
      <w:r w:rsidR="00A2486C" w:rsidRPr="009A1EE6">
        <w:rPr>
          <w:rFonts w:asciiTheme="minorHAnsi" w:hAnsiTheme="minorHAnsi"/>
          <w:sz w:val="22"/>
          <w:szCs w:val="22"/>
        </w:rPr>
        <w:t>pm</w:t>
      </w:r>
    </w:p>
    <w:p w14:paraId="2A3F7845" w14:textId="77777777" w:rsidR="00CD072A" w:rsidRPr="009A1EE6" w:rsidRDefault="00CD072A" w:rsidP="005F6079">
      <w:pPr>
        <w:jc w:val="both"/>
        <w:rPr>
          <w:rFonts w:asciiTheme="minorHAnsi" w:hAnsiTheme="minorHAnsi" w:cs="Arial"/>
          <w:sz w:val="22"/>
          <w:szCs w:val="22"/>
        </w:rPr>
      </w:pPr>
    </w:p>
    <w:p w14:paraId="5FF5C442" w14:textId="77777777" w:rsidR="000548B8" w:rsidRPr="009A1EE6" w:rsidRDefault="000548B8" w:rsidP="005F6079">
      <w:pPr>
        <w:jc w:val="both"/>
        <w:rPr>
          <w:rFonts w:asciiTheme="minorHAnsi" w:hAnsiTheme="minorHAnsi" w:cs="Arial"/>
          <w:sz w:val="22"/>
          <w:szCs w:val="22"/>
        </w:rPr>
      </w:pPr>
      <w:r w:rsidRPr="009A1EE6">
        <w:rPr>
          <w:rFonts w:asciiTheme="minorHAnsi" w:hAnsiTheme="minorHAnsi" w:cs="Arial"/>
          <w:sz w:val="22"/>
          <w:szCs w:val="22"/>
        </w:rPr>
        <w:t>Respectfully Submitted,</w:t>
      </w:r>
    </w:p>
    <w:p w14:paraId="5B2CEDCF" w14:textId="77777777" w:rsidR="006A7053" w:rsidRPr="009A1EE6" w:rsidRDefault="006A7053" w:rsidP="005F6079">
      <w:pPr>
        <w:jc w:val="both"/>
        <w:rPr>
          <w:rFonts w:asciiTheme="minorHAnsi" w:hAnsiTheme="minorHAnsi" w:cs="Arial"/>
          <w:sz w:val="22"/>
          <w:szCs w:val="22"/>
        </w:rPr>
      </w:pPr>
    </w:p>
    <w:p w14:paraId="65ABFBA2" w14:textId="77777777" w:rsidR="00E70A17" w:rsidRPr="009A1EE6" w:rsidRDefault="00E70A17" w:rsidP="005F6079">
      <w:pPr>
        <w:jc w:val="both"/>
        <w:rPr>
          <w:rFonts w:asciiTheme="minorHAnsi" w:hAnsiTheme="minorHAnsi" w:cs="Arial"/>
          <w:sz w:val="22"/>
          <w:szCs w:val="22"/>
        </w:rPr>
      </w:pPr>
      <w:r w:rsidRPr="009A1EE6">
        <w:rPr>
          <w:rFonts w:asciiTheme="minorHAnsi" w:hAnsiTheme="minorHAnsi" w:cs="Arial"/>
          <w:sz w:val="22"/>
          <w:szCs w:val="22"/>
        </w:rPr>
        <w:t>Bob Heinzerling</w:t>
      </w:r>
    </w:p>
    <w:p w14:paraId="11E1631A" w14:textId="77777777" w:rsidR="00DC0F8F" w:rsidRPr="009A1EE6" w:rsidRDefault="00E70A17" w:rsidP="005F6079">
      <w:pPr>
        <w:jc w:val="both"/>
        <w:rPr>
          <w:rFonts w:asciiTheme="minorHAnsi" w:hAnsiTheme="minorHAnsi" w:cs="Arial"/>
          <w:sz w:val="22"/>
          <w:szCs w:val="22"/>
        </w:rPr>
      </w:pPr>
      <w:r w:rsidRPr="009A1EE6">
        <w:rPr>
          <w:rFonts w:asciiTheme="minorHAnsi" w:hAnsiTheme="minorHAnsi" w:cs="Arial"/>
          <w:sz w:val="22"/>
          <w:szCs w:val="22"/>
        </w:rPr>
        <w:t>Secretary</w:t>
      </w:r>
    </w:p>
    <w:p w14:paraId="0EA3897B" w14:textId="77777777" w:rsidR="00DE63BE" w:rsidRPr="009A1EE6" w:rsidRDefault="00DE63BE" w:rsidP="000548B8">
      <w:pPr>
        <w:rPr>
          <w:rFonts w:asciiTheme="minorHAnsi" w:hAnsiTheme="minorHAnsi" w:cs="Arial"/>
          <w:sz w:val="22"/>
          <w:szCs w:val="22"/>
        </w:rPr>
      </w:pPr>
    </w:p>
    <w:sectPr w:rsidR="00DE63BE" w:rsidRPr="009A1EE6" w:rsidSect="00C35A7E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D8723" w14:textId="77777777" w:rsidR="00BD216D" w:rsidRDefault="00BD216D">
      <w:r>
        <w:separator/>
      </w:r>
    </w:p>
  </w:endnote>
  <w:endnote w:type="continuationSeparator" w:id="0">
    <w:p w14:paraId="663621FD" w14:textId="77777777" w:rsidR="00BD216D" w:rsidRDefault="00BD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0B71D" w14:textId="77777777" w:rsidR="00BD216D" w:rsidRDefault="00BD216D">
      <w:r>
        <w:separator/>
      </w:r>
    </w:p>
  </w:footnote>
  <w:footnote w:type="continuationSeparator" w:id="0">
    <w:p w14:paraId="7F25F9F6" w14:textId="77777777" w:rsidR="00BD216D" w:rsidRDefault="00BD21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0C158" w14:textId="40650A04" w:rsidR="00BD216D" w:rsidRDefault="00BD216D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 xml:space="preserve">OPRA Board Minutes – </w:t>
    </w:r>
    <w:r w:rsidR="009A1EE6">
      <w:rPr>
        <w:rFonts w:ascii="Helvetica" w:hAnsi="Helvetica"/>
        <w:b/>
        <w:color w:val="7F7F7F"/>
        <w:sz w:val="28"/>
        <w:szCs w:val="28"/>
      </w:rPr>
      <w:t>September 23</w:t>
    </w:r>
    <w:r>
      <w:rPr>
        <w:rFonts w:ascii="Helvetica" w:hAnsi="Helvetica"/>
        <w:b/>
        <w:color w:val="7F7F7F"/>
        <w:sz w:val="28"/>
        <w:szCs w:val="28"/>
      </w:rPr>
      <w:t>, 2015</w:t>
    </w:r>
  </w:p>
  <w:p w14:paraId="52E5FCC6" w14:textId="77777777" w:rsidR="00BD216D" w:rsidRDefault="00BD216D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BBE" w14:textId="77777777" w:rsidR="00BD216D" w:rsidRPr="00FC31B4" w:rsidRDefault="00BD216D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</w:t>
    </w:r>
    <w:r>
      <w:rPr>
        <w:rFonts w:asciiTheme="minorHAnsi" w:hAnsiTheme="minorHAnsi"/>
        <w:sz w:val="24"/>
        <w:szCs w:val="24"/>
      </w:rPr>
      <w:t>MINUTES</w:t>
    </w:r>
  </w:p>
  <w:p w14:paraId="395EF3E4" w14:textId="16E31828" w:rsidR="00BD216D" w:rsidRPr="00FC31B4" w:rsidRDefault="00BD216D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September 23, 2015</w:t>
    </w:r>
  </w:p>
  <w:p w14:paraId="0ABF50B1" w14:textId="77777777" w:rsidR="00BD216D" w:rsidRPr="00FC31B4" w:rsidRDefault="00BD216D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68874820" w14:textId="77777777" w:rsidR="00BD216D" w:rsidRPr="00FC31B4" w:rsidRDefault="00BD216D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OPRA Office</w:t>
    </w:r>
  </w:p>
  <w:p w14:paraId="28E6EBD0" w14:textId="77777777" w:rsidR="00BD216D" w:rsidRPr="00FC31B4" w:rsidRDefault="00BD216D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President: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9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5BD0"/>
    <w:rsid w:val="000151AA"/>
    <w:rsid w:val="000153B8"/>
    <w:rsid w:val="00020339"/>
    <w:rsid w:val="0002557B"/>
    <w:rsid w:val="00027F9D"/>
    <w:rsid w:val="0003109E"/>
    <w:rsid w:val="000314C7"/>
    <w:rsid w:val="000329F9"/>
    <w:rsid w:val="000375C5"/>
    <w:rsid w:val="00042351"/>
    <w:rsid w:val="00044E61"/>
    <w:rsid w:val="000548B8"/>
    <w:rsid w:val="0005493E"/>
    <w:rsid w:val="00062CF4"/>
    <w:rsid w:val="00064C52"/>
    <w:rsid w:val="00067DE9"/>
    <w:rsid w:val="0007015B"/>
    <w:rsid w:val="00072387"/>
    <w:rsid w:val="000748D0"/>
    <w:rsid w:val="00074EBF"/>
    <w:rsid w:val="00075329"/>
    <w:rsid w:val="00075513"/>
    <w:rsid w:val="000822A6"/>
    <w:rsid w:val="000858B1"/>
    <w:rsid w:val="00086347"/>
    <w:rsid w:val="00097823"/>
    <w:rsid w:val="000A0B15"/>
    <w:rsid w:val="000A2D43"/>
    <w:rsid w:val="000A3977"/>
    <w:rsid w:val="000A4421"/>
    <w:rsid w:val="000A6E10"/>
    <w:rsid w:val="000A7412"/>
    <w:rsid w:val="000B1115"/>
    <w:rsid w:val="000B700F"/>
    <w:rsid w:val="000C0547"/>
    <w:rsid w:val="000C22F9"/>
    <w:rsid w:val="000C326D"/>
    <w:rsid w:val="000C342A"/>
    <w:rsid w:val="000C442C"/>
    <w:rsid w:val="000D04CE"/>
    <w:rsid w:val="000D4895"/>
    <w:rsid w:val="000D5741"/>
    <w:rsid w:val="000D5B78"/>
    <w:rsid w:val="000D6C81"/>
    <w:rsid w:val="000E2A7B"/>
    <w:rsid w:val="000E3B6C"/>
    <w:rsid w:val="000E5706"/>
    <w:rsid w:val="000E7BE8"/>
    <w:rsid w:val="001007A0"/>
    <w:rsid w:val="00100AEF"/>
    <w:rsid w:val="00101309"/>
    <w:rsid w:val="001020CA"/>
    <w:rsid w:val="00107519"/>
    <w:rsid w:val="0011113B"/>
    <w:rsid w:val="00114567"/>
    <w:rsid w:val="0011776B"/>
    <w:rsid w:val="001320CD"/>
    <w:rsid w:val="00134671"/>
    <w:rsid w:val="00141E00"/>
    <w:rsid w:val="00142B5F"/>
    <w:rsid w:val="00144AB7"/>
    <w:rsid w:val="00145F13"/>
    <w:rsid w:val="00146050"/>
    <w:rsid w:val="00146887"/>
    <w:rsid w:val="001475D3"/>
    <w:rsid w:val="00151375"/>
    <w:rsid w:val="00151B9B"/>
    <w:rsid w:val="0015713B"/>
    <w:rsid w:val="00165A03"/>
    <w:rsid w:val="00165ECF"/>
    <w:rsid w:val="001676FF"/>
    <w:rsid w:val="001744B4"/>
    <w:rsid w:val="001748C2"/>
    <w:rsid w:val="001802A9"/>
    <w:rsid w:val="00181404"/>
    <w:rsid w:val="00185A62"/>
    <w:rsid w:val="001903BB"/>
    <w:rsid w:val="001935EB"/>
    <w:rsid w:val="001940A7"/>
    <w:rsid w:val="001A18CA"/>
    <w:rsid w:val="001A4D71"/>
    <w:rsid w:val="001A60C3"/>
    <w:rsid w:val="001B0429"/>
    <w:rsid w:val="001B1B7D"/>
    <w:rsid w:val="001B4726"/>
    <w:rsid w:val="001B698A"/>
    <w:rsid w:val="001D4664"/>
    <w:rsid w:val="001D78F7"/>
    <w:rsid w:val="001D7B23"/>
    <w:rsid w:val="001F5A00"/>
    <w:rsid w:val="002015DB"/>
    <w:rsid w:val="0020246C"/>
    <w:rsid w:val="00203367"/>
    <w:rsid w:val="0020441D"/>
    <w:rsid w:val="00205991"/>
    <w:rsid w:val="00212518"/>
    <w:rsid w:val="00217638"/>
    <w:rsid w:val="00222920"/>
    <w:rsid w:val="00234E83"/>
    <w:rsid w:val="00240434"/>
    <w:rsid w:val="00243623"/>
    <w:rsid w:val="002442C7"/>
    <w:rsid w:val="00250B78"/>
    <w:rsid w:val="00251CB0"/>
    <w:rsid w:val="00253CEB"/>
    <w:rsid w:val="00255A03"/>
    <w:rsid w:val="002578BF"/>
    <w:rsid w:val="002623B4"/>
    <w:rsid w:val="002628C0"/>
    <w:rsid w:val="00267153"/>
    <w:rsid w:val="00270C02"/>
    <w:rsid w:val="00270DB9"/>
    <w:rsid w:val="002713E7"/>
    <w:rsid w:val="00276FE6"/>
    <w:rsid w:val="00284C8F"/>
    <w:rsid w:val="00291E41"/>
    <w:rsid w:val="0029344A"/>
    <w:rsid w:val="00293D22"/>
    <w:rsid w:val="00294D84"/>
    <w:rsid w:val="002A011F"/>
    <w:rsid w:val="002A40CC"/>
    <w:rsid w:val="002A63A2"/>
    <w:rsid w:val="002B1C6B"/>
    <w:rsid w:val="002B2DB1"/>
    <w:rsid w:val="002B31C4"/>
    <w:rsid w:val="002B6609"/>
    <w:rsid w:val="002C374C"/>
    <w:rsid w:val="002C38F5"/>
    <w:rsid w:val="002D3BB2"/>
    <w:rsid w:val="002D71FE"/>
    <w:rsid w:val="002E319B"/>
    <w:rsid w:val="002E4389"/>
    <w:rsid w:val="002E485A"/>
    <w:rsid w:val="002F6778"/>
    <w:rsid w:val="00300DD2"/>
    <w:rsid w:val="00304137"/>
    <w:rsid w:val="0030619A"/>
    <w:rsid w:val="0030660D"/>
    <w:rsid w:val="00307DFC"/>
    <w:rsid w:val="00313BDD"/>
    <w:rsid w:val="00313FC6"/>
    <w:rsid w:val="00314C34"/>
    <w:rsid w:val="00316F85"/>
    <w:rsid w:val="00320778"/>
    <w:rsid w:val="00321ADB"/>
    <w:rsid w:val="003222EA"/>
    <w:rsid w:val="003228B4"/>
    <w:rsid w:val="003239F1"/>
    <w:rsid w:val="00324DC7"/>
    <w:rsid w:val="00325A53"/>
    <w:rsid w:val="003304AC"/>
    <w:rsid w:val="0033103B"/>
    <w:rsid w:val="00332F5C"/>
    <w:rsid w:val="00336D55"/>
    <w:rsid w:val="003377E8"/>
    <w:rsid w:val="00337A74"/>
    <w:rsid w:val="00345600"/>
    <w:rsid w:val="003504BF"/>
    <w:rsid w:val="00350DDD"/>
    <w:rsid w:val="0035133E"/>
    <w:rsid w:val="003519A5"/>
    <w:rsid w:val="003530D7"/>
    <w:rsid w:val="003551D6"/>
    <w:rsid w:val="00355FAC"/>
    <w:rsid w:val="00356131"/>
    <w:rsid w:val="00357F83"/>
    <w:rsid w:val="00371387"/>
    <w:rsid w:val="003720E1"/>
    <w:rsid w:val="00383AA5"/>
    <w:rsid w:val="00387B7D"/>
    <w:rsid w:val="00391A57"/>
    <w:rsid w:val="003A03A1"/>
    <w:rsid w:val="003A16F5"/>
    <w:rsid w:val="003A2928"/>
    <w:rsid w:val="003B012C"/>
    <w:rsid w:val="003B4B04"/>
    <w:rsid w:val="003B6164"/>
    <w:rsid w:val="003C024F"/>
    <w:rsid w:val="003C0A66"/>
    <w:rsid w:val="003C32EB"/>
    <w:rsid w:val="003C58A0"/>
    <w:rsid w:val="003C608B"/>
    <w:rsid w:val="003C7C23"/>
    <w:rsid w:val="003D0CFE"/>
    <w:rsid w:val="003D1FA5"/>
    <w:rsid w:val="003E11C2"/>
    <w:rsid w:val="003E4143"/>
    <w:rsid w:val="003E443D"/>
    <w:rsid w:val="003E5B97"/>
    <w:rsid w:val="003E7731"/>
    <w:rsid w:val="003E7D2D"/>
    <w:rsid w:val="003F1808"/>
    <w:rsid w:val="003F2D45"/>
    <w:rsid w:val="004022BE"/>
    <w:rsid w:val="00414CD0"/>
    <w:rsid w:val="004172B9"/>
    <w:rsid w:val="004238FA"/>
    <w:rsid w:val="00425484"/>
    <w:rsid w:val="00425601"/>
    <w:rsid w:val="00427003"/>
    <w:rsid w:val="004278C6"/>
    <w:rsid w:val="00432CAD"/>
    <w:rsid w:val="004333F8"/>
    <w:rsid w:val="00435015"/>
    <w:rsid w:val="00435A20"/>
    <w:rsid w:val="004368A6"/>
    <w:rsid w:val="00443D58"/>
    <w:rsid w:val="00443D6A"/>
    <w:rsid w:val="00444633"/>
    <w:rsid w:val="00446730"/>
    <w:rsid w:val="00446AC9"/>
    <w:rsid w:val="00447ABC"/>
    <w:rsid w:val="0045231C"/>
    <w:rsid w:val="00454B2E"/>
    <w:rsid w:val="004566B0"/>
    <w:rsid w:val="00460589"/>
    <w:rsid w:val="00462870"/>
    <w:rsid w:val="0046694E"/>
    <w:rsid w:val="00466D95"/>
    <w:rsid w:val="00474251"/>
    <w:rsid w:val="00481155"/>
    <w:rsid w:val="0048377F"/>
    <w:rsid w:val="004848F3"/>
    <w:rsid w:val="00484EC0"/>
    <w:rsid w:val="00485992"/>
    <w:rsid w:val="00490C2E"/>
    <w:rsid w:val="0049312C"/>
    <w:rsid w:val="004A1125"/>
    <w:rsid w:val="004B57DD"/>
    <w:rsid w:val="004B7907"/>
    <w:rsid w:val="004C1067"/>
    <w:rsid w:val="004C4750"/>
    <w:rsid w:val="004C56DC"/>
    <w:rsid w:val="004C5F42"/>
    <w:rsid w:val="004C768B"/>
    <w:rsid w:val="004D20CB"/>
    <w:rsid w:val="004D3A29"/>
    <w:rsid w:val="004D64AC"/>
    <w:rsid w:val="004E1ABA"/>
    <w:rsid w:val="004E5BF8"/>
    <w:rsid w:val="004E6E53"/>
    <w:rsid w:val="004F07A9"/>
    <w:rsid w:val="004F50B8"/>
    <w:rsid w:val="004F7989"/>
    <w:rsid w:val="00501D11"/>
    <w:rsid w:val="00503C42"/>
    <w:rsid w:val="00513DCA"/>
    <w:rsid w:val="00517179"/>
    <w:rsid w:val="0052244D"/>
    <w:rsid w:val="005265D1"/>
    <w:rsid w:val="0052793A"/>
    <w:rsid w:val="0053343D"/>
    <w:rsid w:val="00534713"/>
    <w:rsid w:val="005348CA"/>
    <w:rsid w:val="00543678"/>
    <w:rsid w:val="00543C7F"/>
    <w:rsid w:val="00544BE1"/>
    <w:rsid w:val="00555AD8"/>
    <w:rsid w:val="00556A22"/>
    <w:rsid w:val="00563A9D"/>
    <w:rsid w:val="00564326"/>
    <w:rsid w:val="0057465E"/>
    <w:rsid w:val="00574A9B"/>
    <w:rsid w:val="005776A2"/>
    <w:rsid w:val="0058163A"/>
    <w:rsid w:val="00585766"/>
    <w:rsid w:val="00585A70"/>
    <w:rsid w:val="005A156C"/>
    <w:rsid w:val="005A2050"/>
    <w:rsid w:val="005A2079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7C33"/>
    <w:rsid w:val="005E1E70"/>
    <w:rsid w:val="005E3939"/>
    <w:rsid w:val="005E5D04"/>
    <w:rsid w:val="005F05BB"/>
    <w:rsid w:val="005F19D6"/>
    <w:rsid w:val="005F42C7"/>
    <w:rsid w:val="005F6079"/>
    <w:rsid w:val="005F62BF"/>
    <w:rsid w:val="005F7BE7"/>
    <w:rsid w:val="005F7DD7"/>
    <w:rsid w:val="006015EE"/>
    <w:rsid w:val="00601C54"/>
    <w:rsid w:val="006063DA"/>
    <w:rsid w:val="00610CAC"/>
    <w:rsid w:val="0061565B"/>
    <w:rsid w:val="0061575B"/>
    <w:rsid w:val="00617A2A"/>
    <w:rsid w:val="00621589"/>
    <w:rsid w:val="006238C1"/>
    <w:rsid w:val="00623901"/>
    <w:rsid w:val="006244A2"/>
    <w:rsid w:val="00640CB0"/>
    <w:rsid w:val="006420EC"/>
    <w:rsid w:val="006427C5"/>
    <w:rsid w:val="0064407E"/>
    <w:rsid w:val="006463E8"/>
    <w:rsid w:val="006547E2"/>
    <w:rsid w:val="00656E2D"/>
    <w:rsid w:val="00657287"/>
    <w:rsid w:val="00657F3B"/>
    <w:rsid w:val="0066108C"/>
    <w:rsid w:val="006617BC"/>
    <w:rsid w:val="00663F15"/>
    <w:rsid w:val="006652E8"/>
    <w:rsid w:val="006718A0"/>
    <w:rsid w:val="006748AC"/>
    <w:rsid w:val="00676859"/>
    <w:rsid w:val="006824B8"/>
    <w:rsid w:val="006954B3"/>
    <w:rsid w:val="006A0E81"/>
    <w:rsid w:val="006A1C65"/>
    <w:rsid w:val="006A614A"/>
    <w:rsid w:val="006A7053"/>
    <w:rsid w:val="006B1B75"/>
    <w:rsid w:val="006B5089"/>
    <w:rsid w:val="006C00F0"/>
    <w:rsid w:val="006C4CE2"/>
    <w:rsid w:val="006C5978"/>
    <w:rsid w:val="006D0B5F"/>
    <w:rsid w:val="006D1D03"/>
    <w:rsid w:val="006E0B59"/>
    <w:rsid w:val="006E41B8"/>
    <w:rsid w:val="006E489E"/>
    <w:rsid w:val="006E7B08"/>
    <w:rsid w:val="006F517B"/>
    <w:rsid w:val="006F566F"/>
    <w:rsid w:val="006F6F3B"/>
    <w:rsid w:val="00701D22"/>
    <w:rsid w:val="00701D90"/>
    <w:rsid w:val="00705354"/>
    <w:rsid w:val="00706FDC"/>
    <w:rsid w:val="007114B9"/>
    <w:rsid w:val="00712B28"/>
    <w:rsid w:val="00714FF1"/>
    <w:rsid w:val="00715290"/>
    <w:rsid w:val="00716ED4"/>
    <w:rsid w:val="00720E52"/>
    <w:rsid w:val="007223CE"/>
    <w:rsid w:val="0072571F"/>
    <w:rsid w:val="007258B4"/>
    <w:rsid w:val="00740FD3"/>
    <w:rsid w:val="007417C1"/>
    <w:rsid w:val="00741882"/>
    <w:rsid w:val="00742768"/>
    <w:rsid w:val="00742990"/>
    <w:rsid w:val="00744F48"/>
    <w:rsid w:val="00745AC1"/>
    <w:rsid w:val="00746622"/>
    <w:rsid w:val="00750EB8"/>
    <w:rsid w:val="0075343B"/>
    <w:rsid w:val="0075539C"/>
    <w:rsid w:val="007651A3"/>
    <w:rsid w:val="007665B1"/>
    <w:rsid w:val="00770884"/>
    <w:rsid w:val="007770AA"/>
    <w:rsid w:val="007809FA"/>
    <w:rsid w:val="007813C6"/>
    <w:rsid w:val="0078436C"/>
    <w:rsid w:val="007843B0"/>
    <w:rsid w:val="00790326"/>
    <w:rsid w:val="00791F54"/>
    <w:rsid w:val="007947E1"/>
    <w:rsid w:val="00796737"/>
    <w:rsid w:val="00796E82"/>
    <w:rsid w:val="007A376B"/>
    <w:rsid w:val="007A4A3D"/>
    <w:rsid w:val="007B20E4"/>
    <w:rsid w:val="007B4111"/>
    <w:rsid w:val="007B4F20"/>
    <w:rsid w:val="007B7A5F"/>
    <w:rsid w:val="007C2A52"/>
    <w:rsid w:val="007C2DFC"/>
    <w:rsid w:val="007C3E9F"/>
    <w:rsid w:val="007C4BCB"/>
    <w:rsid w:val="007C63F3"/>
    <w:rsid w:val="007D1299"/>
    <w:rsid w:val="007D4E8A"/>
    <w:rsid w:val="007D6B74"/>
    <w:rsid w:val="007E0700"/>
    <w:rsid w:val="007E08FB"/>
    <w:rsid w:val="007E1781"/>
    <w:rsid w:val="007E26F6"/>
    <w:rsid w:val="007E4A8D"/>
    <w:rsid w:val="007E5B0A"/>
    <w:rsid w:val="007E7374"/>
    <w:rsid w:val="007F033E"/>
    <w:rsid w:val="007F2951"/>
    <w:rsid w:val="007F358E"/>
    <w:rsid w:val="0080449E"/>
    <w:rsid w:val="00806431"/>
    <w:rsid w:val="00813043"/>
    <w:rsid w:val="00816BA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2B34"/>
    <w:rsid w:val="00835E01"/>
    <w:rsid w:val="00844AFF"/>
    <w:rsid w:val="00850166"/>
    <w:rsid w:val="008537FE"/>
    <w:rsid w:val="008542F0"/>
    <w:rsid w:val="008554FA"/>
    <w:rsid w:val="00860DC8"/>
    <w:rsid w:val="008628AA"/>
    <w:rsid w:val="00865098"/>
    <w:rsid w:val="0086790F"/>
    <w:rsid w:val="00873F27"/>
    <w:rsid w:val="00874995"/>
    <w:rsid w:val="00876680"/>
    <w:rsid w:val="00876B58"/>
    <w:rsid w:val="00884914"/>
    <w:rsid w:val="0088554A"/>
    <w:rsid w:val="0088624B"/>
    <w:rsid w:val="00896DF9"/>
    <w:rsid w:val="008A382E"/>
    <w:rsid w:val="008A4713"/>
    <w:rsid w:val="008B08A7"/>
    <w:rsid w:val="008B0B80"/>
    <w:rsid w:val="008B15FD"/>
    <w:rsid w:val="008C1A01"/>
    <w:rsid w:val="008C335D"/>
    <w:rsid w:val="008C3E06"/>
    <w:rsid w:val="008C4F1B"/>
    <w:rsid w:val="008C5560"/>
    <w:rsid w:val="008D2506"/>
    <w:rsid w:val="008D39C4"/>
    <w:rsid w:val="008D4D51"/>
    <w:rsid w:val="008D5BA3"/>
    <w:rsid w:val="008D6033"/>
    <w:rsid w:val="008E194B"/>
    <w:rsid w:val="008E2A8B"/>
    <w:rsid w:val="008E753A"/>
    <w:rsid w:val="008E78BC"/>
    <w:rsid w:val="008F0255"/>
    <w:rsid w:val="008F1266"/>
    <w:rsid w:val="008F2C52"/>
    <w:rsid w:val="00902EB4"/>
    <w:rsid w:val="00913FC6"/>
    <w:rsid w:val="00914635"/>
    <w:rsid w:val="00915C2C"/>
    <w:rsid w:val="00921CC5"/>
    <w:rsid w:val="00921FC1"/>
    <w:rsid w:val="00923CC4"/>
    <w:rsid w:val="0093115D"/>
    <w:rsid w:val="00932339"/>
    <w:rsid w:val="009443EA"/>
    <w:rsid w:val="00945595"/>
    <w:rsid w:val="00946922"/>
    <w:rsid w:val="00947352"/>
    <w:rsid w:val="00951250"/>
    <w:rsid w:val="0095256B"/>
    <w:rsid w:val="0095741E"/>
    <w:rsid w:val="009606AB"/>
    <w:rsid w:val="0096082C"/>
    <w:rsid w:val="009624BD"/>
    <w:rsid w:val="009639A9"/>
    <w:rsid w:val="00965262"/>
    <w:rsid w:val="00966092"/>
    <w:rsid w:val="0096638C"/>
    <w:rsid w:val="00967B4A"/>
    <w:rsid w:val="009708F4"/>
    <w:rsid w:val="009711A6"/>
    <w:rsid w:val="009713A4"/>
    <w:rsid w:val="0097667B"/>
    <w:rsid w:val="00982735"/>
    <w:rsid w:val="0098317C"/>
    <w:rsid w:val="00987A42"/>
    <w:rsid w:val="0099247F"/>
    <w:rsid w:val="0099403D"/>
    <w:rsid w:val="009943D4"/>
    <w:rsid w:val="00995FF3"/>
    <w:rsid w:val="00997A92"/>
    <w:rsid w:val="009A0106"/>
    <w:rsid w:val="009A1BAD"/>
    <w:rsid w:val="009A1EE6"/>
    <w:rsid w:val="009A25FF"/>
    <w:rsid w:val="009A33FF"/>
    <w:rsid w:val="009A4DCD"/>
    <w:rsid w:val="009A63FD"/>
    <w:rsid w:val="009B33AE"/>
    <w:rsid w:val="009B6C2E"/>
    <w:rsid w:val="009D5FF1"/>
    <w:rsid w:val="009E1841"/>
    <w:rsid w:val="009E20D1"/>
    <w:rsid w:val="009E6380"/>
    <w:rsid w:val="009E7D36"/>
    <w:rsid w:val="009F2476"/>
    <w:rsid w:val="009F42FA"/>
    <w:rsid w:val="00A020DA"/>
    <w:rsid w:val="00A13176"/>
    <w:rsid w:val="00A173FB"/>
    <w:rsid w:val="00A17C3B"/>
    <w:rsid w:val="00A2486C"/>
    <w:rsid w:val="00A30A15"/>
    <w:rsid w:val="00A371D7"/>
    <w:rsid w:val="00A44EAF"/>
    <w:rsid w:val="00A4524F"/>
    <w:rsid w:val="00A47840"/>
    <w:rsid w:val="00A51D8F"/>
    <w:rsid w:val="00A520E2"/>
    <w:rsid w:val="00A5251A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77CB8"/>
    <w:rsid w:val="00A845BC"/>
    <w:rsid w:val="00A97ACC"/>
    <w:rsid w:val="00A97FDA"/>
    <w:rsid w:val="00AA40C1"/>
    <w:rsid w:val="00AA50FD"/>
    <w:rsid w:val="00AB0FC8"/>
    <w:rsid w:val="00AB4905"/>
    <w:rsid w:val="00AB508A"/>
    <w:rsid w:val="00AC11C9"/>
    <w:rsid w:val="00AC1351"/>
    <w:rsid w:val="00AC270C"/>
    <w:rsid w:val="00AC2FA2"/>
    <w:rsid w:val="00AC6A36"/>
    <w:rsid w:val="00AD37F3"/>
    <w:rsid w:val="00AD404D"/>
    <w:rsid w:val="00AE1C15"/>
    <w:rsid w:val="00AE4C78"/>
    <w:rsid w:val="00AE5294"/>
    <w:rsid w:val="00AE536B"/>
    <w:rsid w:val="00AE59C4"/>
    <w:rsid w:val="00AE7246"/>
    <w:rsid w:val="00AF51E9"/>
    <w:rsid w:val="00AF641C"/>
    <w:rsid w:val="00B03C5B"/>
    <w:rsid w:val="00B04C11"/>
    <w:rsid w:val="00B05E82"/>
    <w:rsid w:val="00B06C05"/>
    <w:rsid w:val="00B07847"/>
    <w:rsid w:val="00B1536E"/>
    <w:rsid w:val="00B22141"/>
    <w:rsid w:val="00B2740A"/>
    <w:rsid w:val="00B30078"/>
    <w:rsid w:val="00B30BF7"/>
    <w:rsid w:val="00B32413"/>
    <w:rsid w:val="00B338A9"/>
    <w:rsid w:val="00B37A2A"/>
    <w:rsid w:val="00B42675"/>
    <w:rsid w:val="00B44F73"/>
    <w:rsid w:val="00B52422"/>
    <w:rsid w:val="00B6186C"/>
    <w:rsid w:val="00B64C98"/>
    <w:rsid w:val="00B64CD0"/>
    <w:rsid w:val="00B7702E"/>
    <w:rsid w:val="00B817C0"/>
    <w:rsid w:val="00B82345"/>
    <w:rsid w:val="00B8573C"/>
    <w:rsid w:val="00B90B07"/>
    <w:rsid w:val="00B94929"/>
    <w:rsid w:val="00B97EFB"/>
    <w:rsid w:val="00BA1765"/>
    <w:rsid w:val="00BA2C46"/>
    <w:rsid w:val="00BA3B7A"/>
    <w:rsid w:val="00BA768F"/>
    <w:rsid w:val="00BB0718"/>
    <w:rsid w:val="00BB0858"/>
    <w:rsid w:val="00BB622C"/>
    <w:rsid w:val="00BC0F2F"/>
    <w:rsid w:val="00BC7A90"/>
    <w:rsid w:val="00BD0E95"/>
    <w:rsid w:val="00BD216D"/>
    <w:rsid w:val="00BD5636"/>
    <w:rsid w:val="00BD5F29"/>
    <w:rsid w:val="00BE2272"/>
    <w:rsid w:val="00BF1A81"/>
    <w:rsid w:val="00C01833"/>
    <w:rsid w:val="00C036E1"/>
    <w:rsid w:val="00C046EC"/>
    <w:rsid w:val="00C11F29"/>
    <w:rsid w:val="00C12D55"/>
    <w:rsid w:val="00C20EA7"/>
    <w:rsid w:val="00C218A6"/>
    <w:rsid w:val="00C21E72"/>
    <w:rsid w:val="00C31031"/>
    <w:rsid w:val="00C341A8"/>
    <w:rsid w:val="00C35A7E"/>
    <w:rsid w:val="00C44474"/>
    <w:rsid w:val="00C459F7"/>
    <w:rsid w:val="00C47E28"/>
    <w:rsid w:val="00C51785"/>
    <w:rsid w:val="00C52A34"/>
    <w:rsid w:val="00C55C0C"/>
    <w:rsid w:val="00C560D9"/>
    <w:rsid w:val="00C56769"/>
    <w:rsid w:val="00C62AAB"/>
    <w:rsid w:val="00C70267"/>
    <w:rsid w:val="00C72565"/>
    <w:rsid w:val="00C72C9A"/>
    <w:rsid w:val="00C77961"/>
    <w:rsid w:val="00C86674"/>
    <w:rsid w:val="00C939A9"/>
    <w:rsid w:val="00C94476"/>
    <w:rsid w:val="00CA576B"/>
    <w:rsid w:val="00CA78D5"/>
    <w:rsid w:val="00CB0097"/>
    <w:rsid w:val="00CB24F6"/>
    <w:rsid w:val="00CB29DB"/>
    <w:rsid w:val="00CB7C20"/>
    <w:rsid w:val="00CC186E"/>
    <w:rsid w:val="00CC295B"/>
    <w:rsid w:val="00CD072A"/>
    <w:rsid w:val="00CD2FF7"/>
    <w:rsid w:val="00CD3632"/>
    <w:rsid w:val="00CE6B96"/>
    <w:rsid w:val="00CF0059"/>
    <w:rsid w:val="00CF2DB2"/>
    <w:rsid w:val="00CF2E36"/>
    <w:rsid w:val="00CF3727"/>
    <w:rsid w:val="00CF3B0F"/>
    <w:rsid w:val="00CF3E3F"/>
    <w:rsid w:val="00D12A15"/>
    <w:rsid w:val="00D12F7A"/>
    <w:rsid w:val="00D154DD"/>
    <w:rsid w:val="00D1694B"/>
    <w:rsid w:val="00D17365"/>
    <w:rsid w:val="00D27EE3"/>
    <w:rsid w:val="00D419FB"/>
    <w:rsid w:val="00D4413C"/>
    <w:rsid w:val="00D47B59"/>
    <w:rsid w:val="00D526A5"/>
    <w:rsid w:val="00D542D7"/>
    <w:rsid w:val="00D55C3B"/>
    <w:rsid w:val="00D72EDC"/>
    <w:rsid w:val="00D8040D"/>
    <w:rsid w:val="00D95CA3"/>
    <w:rsid w:val="00D96007"/>
    <w:rsid w:val="00D9735F"/>
    <w:rsid w:val="00DA0C36"/>
    <w:rsid w:val="00DA2150"/>
    <w:rsid w:val="00DA3AE6"/>
    <w:rsid w:val="00DB17D4"/>
    <w:rsid w:val="00DB2A97"/>
    <w:rsid w:val="00DB3F2E"/>
    <w:rsid w:val="00DB481F"/>
    <w:rsid w:val="00DB4C6A"/>
    <w:rsid w:val="00DC0F8F"/>
    <w:rsid w:val="00DC112E"/>
    <w:rsid w:val="00DC268A"/>
    <w:rsid w:val="00DC32D5"/>
    <w:rsid w:val="00DC439B"/>
    <w:rsid w:val="00DD1015"/>
    <w:rsid w:val="00DD248D"/>
    <w:rsid w:val="00DD4F1D"/>
    <w:rsid w:val="00DD54EB"/>
    <w:rsid w:val="00DD6495"/>
    <w:rsid w:val="00DE1520"/>
    <w:rsid w:val="00DE5222"/>
    <w:rsid w:val="00DE63BE"/>
    <w:rsid w:val="00DF0F9F"/>
    <w:rsid w:val="00DF5D84"/>
    <w:rsid w:val="00DF6AE3"/>
    <w:rsid w:val="00E04961"/>
    <w:rsid w:val="00E10002"/>
    <w:rsid w:val="00E10889"/>
    <w:rsid w:val="00E141DD"/>
    <w:rsid w:val="00E14A2B"/>
    <w:rsid w:val="00E24068"/>
    <w:rsid w:val="00E30327"/>
    <w:rsid w:val="00E31D75"/>
    <w:rsid w:val="00E4117A"/>
    <w:rsid w:val="00E423B0"/>
    <w:rsid w:val="00E51099"/>
    <w:rsid w:val="00E51DE3"/>
    <w:rsid w:val="00E5213A"/>
    <w:rsid w:val="00E54C83"/>
    <w:rsid w:val="00E567BC"/>
    <w:rsid w:val="00E60479"/>
    <w:rsid w:val="00E60D0D"/>
    <w:rsid w:val="00E60FCA"/>
    <w:rsid w:val="00E6368E"/>
    <w:rsid w:val="00E65209"/>
    <w:rsid w:val="00E6523A"/>
    <w:rsid w:val="00E66641"/>
    <w:rsid w:val="00E67912"/>
    <w:rsid w:val="00E70A17"/>
    <w:rsid w:val="00E774EF"/>
    <w:rsid w:val="00E80950"/>
    <w:rsid w:val="00E81AED"/>
    <w:rsid w:val="00E8328E"/>
    <w:rsid w:val="00E911BE"/>
    <w:rsid w:val="00E931E2"/>
    <w:rsid w:val="00E939BE"/>
    <w:rsid w:val="00E94F14"/>
    <w:rsid w:val="00E9685A"/>
    <w:rsid w:val="00EA04E6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3C97"/>
    <w:rsid w:val="00EC6D95"/>
    <w:rsid w:val="00ED1128"/>
    <w:rsid w:val="00ED1DA0"/>
    <w:rsid w:val="00EE0CFD"/>
    <w:rsid w:val="00EE62BC"/>
    <w:rsid w:val="00EF2342"/>
    <w:rsid w:val="00EF3220"/>
    <w:rsid w:val="00EF3A30"/>
    <w:rsid w:val="00EF6614"/>
    <w:rsid w:val="00EF727F"/>
    <w:rsid w:val="00F01094"/>
    <w:rsid w:val="00F03C03"/>
    <w:rsid w:val="00F041D2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6E43"/>
    <w:rsid w:val="00F35F57"/>
    <w:rsid w:val="00F360A2"/>
    <w:rsid w:val="00F36226"/>
    <w:rsid w:val="00F40C4D"/>
    <w:rsid w:val="00F4103E"/>
    <w:rsid w:val="00F43196"/>
    <w:rsid w:val="00F46D2D"/>
    <w:rsid w:val="00F517D8"/>
    <w:rsid w:val="00F5325B"/>
    <w:rsid w:val="00F5500C"/>
    <w:rsid w:val="00F576D6"/>
    <w:rsid w:val="00F64FBA"/>
    <w:rsid w:val="00F65593"/>
    <w:rsid w:val="00F65C26"/>
    <w:rsid w:val="00F66F55"/>
    <w:rsid w:val="00F72263"/>
    <w:rsid w:val="00F72F09"/>
    <w:rsid w:val="00F75C67"/>
    <w:rsid w:val="00F76CA0"/>
    <w:rsid w:val="00F76D43"/>
    <w:rsid w:val="00F80A8F"/>
    <w:rsid w:val="00F82E3D"/>
    <w:rsid w:val="00F84123"/>
    <w:rsid w:val="00F84958"/>
    <w:rsid w:val="00F87B13"/>
    <w:rsid w:val="00F90D89"/>
    <w:rsid w:val="00F963D7"/>
    <w:rsid w:val="00FB0DB9"/>
    <w:rsid w:val="00FB1325"/>
    <w:rsid w:val="00FB3BE2"/>
    <w:rsid w:val="00FB3C25"/>
    <w:rsid w:val="00FB59C4"/>
    <w:rsid w:val="00FC27C0"/>
    <w:rsid w:val="00FC31B4"/>
    <w:rsid w:val="00FE1F02"/>
    <w:rsid w:val="00FE22A2"/>
    <w:rsid w:val="00FE3F54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C741-9016-AE42-BB47-7634AC55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516</Words>
  <Characters>2834</Characters>
  <Application>Microsoft Macintosh Word</Application>
  <DocSecurity>0</DocSecurity>
  <Lines>63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O'Reilly &amp; Associates</Company>
  <LinksUpToDate>false</LinksUpToDate>
  <CharactersWithSpaces>3340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Lisa Hamilton</dc:creator>
  <cp:keywords/>
  <dc:description/>
  <cp:lastModifiedBy>Mark Davis</cp:lastModifiedBy>
  <cp:revision>19</cp:revision>
  <cp:lastPrinted>2015-06-17T14:01:00Z</cp:lastPrinted>
  <dcterms:created xsi:type="dcterms:W3CDTF">2015-12-14T14:31:00Z</dcterms:created>
  <dcterms:modified xsi:type="dcterms:W3CDTF">2015-12-15T17:32:00Z</dcterms:modified>
  <cp:category/>
</cp:coreProperties>
</file>