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8B9A0" w14:textId="71722DE8" w:rsidR="00741882" w:rsidRPr="00287F0D" w:rsidRDefault="00321ADB" w:rsidP="00FC31B4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0D56073E" w14:textId="77777777" w:rsidR="00EB70EC" w:rsidRPr="00287F0D" w:rsidRDefault="00EB70EC" w:rsidP="006530AC">
      <w:pPr>
        <w:rPr>
          <w:rFonts w:asciiTheme="minorHAnsi" w:hAnsiTheme="minorHAnsi"/>
          <w:szCs w:val="24"/>
        </w:rPr>
      </w:pPr>
    </w:p>
    <w:p w14:paraId="3860A061" w14:textId="1792C319" w:rsidR="00321ADB" w:rsidRPr="00287F0D" w:rsidRDefault="00D342A8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March</w:t>
      </w:r>
      <w:r w:rsidR="00AC18E2">
        <w:rPr>
          <w:rFonts w:asciiTheme="minorHAnsi" w:hAnsiTheme="minorHAnsi"/>
          <w:sz w:val="24"/>
          <w:szCs w:val="24"/>
        </w:rPr>
        <w:t xml:space="preserve"> 2014</w:t>
      </w:r>
      <w:r w:rsidR="006530AC" w:rsidRPr="00287F0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  <w:r w:rsidR="0017519A" w:rsidRPr="00287F0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and April 2014 Executive Committee Minutes</w:t>
      </w:r>
    </w:p>
    <w:p w14:paraId="64500C20" w14:textId="6DEE26C7"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28EF56CF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Reimbursement Transformation for Workforce Sustainability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297B69E7" w14:textId="00E210FB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Future Opportunities and Unmet Needs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59F3B744" w14:textId="36113F3E" w:rsidR="00427DF6" w:rsidRPr="00463E57" w:rsidRDefault="00427DF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463E57">
        <w:rPr>
          <w:rFonts w:asciiTheme="minorHAnsi" w:hAnsiTheme="minorHAnsi" w:cs="Calibri"/>
          <w:sz w:val="24"/>
          <w:szCs w:val="24"/>
        </w:rPr>
        <w:t>DODD Strategic Planning Leadership Group</w:t>
      </w:r>
    </w:p>
    <w:p w14:paraId="509D67B5" w14:textId="41A06AF6" w:rsidR="00A15DB6" w:rsidRPr="00463E57" w:rsidRDefault="00A15DB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Independent Contractor Model</w:t>
      </w:r>
    </w:p>
    <w:p w14:paraId="6A06B6A2" w14:textId="1E994E94" w:rsidR="00D97968" w:rsidRDefault="00D9796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DODD Stakeholder Group on Abuse and Neglect/Provider Compliance</w:t>
      </w:r>
    </w:p>
    <w:p w14:paraId="00D7A9FD" w14:textId="02FED973" w:rsidR="000B3678" w:rsidRPr="000B3678" w:rsidRDefault="000B367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B3678">
        <w:rPr>
          <w:rFonts w:cs="Calibri"/>
          <w:sz w:val="24"/>
          <w:szCs w:val="24"/>
        </w:rPr>
        <w:t xml:space="preserve">ICF </w:t>
      </w:r>
      <w:r w:rsidR="00BF6862">
        <w:rPr>
          <w:rFonts w:cs="Calibri"/>
          <w:sz w:val="24"/>
          <w:szCs w:val="24"/>
        </w:rPr>
        <w:t>Reimbursement Reform</w:t>
      </w:r>
    </w:p>
    <w:p w14:paraId="49F9AA42" w14:textId="47AD6854"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14:paraId="65FCC41A" w14:textId="5AFB6ECF" w:rsidR="006A7100" w:rsidRDefault="006A7100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Partnership</w:t>
      </w:r>
    </w:p>
    <w:p w14:paraId="7AD6D7E2" w14:textId="66B3EB92" w:rsidR="006A7100" w:rsidRDefault="006A7100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Retreat</w:t>
      </w:r>
    </w:p>
    <w:p w14:paraId="1F24ED65" w14:textId="1F611C81" w:rsidR="006A7100" w:rsidRPr="00287F0D" w:rsidRDefault="006A7100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Emerging leadership</w:t>
      </w:r>
    </w:p>
    <w:p w14:paraId="3EDA6D7A" w14:textId="01A0BA01" w:rsidR="00C16FCA" w:rsidRDefault="00C16FC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</w:t>
      </w:r>
    </w:p>
    <w:p w14:paraId="6B8F39E2" w14:textId="232C7C18" w:rsidR="006A7100" w:rsidRDefault="006A7100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Transition plan committee</w:t>
      </w:r>
    </w:p>
    <w:p w14:paraId="70AC75B4" w14:textId="7CA16860" w:rsidR="006A7100" w:rsidRDefault="006A7100" w:rsidP="006A7100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Disability Rights Ohio Report</w:t>
      </w:r>
      <w:bookmarkStart w:id="0" w:name="_GoBack"/>
      <w:bookmarkEnd w:id="0"/>
    </w:p>
    <w:p w14:paraId="3CD28AEF" w14:textId="19D1BC8E" w:rsidR="001B06A3" w:rsidRPr="006E0006" w:rsidRDefault="006E0006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Policy Committee</w:t>
      </w:r>
    </w:p>
    <w:p w14:paraId="3C62820D" w14:textId="77777777"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2A23F481" w14:textId="77777777"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Board Governance</w:t>
      </w:r>
    </w:p>
    <w:p w14:paraId="4067D327" w14:textId="77777777" w:rsidR="008B7703" w:rsidRDefault="008B7703" w:rsidP="008B770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</w:t>
      </w:r>
    </w:p>
    <w:p w14:paraId="11065E76" w14:textId="7F7BF3A6" w:rsidR="008B7703" w:rsidRPr="008B7703" w:rsidRDefault="008B7703" w:rsidP="008B770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OPRA Foundation</w:t>
      </w:r>
    </w:p>
    <w:p w14:paraId="106BDA70" w14:textId="77777777"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73013B39" w14:textId="77777777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14:paraId="4A1F9FE2" w14:textId="67E160EB" w:rsidR="00E23C1C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OPRA Board Meeting – </w:t>
      </w:r>
      <w:r w:rsidR="00BF6862">
        <w:rPr>
          <w:rFonts w:asciiTheme="minorHAnsi" w:hAnsiTheme="minorHAnsi"/>
          <w:sz w:val="24"/>
          <w:szCs w:val="24"/>
        </w:rPr>
        <w:t>June 18</w:t>
      </w:r>
      <w:r w:rsidR="00BF6862" w:rsidRPr="00BF6862">
        <w:rPr>
          <w:rFonts w:asciiTheme="minorHAnsi" w:hAnsiTheme="minorHAnsi"/>
          <w:sz w:val="24"/>
          <w:szCs w:val="24"/>
          <w:vertAlign w:val="superscript"/>
        </w:rPr>
        <w:t>th</w:t>
      </w:r>
      <w:r w:rsidR="00BF6862">
        <w:rPr>
          <w:rFonts w:asciiTheme="minorHAnsi" w:hAnsiTheme="minorHAnsi"/>
          <w:sz w:val="24"/>
          <w:szCs w:val="24"/>
        </w:rPr>
        <w:t xml:space="preserve"> </w:t>
      </w:r>
    </w:p>
    <w:p w14:paraId="2228B5EE" w14:textId="13C372BC" w:rsidR="00BF6862" w:rsidRDefault="00BF6862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Workgroup – June 3</w:t>
      </w:r>
      <w:r w:rsidRPr="00BF6862">
        <w:rPr>
          <w:rFonts w:asciiTheme="minorHAnsi" w:hAnsiTheme="minorHAnsi"/>
          <w:sz w:val="24"/>
          <w:szCs w:val="24"/>
          <w:vertAlign w:val="superscript"/>
        </w:rPr>
        <w:t>rd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C5007EA" w14:textId="123F1CA7" w:rsidR="00BF6862" w:rsidRPr="00287F0D" w:rsidRDefault="00BF6862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PAC Golf Outing – June 10</w:t>
      </w:r>
      <w:r w:rsidRPr="00BF6862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>, Urbana Country Club</w:t>
      </w:r>
    </w:p>
    <w:p w14:paraId="76B237D8" w14:textId="6B7F51D5" w:rsidR="00B261C7" w:rsidRPr="00287F0D" w:rsidRDefault="00B261C7" w:rsidP="00B261C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HR Committee Meeting – Tuesday </w:t>
      </w:r>
      <w:r w:rsidR="009379D2" w:rsidRPr="00287F0D">
        <w:rPr>
          <w:rFonts w:asciiTheme="minorHAnsi" w:hAnsiTheme="minorHAnsi"/>
          <w:sz w:val="24"/>
          <w:szCs w:val="24"/>
        </w:rPr>
        <w:t>March 11</w:t>
      </w:r>
      <w:r w:rsidR="009379D2" w:rsidRPr="0041313F">
        <w:rPr>
          <w:rFonts w:asciiTheme="minorHAnsi" w:hAnsiTheme="minorHAnsi"/>
          <w:sz w:val="24"/>
          <w:szCs w:val="24"/>
          <w:vertAlign w:val="superscript"/>
        </w:rPr>
        <w:t>th</w:t>
      </w:r>
      <w:r w:rsidR="0041313F">
        <w:rPr>
          <w:rFonts w:asciiTheme="minorHAnsi" w:hAnsiTheme="minorHAnsi"/>
          <w:sz w:val="24"/>
          <w:szCs w:val="24"/>
        </w:rPr>
        <w:t xml:space="preserve"> </w:t>
      </w:r>
    </w:p>
    <w:p w14:paraId="01C24865" w14:textId="3C2F915F" w:rsidR="00E3702F" w:rsidRPr="00287F0D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Program Directors Meeti</w:t>
      </w:r>
      <w:r w:rsidR="00557B9D" w:rsidRPr="00287F0D">
        <w:rPr>
          <w:rFonts w:asciiTheme="minorHAnsi" w:hAnsiTheme="minorHAnsi"/>
          <w:sz w:val="24"/>
          <w:szCs w:val="24"/>
        </w:rPr>
        <w:t xml:space="preserve">ng – </w:t>
      </w:r>
      <w:r w:rsidR="00902557">
        <w:rPr>
          <w:rFonts w:asciiTheme="minorHAnsi" w:hAnsiTheme="minorHAnsi"/>
          <w:sz w:val="24"/>
          <w:szCs w:val="24"/>
        </w:rPr>
        <w:t>July 10</w:t>
      </w:r>
      <w:r w:rsidR="00902557" w:rsidRPr="00902557">
        <w:rPr>
          <w:rFonts w:asciiTheme="minorHAnsi" w:hAnsiTheme="minorHAnsi"/>
          <w:sz w:val="24"/>
          <w:szCs w:val="24"/>
          <w:vertAlign w:val="superscript"/>
        </w:rPr>
        <w:t>th</w:t>
      </w:r>
      <w:r w:rsidR="00902557">
        <w:rPr>
          <w:rFonts w:asciiTheme="minorHAnsi" w:hAnsiTheme="minorHAnsi"/>
          <w:sz w:val="24"/>
          <w:szCs w:val="24"/>
        </w:rPr>
        <w:t xml:space="preserve"> (no meeting in June)</w:t>
      </w:r>
    </w:p>
    <w:p w14:paraId="15B273D7" w14:textId="7103FBF1" w:rsidR="001D405B" w:rsidRPr="00287F0D" w:rsidRDefault="00321ADB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Policy Commit</w:t>
      </w:r>
      <w:r w:rsidR="00A7641C" w:rsidRPr="00287F0D">
        <w:rPr>
          <w:rFonts w:asciiTheme="minorHAnsi" w:hAnsiTheme="minorHAnsi"/>
          <w:sz w:val="24"/>
          <w:szCs w:val="24"/>
        </w:rPr>
        <w:t>tee Meeting</w:t>
      </w:r>
      <w:r w:rsidR="00902557">
        <w:rPr>
          <w:rFonts w:asciiTheme="minorHAnsi" w:hAnsiTheme="minorHAnsi"/>
          <w:sz w:val="24"/>
          <w:szCs w:val="24"/>
        </w:rPr>
        <w:t xml:space="preserve"> – June 16</w:t>
      </w:r>
      <w:r w:rsidR="00902557" w:rsidRPr="00902557">
        <w:rPr>
          <w:rFonts w:asciiTheme="minorHAnsi" w:hAnsiTheme="minorHAnsi"/>
          <w:sz w:val="24"/>
          <w:szCs w:val="24"/>
          <w:vertAlign w:val="superscript"/>
        </w:rPr>
        <w:t>th</w:t>
      </w:r>
      <w:r w:rsidR="00902557">
        <w:rPr>
          <w:rFonts w:asciiTheme="minorHAnsi" w:hAnsiTheme="minorHAnsi"/>
          <w:sz w:val="24"/>
          <w:szCs w:val="24"/>
        </w:rPr>
        <w:t xml:space="preserve"> </w:t>
      </w:r>
    </w:p>
    <w:p w14:paraId="42F8C49F" w14:textId="4F48A508" w:rsidR="009379D2" w:rsidRPr="00793BDB" w:rsidRDefault="0041313F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Committee - June 23</w:t>
      </w:r>
      <w:r w:rsidRPr="0041313F">
        <w:rPr>
          <w:rFonts w:asciiTheme="minorHAnsi" w:hAnsiTheme="minorHAnsi"/>
          <w:sz w:val="24"/>
          <w:szCs w:val="24"/>
          <w:vertAlign w:val="superscript"/>
        </w:rPr>
        <w:t>rd</w:t>
      </w:r>
      <w:r>
        <w:rPr>
          <w:rFonts w:asciiTheme="minorHAnsi" w:hAnsiTheme="minorHAnsi"/>
          <w:sz w:val="24"/>
          <w:szCs w:val="24"/>
        </w:rPr>
        <w:t xml:space="preserve"> </w:t>
      </w:r>
      <w:r w:rsidR="00801B84">
        <w:rPr>
          <w:rFonts w:asciiTheme="minorHAnsi" w:hAnsiTheme="minorHAnsi"/>
          <w:sz w:val="24"/>
          <w:szCs w:val="24"/>
        </w:rPr>
        <w:t xml:space="preserve"> </w:t>
      </w:r>
    </w:p>
    <w:sectPr w:rsidR="009379D2" w:rsidRPr="00793BDB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BE04C7" w:rsidRDefault="00BE04C7">
      <w:r>
        <w:separator/>
      </w:r>
    </w:p>
  </w:endnote>
  <w:endnote w:type="continuationSeparator" w:id="0">
    <w:p w14:paraId="2AA1FC22" w14:textId="77777777" w:rsidR="00BE04C7" w:rsidRDefault="00BE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BE04C7" w:rsidRDefault="00BE04C7">
      <w:r>
        <w:separator/>
      </w:r>
    </w:p>
  </w:footnote>
  <w:footnote w:type="continuationSeparator" w:id="0">
    <w:p w14:paraId="7719B124" w14:textId="77777777" w:rsidR="00BE04C7" w:rsidRDefault="00BE0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BE04C7" w:rsidRDefault="00BE04C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BE04C7" w:rsidRPr="00FC31B4" w:rsidRDefault="00BE04C7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56C93225" w:rsidR="00BE04C7" w:rsidRPr="00FC31B4" w:rsidRDefault="005F22BE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21</w:t>
    </w:r>
    <w:r w:rsidR="00BE04C7">
      <w:rPr>
        <w:rFonts w:asciiTheme="minorHAnsi" w:hAnsiTheme="minorHAnsi"/>
        <w:color w:val="auto"/>
        <w:sz w:val="24"/>
        <w:szCs w:val="24"/>
      </w:rPr>
      <w:t>, 2014</w:t>
    </w:r>
  </w:p>
  <w:p w14:paraId="674FFE65" w14:textId="27FFAAD2" w:rsidR="00BE04C7" w:rsidRPr="00FC31B4" w:rsidRDefault="005F22BE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</w:t>
    </w:r>
    <w:r w:rsidR="00BE04C7">
      <w:rPr>
        <w:rFonts w:asciiTheme="minorHAnsi" w:hAnsiTheme="minorHAnsi"/>
        <w:b w:val="0"/>
        <w:color w:val="auto"/>
        <w:sz w:val="24"/>
        <w:szCs w:val="24"/>
      </w:rPr>
      <w:t>:00pm</w:t>
    </w:r>
  </w:p>
  <w:p w14:paraId="50A8CB5A" w14:textId="02DE2869" w:rsidR="00BE04C7" w:rsidRPr="00FC31B4" w:rsidRDefault="00BE04C7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14:paraId="4CFF0AF0" w14:textId="77777777" w:rsidR="00BE04C7" w:rsidRPr="00FC31B4" w:rsidRDefault="00BE04C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00DE"/>
    <w:rsid w:val="0002557B"/>
    <w:rsid w:val="000314C7"/>
    <w:rsid w:val="00051192"/>
    <w:rsid w:val="00067DE9"/>
    <w:rsid w:val="0007015B"/>
    <w:rsid w:val="00072387"/>
    <w:rsid w:val="00075513"/>
    <w:rsid w:val="000A7412"/>
    <w:rsid w:val="000B3678"/>
    <w:rsid w:val="000B700F"/>
    <w:rsid w:val="000C22F9"/>
    <w:rsid w:val="000D04CE"/>
    <w:rsid w:val="000D5B78"/>
    <w:rsid w:val="000D658C"/>
    <w:rsid w:val="000E2A7B"/>
    <w:rsid w:val="000E5706"/>
    <w:rsid w:val="00107519"/>
    <w:rsid w:val="001456E7"/>
    <w:rsid w:val="00146050"/>
    <w:rsid w:val="00146887"/>
    <w:rsid w:val="00147700"/>
    <w:rsid w:val="0015210A"/>
    <w:rsid w:val="00173E05"/>
    <w:rsid w:val="0017519A"/>
    <w:rsid w:val="001802A9"/>
    <w:rsid w:val="001940A7"/>
    <w:rsid w:val="001A6304"/>
    <w:rsid w:val="001B06A3"/>
    <w:rsid w:val="001D405B"/>
    <w:rsid w:val="001E2844"/>
    <w:rsid w:val="002509B4"/>
    <w:rsid w:val="0025755E"/>
    <w:rsid w:val="00287F0D"/>
    <w:rsid w:val="002A63A2"/>
    <w:rsid w:val="002B1C6B"/>
    <w:rsid w:val="002B6551"/>
    <w:rsid w:val="002B685E"/>
    <w:rsid w:val="002E319B"/>
    <w:rsid w:val="002E7084"/>
    <w:rsid w:val="002F1D31"/>
    <w:rsid w:val="002F6778"/>
    <w:rsid w:val="00307DFC"/>
    <w:rsid w:val="00310992"/>
    <w:rsid w:val="00321ADB"/>
    <w:rsid w:val="003257FC"/>
    <w:rsid w:val="00347EF7"/>
    <w:rsid w:val="0035133E"/>
    <w:rsid w:val="003720E1"/>
    <w:rsid w:val="003875B8"/>
    <w:rsid w:val="003C0C3F"/>
    <w:rsid w:val="003C7C23"/>
    <w:rsid w:val="003E11C2"/>
    <w:rsid w:val="003E5B97"/>
    <w:rsid w:val="003F1808"/>
    <w:rsid w:val="004055E1"/>
    <w:rsid w:val="0041313F"/>
    <w:rsid w:val="004148E9"/>
    <w:rsid w:val="00427DF6"/>
    <w:rsid w:val="00432CAD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D20CB"/>
    <w:rsid w:val="004D3A29"/>
    <w:rsid w:val="004E6E53"/>
    <w:rsid w:val="00544BE1"/>
    <w:rsid w:val="00556A22"/>
    <w:rsid w:val="00557B9D"/>
    <w:rsid w:val="00563A9D"/>
    <w:rsid w:val="00574A9B"/>
    <w:rsid w:val="005C0D3E"/>
    <w:rsid w:val="005C3EBE"/>
    <w:rsid w:val="005E3939"/>
    <w:rsid w:val="005F19D6"/>
    <w:rsid w:val="005F22BE"/>
    <w:rsid w:val="0060155D"/>
    <w:rsid w:val="00623901"/>
    <w:rsid w:val="00623D9B"/>
    <w:rsid w:val="006420EC"/>
    <w:rsid w:val="006427C5"/>
    <w:rsid w:val="0064620B"/>
    <w:rsid w:val="006530AC"/>
    <w:rsid w:val="006652E8"/>
    <w:rsid w:val="00676859"/>
    <w:rsid w:val="006A7100"/>
    <w:rsid w:val="006B5089"/>
    <w:rsid w:val="006C00F0"/>
    <w:rsid w:val="006D009C"/>
    <w:rsid w:val="006D00AA"/>
    <w:rsid w:val="006E0006"/>
    <w:rsid w:val="006E7B08"/>
    <w:rsid w:val="00706FDC"/>
    <w:rsid w:val="00714FF1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E08FB"/>
    <w:rsid w:val="007E0A8A"/>
    <w:rsid w:val="00801B84"/>
    <w:rsid w:val="00821C76"/>
    <w:rsid w:val="00826ACB"/>
    <w:rsid w:val="0082728E"/>
    <w:rsid w:val="00844AFF"/>
    <w:rsid w:val="008628AA"/>
    <w:rsid w:val="00884914"/>
    <w:rsid w:val="00891BD6"/>
    <w:rsid w:val="00896B57"/>
    <w:rsid w:val="008B7703"/>
    <w:rsid w:val="008C3E06"/>
    <w:rsid w:val="008E78BC"/>
    <w:rsid w:val="008F0255"/>
    <w:rsid w:val="00902557"/>
    <w:rsid w:val="00915C2C"/>
    <w:rsid w:val="00931789"/>
    <w:rsid w:val="00931C1F"/>
    <w:rsid w:val="00932339"/>
    <w:rsid w:val="009379D2"/>
    <w:rsid w:val="00947352"/>
    <w:rsid w:val="0099247F"/>
    <w:rsid w:val="00997A92"/>
    <w:rsid w:val="009A6AB1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524BE"/>
    <w:rsid w:val="00A57257"/>
    <w:rsid w:val="00A60983"/>
    <w:rsid w:val="00A60C9D"/>
    <w:rsid w:val="00A71610"/>
    <w:rsid w:val="00A7641C"/>
    <w:rsid w:val="00A7712F"/>
    <w:rsid w:val="00A845BC"/>
    <w:rsid w:val="00A97ACC"/>
    <w:rsid w:val="00A97FDA"/>
    <w:rsid w:val="00AB4816"/>
    <w:rsid w:val="00AC1212"/>
    <w:rsid w:val="00AC182F"/>
    <w:rsid w:val="00AC18E2"/>
    <w:rsid w:val="00AD167C"/>
    <w:rsid w:val="00B12CB3"/>
    <w:rsid w:val="00B261C7"/>
    <w:rsid w:val="00B338A9"/>
    <w:rsid w:val="00B64C98"/>
    <w:rsid w:val="00B7063E"/>
    <w:rsid w:val="00B7702E"/>
    <w:rsid w:val="00B97EFB"/>
    <w:rsid w:val="00BB622C"/>
    <w:rsid w:val="00BE04C7"/>
    <w:rsid w:val="00BF6862"/>
    <w:rsid w:val="00C16FCA"/>
    <w:rsid w:val="00C22561"/>
    <w:rsid w:val="00C341A8"/>
    <w:rsid w:val="00C43DCB"/>
    <w:rsid w:val="00C5063C"/>
    <w:rsid w:val="00C77961"/>
    <w:rsid w:val="00CA44C5"/>
    <w:rsid w:val="00CC5D2C"/>
    <w:rsid w:val="00CD2FF7"/>
    <w:rsid w:val="00CE6B96"/>
    <w:rsid w:val="00CF3B0F"/>
    <w:rsid w:val="00CF3E3F"/>
    <w:rsid w:val="00D15DDC"/>
    <w:rsid w:val="00D342A8"/>
    <w:rsid w:val="00D636BA"/>
    <w:rsid w:val="00D9699A"/>
    <w:rsid w:val="00D97968"/>
    <w:rsid w:val="00DA2150"/>
    <w:rsid w:val="00DB4C6A"/>
    <w:rsid w:val="00DC16DB"/>
    <w:rsid w:val="00DC2E9D"/>
    <w:rsid w:val="00DD54EB"/>
    <w:rsid w:val="00DE7C64"/>
    <w:rsid w:val="00DF0140"/>
    <w:rsid w:val="00DF17D6"/>
    <w:rsid w:val="00E23379"/>
    <w:rsid w:val="00E23C1C"/>
    <w:rsid w:val="00E3702F"/>
    <w:rsid w:val="00E51099"/>
    <w:rsid w:val="00E57944"/>
    <w:rsid w:val="00E66641"/>
    <w:rsid w:val="00E67912"/>
    <w:rsid w:val="00E850F1"/>
    <w:rsid w:val="00EB049F"/>
    <w:rsid w:val="00EB70EC"/>
    <w:rsid w:val="00EB73CC"/>
    <w:rsid w:val="00F019BA"/>
    <w:rsid w:val="00F06B73"/>
    <w:rsid w:val="00F10802"/>
    <w:rsid w:val="00F177B3"/>
    <w:rsid w:val="00F22418"/>
    <w:rsid w:val="00F26E43"/>
    <w:rsid w:val="00F3180E"/>
    <w:rsid w:val="00F64FBA"/>
    <w:rsid w:val="00F70487"/>
    <w:rsid w:val="00F80A8F"/>
    <w:rsid w:val="00F82087"/>
    <w:rsid w:val="00F87B13"/>
    <w:rsid w:val="00FB0432"/>
    <w:rsid w:val="00FB3C25"/>
    <w:rsid w:val="00FB59C4"/>
    <w:rsid w:val="00FC1373"/>
    <w:rsid w:val="00FC31B4"/>
    <w:rsid w:val="00FD0545"/>
    <w:rsid w:val="00FD194E"/>
    <w:rsid w:val="00FD7762"/>
    <w:rsid w:val="00FF04A5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0A32-5DC6-4B48-9A74-9F86A28C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923</Characters>
  <Application>Microsoft Macintosh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1071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8</cp:revision>
  <cp:lastPrinted>2013-04-24T19:20:00Z</cp:lastPrinted>
  <dcterms:created xsi:type="dcterms:W3CDTF">2014-05-15T04:08:00Z</dcterms:created>
  <dcterms:modified xsi:type="dcterms:W3CDTF">2014-05-16T23:49:00Z</dcterms:modified>
  <cp:category/>
</cp:coreProperties>
</file>