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8F" w:rsidRDefault="00B6168F" w:rsidP="00B6168F">
      <w:pPr>
        <w:jc w:val="both"/>
        <w:rPr>
          <w:rFonts w:cstheme="minorHAnsi"/>
          <w:b/>
          <w:color w:val="222222"/>
          <w:shd w:val="clear" w:color="auto" w:fill="FFFFFF"/>
        </w:rPr>
      </w:pPr>
    </w:p>
    <w:p w:rsidR="00B6168F" w:rsidRPr="00B6168F" w:rsidRDefault="00B6168F" w:rsidP="00B6168F">
      <w:pPr>
        <w:jc w:val="both"/>
        <w:rPr>
          <w:rFonts w:cstheme="minorHAnsi"/>
          <w:color w:val="222222"/>
          <w:shd w:val="clear" w:color="auto" w:fill="FFFFFF"/>
        </w:rPr>
      </w:pPr>
      <w:r w:rsidRPr="00B6168F">
        <w:rPr>
          <w:rFonts w:cstheme="minorHAnsi"/>
          <w:color w:val="222222"/>
          <w:shd w:val="clear" w:color="auto" w:fill="FFFFFF"/>
        </w:rPr>
        <w:t>We are focused on promoting th</w:t>
      </w:r>
      <w:r w:rsidR="00A61EC1">
        <w:rPr>
          <w:rFonts w:cstheme="minorHAnsi"/>
          <w:color w:val="222222"/>
          <w:shd w:val="clear" w:color="auto" w:fill="FFFFFF"/>
        </w:rPr>
        <w:t>e success of the people we support.</w:t>
      </w:r>
      <w:bookmarkStart w:id="0" w:name="_GoBack"/>
      <w:bookmarkEnd w:id="0"/>
    </w:p>
    <w:p w:rsidR="00B6168F" w:rsidRPr="00A61EC1" w:rsidRDefault="00B6168F" w:rsidP="00B6168F">
      <w:pPr>
        <w:pStyle w:val="ListParagraph"/>
        <w:numPr>
          <w:ilvl w:val="1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 w:rsidRPr="00A61EC1">
        <w:rPr>
          <w:rFonts w:cstheme="minorHAnsi"/>
          <w:b/>
          <w:color w:val="222222"/>
          <w:shd w:val="clear" w:color="auto" w:fill="FFFFFF"/>
        </w:rPr>
        <w:t>Principle #1:</w:t>
      </w:r>
      <w:r w:rsidRPr="00A61EC1">
        <w:rPr>
          <w:rFonts w:cstheme="minorHAnsi"/>
          <w:color w:val="222222"/>
          <w:shd w:val="clear" w:color="auto" w:fill="FFFFFF"/>
        </w:rPr>
        <w:t xml:space="preserve">  We believe that the positive and nurturing relationship between front-line professionals and the people they support is the primary focus of our work.</w:t>
      </w:r>
    </w:p>
    <w:p w:rsidR="00B6168F" w:rsidRPr="00A61EC1" w:rsidRDefault="00B6168F" w:rsidP="00B6168F">
      <w:pPr>
        <w:pStyle w:val="ListParagraph"/>
        <w:numPr>
          <w:ilvl w:val="1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 w:rsidRPr="00A61EC1">
        <w:rPr>
          <w:rFonts w:cstheme="minorHAnsi"/>
          <w:b/>
          <w:color w:val="222222"/>
          <w:shd w:val="clear" w:color="auto" w:fill="FFFFFF"/>
        </w:rPr>
        <w:t>Principle #2:</w:t>
      </w:r>
      <w:r w:rsidRPr="00A61EC1">
        <w:rPr>
          <w:rFonts w:cstheme="minorHAnsi"/>
          <w:color w:val="222222"/>
          <w:shd w:val="clear" w:color="auto" w:fill="FFFFFF"/>
        </w:rPr>
        <w:t xml:space="preserve">  We believe providers should be trusted to support people with developmental disabilities</w:t>
      </w:r>
      <w:r w:rsidR="004525EB" w:rsidRPr="00A61EC1">
        <w:rPr>
          <w:rFonts w:cstheme="minorHAnsi"/>
          <w:color w:val="222222"/>
          <w:shd w:val="clear" w:color="auto" w:fill="FFFFFF"/>
        </w:rPr>
        <w:t xml:space="preserve"> while operating efficient organizations</w:t>
      </w:r>
      <w:r w:rsidRPr="00A61EC1">
        <w:rPr>
          <w:rFonts w:cstheme="minorHAnsi"/>
          <w:color w:val="222222"/>
          <w:shd w:val="clear" w:color="auto" w:fill="FFFFFF"/>
        </w:rPr>
        <w:t>.</w:t>
      </w:r>
    </w:p>
    <w:p w:rsidR="00B6168F" w:rsidRPr="00A61EC1" w:rsidRDefault="00B6168F" w:rsidP="00B6168F">
      <w:pPr>
        <w:pStyle w:val="ListParagraph"/>
        <w:numPr>
          <w:ilvl w:val="1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 w:rsidRPr="00A61EC1">
        <w:rPr>
          <w:rFonts w:cstheme="minorHAnsi"/>
          <w:b/>
          <w:color w:val="222222"/>
          <w:shd w:val="clear" w:color="auto" w:fill="FFFFFF"/>
        </w:rPr>
        <w:t>Principle #3:</w:t>
      </w:r>
      <w:r w:rsidRPr="00A61EC1">
        <w:rPr>
          <w:rFonts w:cstheme="minorHAnsi"/>
          <w:color w:val="222222"/>
          <w:shd w:val="clear" w:color="auto" w:fill="FFFFFF"/>
        </w:rPr>
        <w:t xml:space="preserve">  We believe providers must be fairly compensated in order to meet the needs of the people they support in an ever evolving society and system.</w:t>
      </w:r>
    </w:p>
    <w:p w:rsidR="00B6168F" w:rsidRPr="00A61EC1" w:rsidRDefault="00B6168F" w:rsidP="00B6168F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A61EC1">
        <w:rPr>
          <w:rFonts w:cstheme="minorHAnsi"/>
          <w:b/>
          <w:color w:val="222222"/>
          <w:shd w:val="clear" w:color="auto" w:fill="FFFFFF"/>
        </w:rPr>
        <w:t>Principle #4:</w:t>
      </w:r>
      <w:r w:rsidRPr="00A61EC1">
        <w:rPr>
          <w:rFonts w:cstheme="minorHAnsi"/>
          <w:color w:val="222222"/>
          <w:shd w:val="clear" w:color="auto" w:fill="FFFFFF"/>
        </w:rPr>
        <w:t xml:space="preserve">  We believe all services currently provided across the spectrum of services should be recognized as important and crucial to our system.</w:t>
      </w:r>
    </w:p>
    <w:p w:rsidR="00126585" w:rsidRDefault="00126585"/>
    <w:sectPr w:rsidR="0012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B010C"/>
    <w:multiLevelType w:val="hybridMultilevel"/>
    <w:tmpl w:val="984E9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8F"/>
    <w:rsid w:val="00126585"/>
    <w:rsid w:val="004525EB"/>
    <w:rsid w:val="00A61EC1"/>
    <w:rsid w:val="00B6168F"/>
    <w:rsid w:val="00C830C3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ABED"/>
  <w15:chartTrackingRefBased/>
  <w15:docId w15:val="{65CC259E-1538-4DBB-A612-EC564F94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5</cp:revision>
  <dcterms:created xsi:type="dcterms:W3CDTF">2020-07-23T01:38:00Z</dcterms:created>
  <dcterms:modified xsi:type="dcterms:W3CDTF">2020-07-29T13:13:00Z</dcterms:modified>
</cp:coreProperties>
</file>