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11B059" w14:textId="6F1BD26B" w:rsidR="00E26E03" w:rsidRDefault="001622F0" w:rsidP="00556782">
      <w:pPr>
        <w:jc w:val="center"/>
      </w:pPr>
      <w:r>
        <w:t>Governance Committee Minutes</w:t>
      </w:r>
      <w:r w:rsidR="00556782">
        <w:t xml:space="preserve"> </w:t>
      </w:r>
    </w:p>
    <w:p w14:paraId="67B82DA8" w14:textId="5758A67C" w:rsidR="00556782" w:rsidRDefault="00556782" w:rsidP="00556782">
      <w:pPr>
        <w:jc w:val="center"/>
      </w:pPr>
      <w:r>
        <w:t>7/9/2019</w:t>
      </w:r>
    </w:p>
    <w:p w14:paraId="7EF7D65C" w14:textId="04E7762B" w:rsidR="00556782" w:rsidRDefault="00556782" w:rsidP="00556782">
      <w:pPr>
        <w:jc w:val="center"/>
      </w:pPr>
    </w:p>
    <w:p w14:paraId="19645313" w14:textId="2F9EA256" w:rsidR="001622F0" w:rsidRDefault="00556782" w:rsidP="00556782">
      <w:r>
        <w:t>Committee Members</w:t>
      </w:r>
      <w:r w:rsidR="00B1639F">
        <w:t xml:space="preserve"> Present</w:t>
      </w:r>
      <w:r>
        <w:t>:  Bob Gaston, Melanie Kasten-Krause, Tom Weaver, Jerri Elson, Liz Owens, Mary Thompson-Hufford</w:t>
      </w:r>
    </w:p>
    <w:p w14:paraId="3EAD1514" w14:textId="6DFB0191" w:rsidR="00556782" w:rsidRDefault="001622F0" w:rsidP="00556782">
      <w:r>
        <w:t xml:space="preserve">Absent: </w:t>
      </w:r>
      <w:r w:rsidR="00556782">
        <w:t xml:space="preserve">Patrick Maynard </w:t>
      </w:r>
    </w:p>
    <w:p w14:paraId="466A9551" w14:textId="2F179BDB" w:rsidR="00556782" w:rsidRDefault="00556782" w:rsidP="00556782">
      <w:r>
        <w:t xml:space="preserve">OPRA Staff Liaison:  Pete Moore, CEO/President </w:t>
      </w:r>
    </w:p>
    <w:p w14:paraId="2F837AC3" w14:textId="11149916" w:rsidR="00556782" w:rsidRDefault="00556782" w:rsidP="00556782">
      <w:r>
        <w:t>Items to Discuss:</w:t>
      </w:r>
    </w:p>
    <w:p w14:paraId="60304E1B" w14:textId="2AE7353D" w:rsidR="001622F0" w:rsidRDefault="001622F0" w:rsidP="00556782">
      <w:pPr>
        <w:pStyle w:val="ListParagraph"/>
        <w:numPr>
          <w:ilvl w:val="0"/>
          <w:numId w:val="1"/>
        </w:numPr>
      </w:pPr>
      <w:r>
        <w:t xml:space="preserve">General discussion on </w:t>
      </w:r>
      <w:r w:rsidR="00D30E1E">
        <w:t>prioritizing</w:t>
      </w:r>
      <w:r>
        <w:t xml:space="preserve"> task</w:t>
      </w:r>
      <w:r w:rsidR="00E452D5">
        <w:t>s</w:t>
      </w:r>
      <w:r>
        <w:t xml:space="preserve"> for the committee.</w:t>
      </w:r>
    </w:p>
    <w:p w14:paraId="566AC2B7" w14:textId="02B806AC" w:rsidR="001622F0" w:rsidRDefault="001622F0" w:rsidP="001622F0">
      <w:pPr>
        <w:pStyle w:val="ListParagraph"/>
        <w:numPr>
          <w:ilvl w:val="1"/>
          <w:numId w:val="1"/>
        </w:numPr>
      </w:pPr>
      <w:r>
        <w:t>Provide recommendations for changes</w:t>
      </w:r>
      <w:r w:rsidR="00E452D5">
        <w:t>/amendments to the</w:t>
      </w:r>
      <w:r w:rsidR="002E2E27">
        <w:t xml:space="preserve"> OPRA</w:t>
      </w:r>
      <w:r w:rsidR="00E452D5">
        <w:t xml:space="preserve"> Code of Regulations</w:t>
      </w:r>
      <w:r w:rsidR="002E2E27">
        <w:t>/</w:t>
      </w:r>
      <w:r w:rsidR="00D30E1E">
        <w:t>B</w:t>
      </w:r>
      <w:r w:rsidR="002E2E27">
        <w:t>y-laws</w:t>
      </w:r>
      <w:r>
        <w:t xml:space="preserve"> over the next 3 board meetings </w:t>
      </w:r>
      <w:r w:rsidR="003F557E">
        <w:t xml:space="preserve">and </w:t>
      </w:r>
      <w:r>
        <w:t>to have a full presentation</w:t>
      </w:r>
      <w:r w:rsidR="002E2E27">
        <w:t xml:space="preserve"> of all recommend</w:t>
      </w:r>
      <w:r w:rsidR="008F3577">
        <w:t>ed amendments</w:t>
      </w:r>
      <w:r w:rsidR="002E2E27">
        <w:t xml:space="preserve"> to the By-laws</w:t>
      </w:r>
      <w:r>
        <w:t xml:space="preserve"> at the Board Retreat in November for an official vote.</w:t>
      </w:r>
    </w:p>
    <w:p w14:paraId="656A0610" w14:textId="0E835579" w:rsidR="001622F0" w:rsidRDefault="001622F0" w:rsidP="001622F0">
      <w:pPr>
        <w:pStyle w:val="ListParagraph"/>
        <w:numPr>
          <w:ilvl w:val="2"/>
          <w:numId w:val="1"/>
        </w:numPr>
      </w:pPr>
      <w:r>
        <w:t xml:space="preserve">July </w:t>
      </w:r>
      <w:r w:rsidR="008F3577">
        <w:t xml:space="preserve">meeting recommendations: </w:t>
      </w:r>
    </w:p>
    <w:p w14:paraId="7E616C8A" w14:textId="5F72ACEA" w:rsidR="00556782" w:rsidRDefault="008F3577" w:rsidP="001622F0">
      <w:pPr>
        <w:pStyle w:val="ListParagraph"/>
        <w:numPr>
          <w:ilvl w:val="3"/>
          <w:numId w:val="1"/>
        </w:numPr>
      </w:pPr>
      <w:r>
        <w:t>T</w:t>
      </w:r>
      <w:r w:rsidR="001622F0">
        <w:t xml:space="preserve">o incorporate </w:t>
      </w:r>
      <w:r w:rsidR="00556782">
        <w:t xml:space="preserve">the Nominating Committee and By-laws Committee into this newly formed Governance Committee.   </w:t>
      </w:r>
    </w:p>
    <w:p w14:paraId="518B3B2D" w14:textId="0BF8E08E" w:rsidR="001622F0" w:rsidRDefault="001622F0" w:rsidP="00942C7A">
      <w:pPr>
        <w:pStyle w:val="ListParagraph"/>
        <w:numPr>
          <w:ilvl w:val="3"/>
          <w:numId w:val="1"/>
        </w:numPr>
      </w:pPr>
      <w:r>
        <w:t>4.12</w:t>
      </w:r>
      <w:r w:rsidR="00942C7A">
        <w:t xml:space="preserve">(a) – Add “call in” as </w:t>
      </w:r>
      <w:r w:rsidR="002E2E27">
        <w:t xml:space="preserve">an attendance option for board meetings.  </w:t>
      </w:r>
    </w:p>
    <w:p w14:paraId="5B68298A" w14:textId="3F8205F1" w:rsidR="00556782" w:rsidRDefault="00883FCD" w:rsidP="00556782">
      <w:pPr>
        <w:pStyle w:val="ListParagraph"/>
        <w:numPr>
          <w:ilvl w:val="0"/>
          <w:numId w:val="1"/>
        </w:numPr>
      </w:pPr>
      <w:r>
        <w:t>Review</w:t>
      </w:r>
      <w:r w:rsidR="00942C7A">
        <w:t>ed</w:t>
      </w:r>
      <w:r>
        <w:t xml:space="preserve"> upcoming district terms that are </w:t>
      </w:r>
      <w:r w:rsidR="00D30E1E">
        <w:t xml:space="preserve">expiring </w:t>
      </w:r>
      <w:r>
        <w:t xml:space="preserve">this calendar year (Districts 1, 4 and 7) and status of at-large seat(s) on the board.  </w:t>
      </w:r>
      <w:r w:rsidR="000F2AC2">
        <w:t xml:space="preserve">We discussed moving forward with elections under the current </w:t>
      </w:r>
      <w:r w:rsidR="008C5784">
        <w:t>B</w:t>
      </w:r>
      <w:r w:rsidR="000F2AC2">
        <w:t xml:space="preserve">y-laws and phase in changes as the </w:t>
      </w:r>
      <w:r w:rsidR="008C5784">
        <w:t>B</w:t>
      </w:r>
      <w:r w:rsidR="000F2AC2">
        <w:t>y-law</w:t>
      </w:r>
      <w:r w:rsidR="008C5784">
        <w:t>s</w:t>
      </w:r>
      <w:r w:rsidR="000F2AC2">
        <w:t xml:space="preserve"> are updated/</w:t>
      </w:r>
      <w:r w:rsidR="008C5784">
        <w:t>amended</w:t>
      </w:r>
      <w:r w:rsidR="000F2AC2">
        <w:t xml:space="preserve">. It was </w:t>
      </w:r>
      <w:r w:rsidR="008C5784">
        <w:t xml:space="preserve">also </w:t>
      </w:r>
      <w:r w:rsidR="000F2AC2">
        <w:t>discussed changing th</w:t>
      </w:r>
      <w:r w:rsidR="008C5784">
        <w:t>e voting process</w:t>
      </w:r>
      <w:r w:rsidR="000F2AC2">
        <w:t xml:space="preserve"> to an electronic format to help with only one vote per membership organization.  It was suggested to utilize Survey Monkey with a slate of candidates to include a bio and send the link only to the </w:t>
      </w:r>
      <w:r w:rsidR="00E452D5">
        <w:t>Chief Executive of the active member organization in that district</w:t>
      </w:r>
      <w:r w:rsidR="000F2AC2">
        <w:t>.</w:t>
      </w:r>
      <w:r w:rsidR="009257F6">
        <w:t xml:space="preserve">  Follow-up with Jamie on guidance for at-large member(s) status.   </w:t>
      </w:r>
    </w:p>
    <w:p w14:paraId="67D4A7A0" w14:textId="34BCBABD" w:rsidR="000F2AC2" w:rsidRDefault="00883FCD" w:rsidP="000F2AC2">
      <w:pPr>
        <w:pStyle w:val="ListParagraph"/>
        <w:numPr>
          <w:ilvl w:val="0"/>
          <w:numId w:val="1"/>
        </w:numPr>
      </w:pPr>
      <w:r>
        <w:t>Slate of office</w:t>
      </w:r>
      <w:r w:rsidR="00942C7A">
        <w:t>rs – discuss timing and process; Liz has volunteered to work with Sonya to create ballots and gather slate to be presented at the September 25</w:t>
      </w:r>
      <w:r w:rsidR="00942C7A" w:rsidRPr="00942C7A">
        <w:rPr>
          <w:vertAlign w:val="superscript"/>
        </w:rPr>
        <w:t>th</w:t>
      </w:r>
      <w:r w:rsidR="00942C7A">
        <w:t xml:space="preserve"> board meeting</w:t>
      </w:r>
      <w:r w:rsidR="00F146CB">
        <w:t xml:space="preserve"> to be in </w:t>
      </w:r>
      <w:r w:rsidR="00942C7A">
        <w:t xml:space="preserve">compliance with the </w:t>
      </w:r>
      <w:r w:rsidR="002E2E27">
        <w:t>B</w:t>
      </w:r>
      <w:r w:rsidR="00942C7A">
        <w:t>y-laws</w:t>
      </w:r>
      <w:r w:rsidR="00F146CB">
        <w:t xml:space="preserve"> (no later than the 45</w:t>
      </w:r>
      <w:r w:rsidR="00F146CB" w:rsidRPr="00F146CB">
        <w:rPr>
          <w:vertAlign w:val="superscript"/>
        </w:rPr>
        <w:t>th</w:t>
      </w:r>
      <w:r w:rsidR="00F146CB">
        <w:t xml:space="preserve"> day preceding the date of the meeting at which Officers are to be elected, unless the Directors specify a later date).  </w:t>
      </w:r>
    </w:p>
    <w:p w14:paraId="16CBF2F4" w14:textId="388C0443" w:rsidR="000F2AC2" w:rsidRDefault="000F2AC2" w:rsidP="000F2AC2">
      <w:pPr>
        <w:pStyle w:val="ListParagraph"/>
        <w:numPr>
          <w:ilvl w:val="0"/>
          <w:numId w:val="1"/>
        </w:numPr>
      </w:pPr>
      <w:r>
        <w:t>Re</w:t>
      </w:r>
      <w:r w:rsidR="00883FCD">
        <w:t>view current District composition:  Number and demographic representation of each district and geographic area</w:t>
      </w:r>
      <w:r w:rsidR="00942C7A">
        <w:t xml:space="preserve"> – Discussion on redistricting to align with DODD.  Pete will work with his staff to see how we already align and make suggestions for changes.  We also discussed </w:t>
      </w:r>
      <w:r w:rsidR="00D30E1E">
        <w:t xml:space="preserve">consideration of a total of </w:t>
      </w:r>
      <w:r w:rsidR="00942C7A">
        <w:t xml:space="preserve">3 board members per </w:t>
      </w:r>
      <w:r w:rsidR="00F5707B">
        <w:t xml:space="preserve">District </w:t>
      </w:r>
      <w:r w:rsidR="00942C7A">
        <w:t xml:space="preserve">to represent small, medium and large provider agencies (this </w:t>
      </w:r>
      <w:r w:rsidR="003F557E">
        <w:t>c</w:t>
      </w:r>
      <w:r w:rsidR="00942C7A">
        <w:t>ould be total served not jus</w:t>
      </w:r>
      <w:r w:rsidR="00F5707B">
        <w:t>t M</w:t>
      </w:r>
      <w:r w:rsidR="00942C7A">
        <w:t>edicaid service</w:t>
      </w:r>
      <w:r w:rsidR="003F557E">
        <w:t>s</w:t>
      </w:r>
      <w:r w:rsidR="00942C7A">
        <w:t>).</w:t>
      </w:r>
      <w:r>
        <w:t xml:space="preserve"> </w:t>
      </w:r>
      <w:r w:rsidR="00D30E1E">
        <w:t xml:space="preserve">Consideration on continuation of </w:t>
      </w:r>
      <w:r>
        <w:t>a District 8 since many providers are operating in multiple counties</w:t>
      </w:r>
      <w:r w:rsidR="00D30E1E">
        <w:t>.</w:t>
      </w:r>
      <w:r w:rsidR="00F5707B">
        <w:t xml:space="preserve"> </w:t>
      </w:r>
      <w:r w:rsidR="00B1639F">
        <w:t xml:space="preserve"> We also discussed dues, if we are representing </w:t>
      </w:r>
      <w:r w:rsidR="00D30E1E">
        <w:t>multiple services (not just waiver services)</w:t>
      </w:r>
      <w:r w:rsidR="00B1639F">
        <w:t xml:space="preserve"> we </w:t>
      </w:r>
      <w:r w:rsidR="00F5707B">
        <w:t>may wish to</w:t>
      </w:r>
      <w:r w:rsidR="00B1639F">
        <w:t xml:space="preserve"> consider all </w:t>
      </w:r>
      <w:proofErr w:type="gramStart"/>
      <w:r w:rsidR="00B1639F">
        <w:t>revenue</w:t>
      </w:r>
      <w:proofErr w:type="gramEnd"/>
      <w:r w:rsidR="00B1639F">
        <w:t xml:space="preserve"> but this would need to be looked at by the dues committee to restructure how dues are calculated</w:t>
      </w:r>
      <w:r w:rsidR="003F557E">
        <w:t xml:space="preserve"> and impact. </w:t>
      </w:r>
      <w:r w:rsidR="00B1639F">
        <w:t xml:space="preserve"> </w:t>
      </w:r>
    </w:p>
    <w:p w14:paraId="55953C08" w14:textId="549F2722" w:rsidR="000F2AC2" w:rsidRDefault="00883FCD" w:rsidP="000F2AC2">
      <w:pPr>
        <w:pStyle w:val="ListParagraph"/>
        <w:numPr>
          <w:ilvl w:val="0"/>
          <w:numId w:val="1"/>
        </w:numPr>
      </w:pPr>
      <w:r>
        <w:t>Board of Trustee position description – expectations of board of trustee member</w:t>
      </w:r>
      <w:r w:rsidR="000F2AC2">
        <w:t xml:space="preserve">. We discussed the </w:t>
      </w:r>
      <w:r w:rsidR="00D30E1E">
        <w:t xml:space="preserve">ongoing/evolution of </w:t>
      </w:r>
      <w:r w:rsidR="000F60BD">
        <w:t xml:space="preserve">cultural change within the organization and board. </w:t>
      </w:r>
      <w:r w:rsidR="000F2AC2">
        <w:t xml:space="preserve"> </w:t>
      </w:r>
      <w:r w:rsidR="000F60BD">
        <w:t>(</w:t>
      </w:r>
      <w:r w:rsidR="000F2AC2">
        <w:t xml:space="preserve">OPRA represents </w:t>
      </w:r>
      <w:r w:rsidR="000F2AC2">
        <w:lastRenderedPageBreak/>
        <w:t xml:space="preserve">all </w:t>
      </w:r>
      <w:r w:rsidR="00B1639F">
        <w:t>members</w:t>
      </w:r>
      <w:r w:rsidR="000F2AC2">
        <w:t xml:space="preserve"> regardless of the services provided</w:t>
      </w:r>
      <w:r w:rsidR="000F60BD">
        <w:t>)</w:t>
      </w:r>
      <w:r w:rsidR="000F2AC2">
        <w:t xml:space="preserve"> </w:t>
      </w:r>
      <w:r w:rsidR="00B1639F">
        <w:t>Possibly look</w:t>
      </w:r>
      <w:r w:rsidR="003F557E">
        <w:t xml:space="preserve"> </w:t>
      </w:r>
      <w:r w:rsidR="00B1639F">
        <w:t>at a Tag Line</w:t>
      </w:r>
      <w:r w:rsidR="000F60BD">
        <w:t xml:space="preserve"> to reflect togetherness.  </w:t>
      </w:r>
    </w:p>
    <w:p w14:paraId="2B864667" w14:textId="77777777" w:rsidR="000F2AC2" w:rsidRDefault="00883FCD" w:rsidP="000F2AC2">
      <w:pPr>
        <w:pStyle w:val="ListParagraph"/>
        <w:numPr>
          <w:ilvl w:val="0"/>
          <w:numId w:val="1"/>
        </w:numPr>
      </w:pPr>
      <w:r>
        <w:t>Board self-evaluation for member and for the board</w:t>
      </w:r>
      <w:r w:rsidR="00942C7A">
        <w:t xml:space="preserve"> – Bob will send this out to board members to be completed prior to the November Board retreat.</w:t>
      </w:r>
    </w:p>
    <w:p w14:paraId="2AB3A5AC" w14:textId="77777777" w:rsidR="000F2AC2" w:rsidRDefault="00883FCD" w:rsidP="000F2AC2">
      <w:pPr>
        <w:pStyle w:val="ListParagraph"/>
        <w:numPr>
          <w:ilvl w:val="0"/>
          <w:numId w:val="1"/>
        </w:numPr>
      </w:pPr>
      <w:r>
        <w:t>How to define board and membership engagement and practices to promote engagement</w:t>
      </w:r>
    </w:p>
    <w:p w14:paraId="704CD74F" w14:textId="38B7CED9" w:rsidR="003F557E" w:rsidRDefault="000E3BD8" w:rsidP="003F557E">
      <w:pPr>
        <w:pStyle w:val="ListParagraph"/>
        <w:numPr>
          <w:ilvl w:val="0"/>
          <w:numId w:val="1"/>
        </w:numPr>
      </w:pPr>
      <w:r>
        <w:t>Surveys to solicit feedback from board and membership</w:t>
      </w:r>
      <w:r w:rsidR="003F557E" w:rsidRPr="003F557E">
        <w:t xml:space="preserve"> </w:t>
      </w:r>
      <w:r w:rsidR="003B4321">
        <w:t>f</w:t>
      </w:r>
      <w:r w:rsidR="003F557E">
        <w:t>eedback on shaping areas of focus and agendas for subsequent meetings (post annual retreat)</w:t>
      </w:r>
    </w:p>
    <w:p w14:paraId="0C69ED8B" w14:textId="4D397E8E" w:rsidR="000F2AC2" w:rsidRDefault="00883FCD" w:rsidP="000F2AC2">
      <w:pPr>
        <w:pStyle w:val="ListParagraph"/>
        <w:numPr>
          <w:ilvl w:val="0"/>
          <w:numId w:val="1"/>
        </w:numPr>
      </w:pPr>
      <w:r>
        <w:t xml:space="preserve">How to evaluate a board meeting </w:t>
      </w:r>
      <w:r w:rsidR="000E3BD8">
        <w:t>(reflections/temperature check)</w:t>
      </w:r>
      <w:r w:rsidR="003F557E">
        <w:t xml:space="preserve">. </w:t>
      </w:r>
      <w:r w:rsidR="000E3BD8">
        <w:t>Board development and education – identify areas to address</w:t>
      </w:r>
      <w:r w:rsidR="000F2AC2">
        <w:t>.</w:t>
      </w:r>
    </w:p>
    <w:p w14:paraId="388DEB1C" w14:textId="6C1B2762" w:rsidR="003F557E" w:rsidRDefault="000E3BD8" w:rsidP="003F557E">
      <w:pPr>
        <w:pStyle w:val="ListParagraph"/>
        <w:numPr>
          <w:ilvl w:val="0"/>
          <w:numId w:val="1"/>
        </w:numPr>
      </w:pPr>
      <w:r>
        <w:t xml:space="preserve">Identify items to address at upcoming annual retreat:  Review of mission, vision and values along with strategic plan development. </w:t>
      </w:r>
      <w:r w:rsidR="003F557E">
        <w:t xml:space="preserve">Feedback on shaping areas of focus and agendas for subsequent board meetings (post annual retreat).  Review of By-laws and recommended changes to reflect practices of the board.  </w:t>
      </w:r>
    </w:p>
    <w:p w14:paraId="10D52D7A" w14:textId="1B2D0C70" w:rsidR="00B1639F" w:rsidRDefault="00735EB6" w:rsidP="00B1639F">
      <w:pPr>
        <w:pStyle w:val="ListParagraph"/>
        <w:numPr>
          <w:ilvl w:val="0"/>
          <w:numId w:val="1"/>
        </w:numPr>
      </w:pPr>
      <w:r>
        <w:t xml:space="preserve">New board member onboarding process and mentoring. Discussed that it would be </w:t>
      </w:r>
      <w:r w:rsidR="003B4321">
        <w:t xml:space="preserve">a </w:t>
      </w:r>
      <w:r>
        <w:t>great practice to assign new board members a mentor from the board in addition to</w:t>
      </w:r>
      <w:r w:rsidR="000F2AC2">
        <w:t xml:space="preserve"> having a meeting with the President/CEO and Board Chair prior to their first board meeting.</w:t>
      </w:r>
      <w:r w:rsidR="003F557E">
        <w:t xml:space="preserve"> </w:t>
      </w:r>
    </w:p>
    <w:p w14:paraId="7E3CB55A" w14:textId="34A21D80" w:rsidR="006C52DF" w:rsidRDefault="006C52DF" w:rsidP="006C52DF">
      <w:pPr>
        <w:pStyle w:val="ListParagraph"/>
        <w:numPr>
          <w:ilvl w:val="0"/>
          <w:numId w:val="1"/>
        </w:numPr>
      </w:pPr>
      <w:r>
        <w:t xml:space="preserve">Next steps and items </w:t>
      </w:r>
      <w:r w:rsidR="008A0471">
        <w:t xml:space="preserve">to share </w:t>
      </w:r>
      <w:r w:rsidR="00F02663">
        <w:t>with OPRA Board at July 24</w:t>
      </w:r>
      <w:r w:rsidR="00F02663" w:rsidRPr="00F02663">
        <w:rPr>
          <w:vertAlign w:val="superscript"/>
        </w:rPr>
        <w:t>th</w:t>
      </w:r>
      <w:r w:rsidR="00F02663">
        <w:t xml:space="preserve"> meeting</w:t>
      </w:r>
      <w:r w:rsidR="00AE11C3">
        <w:t xml:space="preserve"> – send out </w:t>
      </w:r>
      <w:r w:rsidR="003B4321">
        <w:t xml:space="preserve">committee </w:t>
      </w:r>
      <w:r w:rsidR="00AE11C3">
        <w:t xml:space="preserve">minutes prior to the board meeting.  Liz &amp; Mary will send notes to Bob from this meeting to incorporate in minutes. </w:t>
      </w:r>
    </w:p>
    <w:p w14:paraId="4A528234" w14:textId="2AE35370" w:rsidR="0075538E" w:rsidRDefault="0075538E" w:rsidP="006C52DF">
      <w:pPr>
        <w:pStyle w:val="ListParagraph"/>
        <w:numPr>
          <w:ilvl w:val="0"/>
          <w:numId w:val="1"/>
        </w:numPr>
      </w:pPr>
      <w:r>
        <w:t xml:space="preserve">Bob will review notes provided by Melanie and Tom from previous By-laws committee discussions and summarize their recommendations to review at </w:t>
      </w:r>
      <w:bookmarkStart w:id="0" w:name="_GoBack"/>
      <w:bookmarkEnd w:id="0"/>
      <w:r>
        <w:t xml:space="preserve">our next meeting.  </w:t>
      </w:r>
    </w:p>
    <w:p w14:paraId="4342FE3E" w14:textId="686E1004" w:rsidR="00B33F32" w:rsidRDefault="00B33F32" w:rsidP="006C52DF">
      <w:pPr>
        <w:pStyle w:val="ListParagraph"/>
        <w:numPr>
          <w:ilvl w:val="0"/>
          <w:numId w:val="1"/>
        </w:numPr>
      </w:pPr>
      <w:r>
        <w:t>Next OPRA Governance Committee meeting will be August 9</w:t>
      </w:r>
      <w:r w:rsidRPr="00B33F32">
        <w:rPr>
          <w:vertAlign w:val="superscript"/>
        </w:rPr>
        <w:t>th</w:t>
      </w:r>
      <w:r>
        <w:t xml:space="preserve"> at 10:00am at the OPRA office.  </w:t>
      </w:r>
    </w:p>
    <w:p w14:paraId="195979AE" w14:textId="77777777" w:rsidR="0020228D" w:rsidRDefault="0020228D" w:rsidP="0020228D">
      <w:pPr>
        <w:ind w:left="1800"/>
      </w:pPr>
    </w:p>
    <w:sectPr w:rsidR="002022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C50D6E"/>
    <w:multiLevelType w:val="hybridMultilevel"/>
    <w:tmpl w:val="C54202D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163607E"/>
    <w:multiLevelType w:val="hybridMultilevel"/>
    <w:tmpl w:val="18E2E6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LMwsjQ2tjQ1MjW2tLBQ0lEKTi0uzszPAykwqQUADUOqEiwAAAA="/>
  </w:docVars>
  <w:rsids>
    <w:rsidRoot w:val="00556782"/>
    <w:rsid w:val="000825EA"/>
    <w:rsid w:val="000E3BD8"/>
    <w:rsid w:val="000F2AC2"/>
    <w:rsid w:val="000F60BD"/>
    <w:rsid w:val="001622F0"/>
    <w:rsid w:val="0020228D"/>
    <w:rsid w:val="002E2E27"/>
    <w:rsid w:val="003140EC"/>
    <w:rsid w:val="003B4321"/>
    <w:rsid w:val="003F557E"/>
    <w:rsid w:val="00464669"/>
    <w:rsid w:val="00556782"/>
    <w:rsid w:val="006C52DF"/>
    <w:rsid w:val="00735EB6"/>
    <w:rsid w:val="0075538E"/>
    <w:rsid w:val="00883FCD"/>
    <w:rsid w:val="008A0471"/>
    <w:rsid w:val="008C5784"/>
    <w:rsid w:val="008F3577"/>
    <w:rsid w:val="009257F6"/>
    <w:rsid w:val="00942C7A"/>
    <w:rsid w:val="009A550E"/>
    <w:rsid w:val="00AE11C3"/>
    <w:rsid w:val="00B1639F"/>
    <w:rsid w:val="00B33F32"/>
    <w:rsid w:val="00C62FA4"/>
    <w:rsid w:val="00CA7FF0"/>
    <w:rsid w:val="00CE347C"/>
    <w:rsid w:val="00D30E1E"/>
    <w:rsid w:val="00E26E03"/>
    <w:rsid w:val="00E452D5"/>
    <w:rsid w:val="00F02663"/>
    <w:rsid w:val="00F146CB"/>
    <w:rsid w:val="00F5707B"/>
    <w:rsid w:val="00F65E1A"/>
    <w:rsid w:val="00F96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8729C9"/>
  <w15:docId w15:val="{91D0A0AB-36B4-49F2-AA3C-258E7FC52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67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654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 Gaston</dc:creator>
  <cp:lastModifiedBy>Bob Gaston</cp:lastModifiedBy>
  <cp:revision>2</cp:revision>
  <dcterms:created xsi:type="dcterms:W3CDTF">2019-07-12T21:10:00Z</dcterms:created>
  <dcterms:modified xsi:type="dcterms:W3CDTF">2019-07-12T21:10:00Z</dcterms:modified>
</cp:coreProperties>
</file>